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CA" w:rsidRDefault="00D032CE" w:rsidP="00FF1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Всероссийская олимпиада </w:t>
      </w:r>
      <w:r w:rsidR="00FF1ACA">
        <w:rPr>
          <w:rFonts w:ascii="Times New Roman" w:hAnsi="Times New Roman"/>
          <w:b/>
          <w:sz w:val="28"/>
          <w:szCs w:val="28"/>
        </w:rPr>
        <w:t>школьников  по химии</w:t>
      </w:r>
    </w:p>
    <w:p w:rsidR="00FF1ACA" w:rsidRDefault="00FF1ACA" w:rsidP="00FF1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  <w:r w:rsidR="00D032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D032CE" w:rsidRDefault="00D032CE" w:rsidP="00FF1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заочный тур )</w:t>
      </w:r>
    </w:p>
    <w:p w:rsidR="00D032CE" w:rsidRDefault="00D032CE" w:rsidP="00FF1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0E07BB" w:rsidRDefault="000E07BB" w:rsidP="000E07BB">
      <w:pPr>
        <w:shd w:val="clear" w:color="auto" w:fill="FFFFFF"/>
        <w:spacing w:before="442"/>
        <w:ind w:right="384"/>
        <w:jc w:val="center"/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  <w:t>27@</w:t>
      </w:r>
      <w:r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inbox</w:t>
      </w:r>
      <w:r>
        <w:rPr>
          <w:rFonts w:ascii="Times New Roman" w:hAnsi="Times New Roman"/>
          <w:b/>
          <w:bCs/>
          <w:color w:val="FF0000"/>
          <w:spacing w:val="-19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bCs/>
          <w:color w:val="FF0000"/>
          <w:spacing w:val="-19"/>
          <w:sz w:val="28"/>
          <w:szCs w:val="28"/>
          <w:lang w:val="en-US"/>
        </w:rPr>
        <w:t>ru</w:t>
      </w:r>
      <w:proofErr w:type="spellEnd"/>
    </w:p>
    <w:bookmarkEnd w:id="0"/>
    <w:p w:rsidR="000E07BB" w:rsidRDefault="000E07BB" w:rsidP="00FF1A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2CE" w:rsidRDefault="000E07BB" w:rsidP="00FF1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Максимальное количество </w:t>
      </w:r>
      <w:r w:rsidR="00D032CE">
        <w:rPr>
          <w:rFonts w:ascii="Times New Roman" w:hAnsi="Times New Roman"/>
          <w:b/>
          <w:sz w:val="28"/>
          <w:szCs w:val="28"/>
        </w:rPr>
        <w:t>20 баллов</w:t>
      </w:r>
    </w:p>
    <w:p w:rsidR="00D032CE" w:rsidRDefault="00D032CE" w:rsidP="00FF1ACA">
      <w:pPr>
        <w:keepNext/>
        <w:keepLine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32CE" w:rsidRDefault="00D032CE" w:rsidP="00D032CE">
      <w:pPr>
        <w:spacing w:after="0" w:line="240" w:lineRule="atLeast"/>
        <w:rPr>
          <w:rFonts w:ascii="Times New Roman" w:hAnsi="Times New Roman"/>
        </w:rPr>
      </w:pPr>
    </w:p>
    <w:p w:rsidR="00D032CE" w:rsidRDefault="00D032CE" w:rsidP="00D032CE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(2балла)</w:t>
      </w:r>
      <w:r>
        <w:rPr>
          <w:rFonts w:ascii="Times New Roman" w:hAnsi="Times New Roman"/>
          <w:b/>
          <w:sz w:val="24"/>
          <w:szCs w:val="24"/>
        </w:rPr>
        <w:tab/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Сколько электронов и протонов содержат частицы:</w:t>
      </w:r>
    </w:p>
    <w:p w:rsidR="00D032CE" w:rsidRDefault="00D032CE" w:rsidP="00D032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</w:t>
      </w:r>
      <w:proofErr w:type="spellStart"/>
      <w:r>
        <w:rPr>
          <w:rFonts w:ascii="Times New Roman" w:hAnsi="Times New Roman"/>
          <w:lang w:val="en-US"/>
        </w:rPr>
        <w:t>AsO</w:t>
      </w:r>
      <w:proofErr w:type="spellEnd"/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3-</w:t>
      </w:r>
      <w:r>
        <w:rPr>
          <w:rFonts w:ascii="Times New Roman" w:hAnsi="Times New Roman"/>
        </w:rPr>
        <w:t xml:space="preserve">     б)  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     в)  </w:t>
      </w:r>
      <w:r>
        <w:rPr>
          <w:rFonts w:ascii="Times New Roman" w:hAnsi="Times New Roman"/>
          <w:lang w:val="en-US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</w:t>
      </w:r>
    </w:p>
    <w:p w:rsidR="00D032CE" w:rsidRDefault="00D032CE" w:rsidP="00D032CE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(2балла)</w:t>
      </w:r>
      <w:r>
        <w:rPr>
          <w:rFonts w:ascii="Times New Roman" w:hAnsi="Times New Roman"/>
          <w:b/>
          <w:sz w:val="24"/>
          <w:szCs w:val="24"/>
        </w:rPr>
        <w:tab/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молекулярную формулу предельного  трехатомного спирта, массовая доля кислорода в котором равна 45,28%.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(3балла)</w:t>
      </w:r>
      <w:r>
        <w:rPr>
          <w:rFonts w:ascii="Times New Roman" w:hAnsi="Times New Roman"/>
          <w:b/>
          <w:sz w:val="24"/>
          <w:szCs w:val="24"/>
        </w:rPr>
        <w:tab/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 →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E07BB">
        <w:rPr>
          <w:rFonts w:ascii="Times New Roman" w:hAnsi="Times New Roman"/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pt" equationxml="&lt;">
            <v:imagedata r:id="rId5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E07BB">
        <w:rPr>
          <w:rFonts w:ascii="Times New Roman" w:hAnsi="Times New Roman"/>
          <w:position w:val="-17"/>
        </w:rPr>
        <w:pict>
          <v:shape id="_x0000_i1026" type="#_x0000_t75" style="width:50.25pt;height:21pt" equationxml="&lt;">
            <v:imagedata r:id="rId5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D032CE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D032CE">
        <w:rPr>
          <w:rFonts w:ascii="Times New Roman" w:hAnsi="Times New Roman"/>
          <w:sz w:val="24"/>
          <w:szCs w:val="24"/>
        </w:rPr>
        <w:instrText xml:space="preserve"> </w:instrText>
      </w:r>
      <w:r w:rsidR="000E07BB">
        <w:rPr>
          <w:rFonts w:ascii="Times New Roman" w:hAnsi="Times New Roman"/>
          <w:position w:val="-17"/>
        </w:rPr>
        <w:pict>
          <v:shape id="_x0000_i1027" type="#_x0000_t75" style="width:79.5pt;height:21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E07BB">
        <w:rPr>
          <w:rFonts w:ascii="Times New Roman" w:hAnsi="Times New Roman"/>
          <w:position w:val="-17"/>
        </w:rPr>
        <w:pict>
          <v:shape id="_x0000_i1028" type="#_x0000_t75" style="width:79.5pt;height:21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0E07BB">
        <w:rPr>
          <w:rFonts w:ascii="Times New Roman" w:hAnsi="Times New Roman"/>
          <w:position w:val="-17"/>
        </w:rPr>
        <w:pict>
          <v:shape id="_x0000_i1029" type="#_x0000_t75" style="width:45.75pt;height:21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E07BB">
        <w:rPr>
          <w:rFonts w:ascii="Times New Roman" w:hAnsi="Times New Roman"/>
          <w:position w:val="-17"/>
        </w:rPr>
        <w:pict>
          <v:shape id="_x0000_i1030" type="#_x0000_t75" style="width:45.75pt;height:21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→бензоат калия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(3балла)</w:t>
      </w:r>
      <w:r>
        <w:rPr>
          <w:rFonts w:ascii="Times New Roman" w:hAnsi="Times New Roman"/>
          <w:b/>
          <w:sz w:val="24"/>
          <w:szCs w:val="24"/>
        </w:rPr>
        <w:tab/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метод электронного баланса, составьте уравнение реакции: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en-US"/>
        </w:rPr>
        <w:t>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+H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S+H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→MnSO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+S+…+…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окислитель и восстановитель.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 баллов)</w:t>
      </w:r>
      <w:r>
        <w:rPr>
          <w:rFonts w:ascii="Times New Roman" w:hAnsi="Times New Roman"/>
          <w:b/>
          <w:sz w:val="24"/>
          <w:szCs w:val="24"/>
        </w:rPr>
        <w:tab/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Пероксид натрия обработали избытком горячей воды. Выделившийся газ собрали, а образовавшийся раствор щелочи полностью нейтрализовали 10%-</w:t>
      </w:r>
      <w:proofErr w:type="spellStart"/>
      <w:r>
        <w:rPr>
          <w:rFonts w:ascii="Times New Roman" w:hAnsi="Times New Roman"/>
          <w:sz w:val="24"/>
          <w:szCs w:val="24"/>
        </w:rPr>
        <w:t>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раствором серной кислоты объемом 300мл и плотностью 1,08 г/мл. Определите массу взятого для реакции пероксида натрия и объем собранного газа.</w:t>
      </w:r>
    </w:p>
    <w:p w:rsidR="00D032CE" w:rsidRDefault="00D032CE" w:rsidP="00D032CE">
      <w:pPr>
        <w:spacing w:after="0"/>
        <w:rPr>
          <w:rFonts w:ascii="Times New Roman" w:hAnsi="Times New Roman"/>
          <w:sz w:val="24"/>
          <w:szCs w:val="24"/>
        </w:rPr>
      </w:pPr>
    </w:p>
    <w:p w:rsidR="00D032CE" w:rsidRDefault="00D032CE" w:rsidP="00D032CE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№ 6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 баллов)</w:t>
      </w:r>
      <w:r>
        <w:rPr>
          <w:rFonts w:ascii="Times New Roman" w:hAnsi="Times New Roman"/>
          <w:b/>
          <w:sz w:val="24"/>
          <w:szCs w:val="24"/>
        </w:rPr>
        <w:tab/>
      </w:r>
    </w:p>
    <w:p w:rsidR="00D032CE" w:rsidRDefault="00D032CE" w:rsidP="00D03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пробирках находятся следующие вещества: фенол, глюкоза, глицерин и уксусная кислота. Используя в качестве реагентов  сухую соль карбоната натрия,  растворы брома, сульфата меди и гидроксида натрия, предложите способ определения содержимого каждой пробирки.</w:t>
      </w: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2CE" w:rsidRDefault="00D032CE" w:rsidP="00D032CE">
      <w:pPr>
        <w:spacing w:after="0"/>
        <w:jc w:val="center"/>
        <w:rPr>
          <w:b/>
          <w:sz w:val="24"/>
          <w:szCs w:val="24"/>
        </w:rPr>
      </w:pPr>
    </w:p>
    <w:p w:rsidR="00D032CE" w:rsidRDefault="00D032CE" w:rsidP="00D032CE"/>
    <w:p w:rsidR="00D0323C" w:rsidRDefault="00D0323C"/>
    <w:sectPr w:rsidR="00D0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A3"/>
    <w:rsid w:val="000E07BB"/>
    <w:rsid w:val="004577A3"/>
    <w:rsid w:val="00D0323C"/>
    <w:rsid w:val="00D032CE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2016-09-29T15:48:00Z</dcterms:created>
  <dcterms:modified xsi:type="dcterms:W3CDTF">2016-10-02T16:27:00Z</dcterms:modified>
</cp:coreProperties>
</file>