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03" w:rsidRPr="00927B35" w:rsidRDefault="005D5A03" w:rsidP="005E5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1A1AF1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1A1AF1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5D5A03" w:rsidRPr="00927B35" w:rsidRDefault="005D5A03" w:rsidP="005E5B75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5D5A03" w:rsidRPr="00217370" w:rsidRDefault="005D5A03" w:rsidP="005E5B75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FF50FE" w:rsidRDefault="00FF50FE" w:rsidP="000A50EF">
      <w:pPr>
        <w:rPr>
          <w:u w:val="single"/>
        </w:rPr>
      </w:pPr>
    </w:p>
    <w:p w:rsidR="005D5A03" w:rsidRPr="00DE3AC0" w:rsidRDefault="005D5A03" w:rsidP="00FF50FE">
      <w:pPr>
        <w:jc w:val="center"/>
      </w:pPr>
      <w:r w:rsidRPr="00DE3AC0">
        <w:rPr>
          <w:u w:val="single"/>
        </w:rPr>
        <w:t>Учебник:</w:t>
      </w:r>
      <w:r w:rsidRPr="00DE3AC0">
        <w:rPr>
          <w:b/>
        </w:rPr>
        <w:t xml:space="preserve">  </w:t>
      </w:r>
      <w:r w:rsidRPr="00DE3AC0">
        <w:t>Л.Н. Боголюбов</w:t>
      </w:r>
      <w:r>
        <w:t>.</w:t>
      </w:r>
      <w:r w:rsidRPr="00DE3AC0">
        <w:t xml:space="preserve"> «Обществознание». 11 класс: базовый уровень – М., «Просвещение», 2010</w:t>
      </w:r>
    </w:p>
    <w:p w:rsidR="005D5A03" w:rsidRPr="00D66F6A" w:rsidRDefault="005D5A03" w:rsidP="000A50EF">
      <w:pPr>
        <w:rPr>
          <w:b/>
          <w:sz w:val="24"/>
          <w:szCs w:val="24"/>
        </w:rPr>
      </w:pPr>
      <w:r w:rsidRPr="000A0D13">
        <w:rPr>
          <w:b/>
          <w:sz w:val="28"/>
          <w:szCs w:val="28"/>
        </w:rPr>
        <w:t xml:space="preserve">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717"/>
        <w:gridCol w:w="6357"/>
        <w:gridCol w:w="2643"/>
      </w:tblGrid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Default="005D5A03" w:rsidP="00FF50FE">
            <w:pPr>
              <w:jc w:val="center"/>
              <w:rPr>
                <w:b/>
              </w:rPr>
            </w:pPr>
            <w:r w:rsidRPr="00622816">
              <w:rPr>
                <w:b/>
              </w:rPr>
              <w:t>№</w:t>
            </w:r>
          </w:p>
          <w:p w:rsidR="005D5A03" w:rsidRPr="00622816" w:rsidRDefault="005D5A03" w:rsidP="00B91638">
            <w:pPr>
              <w:jc w:val="center"/>
            </w:pPr>
          </w:p>
        </w:tc>
        <w:tc>
          <w:tcPr>
            <w:tcW w:w="717" w:type="dxa"/>
          </w:tcPr>
          <w:p w:rsidR="005D5A03" w:rsidRPr="00622816" w:rsidRDefault="005D5A03" w:rsidP="00B91638">
            <w:pPr>
              <w:jc w:val="center"/>
              <w:rPr>
                <w:color w:val="FF0000"/>
              </w:rPr>
            </w:pPr>
            <w:r w:rsidRPr="00622816">
              <w:rPr>
                <w:b/>
              </w:rPr>
              <w:t>Дата</w:t>
            </w:r>
          </w:p>
        </w:tc>
        <w:tc>
          <w:tcPr>
            <w:tcW w:w="6357" w:type="dxa"/>
          </w:tcPr>
          <w:p w:rsidR="005D5A03" w:rsidRPr="00622816" w:rsidRDefault="005D5A03" w:rsidP="00B91638">
            <w:pPr>
              <w:jc w:val="center"/>
            </w:pPr>
            <w:r w:rsidRPr="00622816">
              <w:rPr>
                <w:b/>
              </w:rPr>
              <w:t>Содержание</w:t>
            </w:r>
          </w:p>
        </w:tc>
        <w:tc>
          <w:tcPr>
            <w:tcW w:w="2643" w:type="dxa"/>
          </w:tcPr>
          <w:p w:rsidR="005D5A03" w:rsidRPr="00622816" w:rsidRDefault="005D5A03" w:rsidP="0082511B">
            <w:pPr>
              <w:jc w:val="center"/>
            </w:pPr>
            <w:r w:rsidRPr="00622816">
              <w:rPr>
                <w:b/>
              </w:rPr>
              <w:t>Задани</w:t>
            </w:r>
            <w:r w:rsidR="0082511B">
              <w:rPr>
                <w:b/>
              </w:rPr>
              <w:t>я</w:t>
            </w:r>
            <w:r w:rsidRPr="00622816">
              <w:rPr>
                <w:b/>
              </w:rPr>
              <w:t xml:space="preserve"> для самоподготовки</w:t>
            </w:r>
          </w:p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5D5A03" w:rsidP="00CA18FA">
            <w:pPr>
              <w:jc w:val="center"/>
            </w:pPr>
          </w:p>
        </w:tc>
        <w:tc>
          <w:tcPr>
            <w:tcW w:w="717" w:type="dxa"/>
          </w:tcPr>
          <w:p w:rsidR="005D5A03" w:rsidRPr="00622816" w:rsidRDefault="005D5A03">
            <w:pPr>
              <w:rPr>
                <w:color w:val="FF0000"/>
              </w:rPr>
            </w:pPr>
          </w:p>
        </w:tc>
        <w:tc>
          <w:tcPr>
            <w:tcW w:w="6357" w:type="dxa"/>
          </w:tcPr>
          <w:p w:rsidR="005D5A03" w:rsidRPr="00CA18FA" w:rsidRDefault="005D5A03" w:rsidP="00CA18FA">
            <w:pPr>
              <w:jc w:val="center"/>
              <w:rPr>
                <w:b/>
              </w:rPr>
            </w:pPr>
            <w:r w:rsidRPr="00CA18FA">
              <w:rPr>
                <w:b/>
              </w:rPr>
              <w:t>1 полугодие</w:t>
            </w:r>
          </w:p>
        </w:tc>
        <w:tc>
          <w:tcPr>
            <w:tcW w:w="2643" w:type="dxa"/>
          </w:tcPr>
          <w:p w:rsidR="005D5A03" w:rsidRPr="00622816" w:rsidRDefault="005D5A03"/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FF50FE" w:rsidP="00CA18F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20</w:t>
            </w:r>
            <w:r w:rsidR="005D5A03" w:rsidRPr="00A43EB0">
              <w:rPr>
                <w:b/>
              </w:rPr>
              <w:t>.09</w:t>
            </w:r>
          </w:p>
        </w:tc>
        <w:tc>
          <w:tcPr>
            <w:tcW w:w="6357" w:type="dxa"/>
          </w:tcPr>
          <w:p w:rsidR="005D5A03" w:rsidRPr="00622816" w:rsidRDefault="005D5A03" w:rsidP="00E8421D"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2816">
              <w:t xml:space="preserve"> </w:t>
            </w:r>
            <w:r>
              <w:t xml:space="preserve">Гл.1 </w:t>
            </w:r>
            <w:r w:rsidRPr="0062783D">
              <w:t>(§1-</w:t>
            </w:r>
            <w:r>
              <w:t>11) Человек и экономика.</w:t>
            </w:r>
          </w:p>
        </w:tc>
        <w:tc>
          <w:tcPr>
            <w:tcW w:w="2643" w:type="dxa"/>
          </w:tcPr>
          <w:p w:rsidR="005D5A03" w:rsidRPr="00622816" w:rsidRDefault="006504AD" w:rsidP="00B00F6C">
            <w:r w:rsidRPr="0062783D">
              <w:t>§1-</w:t>
            </w:r>
            <w:r>
              <w:t>6</w:t>
            </w:r>
          </w:p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FF50FE" w:rsidP="00CA18FA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4</w:t>
            </w:r>
            <w:r w:rsidR="005D5A03" w:rsidRPr="00A43EB0">
              <w:rPr>
                <w:b/>
              </w:rPr>
              <w:t>.10</w:t>
            </w:r>
          </w:p>
        </w:tc>
        <w:tc>
          <w:tcPr>
            <w:tcW w:w="6357" w:type="dxa"/>
          </w:tcPr>
          <w:p w:rsidR="005D5A03" w:rsidRPr="00622816" w:rsidRDefault="005D5A03" w:rsidP="00B6392A"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1 по обществознанию.</w:t>
            </w:r>
            <w:r>
              <w:t xml:space="preserve"> Гл.1 </w:t>
            </w:r>
            <w:r w:rsidRPr="0062783D">
              <w:t>(§1-</w:t>
            </w:r>
            <w:r>
              <w:t>6) Экономика. Рынок. Бизнес.</w:t>
            </w:r>
          </w:p>
        </w:tc>
        <w:tc>
          <w:tcPr>
            <w:tcW w:w="2643" w:type="dxa"/>
          </w:tcPr>
          <w:p w:rsidR="005D5A03" w:rsidRPr="00622816" w:rsidRDefault="006504AD" w:rsidP="00B00F6C">
            <w:r>
              <w:t>§7-11, стр. 138-139</w:t>
            </w:r>
          </w:p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FF50FE" w:rsidP="00CA18FA">
            <w:pPr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18</w:t>
            </w:r>
            <w:r w:rsidR="005D5A03" w:rsidRPr="00A43EB0">
              <w:rPr>
                <w:b/>
              </w:rPr>
              <w:t>.10</w:t>
            </w:r>
          </w:p>
        </w:tc>
        <w:tc>
          <w:tcPr>
            <w:tcW w:w="6357" w:type="dxa"/>
          </w:tcPr>
          <w:p w:rsidR="005D5A03" w:rsidRDefault="005D5A03" w:rsidP="006F1F88"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2 по обществознанию.</w:t>
            </w:r>
            <w:r>
              <w:t xml:space="preserve"> </w:t>
            </w:r>
          </w:p>
          <w:p w:rsidR="005D5A03" w:rsidRPr="00622816" w:rsidRDefault="005D5A03" w:rsidP="006F1F88">
            <w:r>
              <w:t>Гл.1 (§7-11) Экономика и государство. Мировая экономика.</w:t>
            </w:r>
          </w:p>
        </w:tc>
        <w:tc>
          <w:tcPr>
            <w:tcW w:w="2643" w:type="dxa"/>
          </w:tcPr>
          <w:p w:rsidR="005D5A03" w:rsidRPr="00622816" w:rsidRDefault="00167483" w:rsidP="008A2644">
            <w:r w:rsidRPr="0062783D">
              <w:t>§</w:t>
            </w:r>
            <w:r w:rsidR="00B00F6C">
              <w:t>12-16</w:t>
            </w:r>
          </w:p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FF50FE" w:rsidP="00CA18FA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8</w:t>
            </w:r>
            <w:r w:rsidR="005D5A03" w:rsidRPr="00A43EB0">
              <w:rPr>
                <w:b/>
              </w:rPr>
              <w:t>.11</w:t>
            </w:r>
          </w:p>
        </w:tc>
        <w:tc>
          <w:tcPr>
            <w:tcW w:w="6357" w:type="dxa"/>
          </w:tcPr>
          <w:p w:rsidR="005D5A03" w:rsidRDefault="005D5A03" w:rsidP="00622816"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>
              <w:t xml:space="preserve">Гл.2 </w:t>
            </w:r>
            <w:r w:rsidRPr="0062783D">
              <w:t>(§</w:t>
            </w:r>
            <w:r>
              <w:t xml:space="preserve">12-16) Свобода. Общественное сознание. </w:t>
            </w:r>
          </w:p>
          <w:p w:rsidR="005D5A03" w:rsidRPr="00622816" w:rsidRDefault="005D5A03" w:rsidP="00622816">
            <w:r>
              <w:t>Политическое сознание, поведение. Политическая элита и лидерство.</w:t>
            </w:r>
          </w:p>
        </w:tc>
        <w:tc>
          <w:tcPr>
            <w:tcW w:w="2643" w:type="dxa"/>
          </w:tcPr>
          <w:p w:rsidR="005D5A03" w:rsidRPr="00622816" w:rsidRDefault="005D5A03" w:rsidP="00622816">
            <w:r w:rsidRPr="0062783D">
              <w:t>§</w:t>
            </w:r>
            <w:r w:rsidR="00B00F6C">
              <w:t>12-16</w:t>
            </w:r>
          </w:p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FF50FE" w:rsidP="00CA18FA">
            <w:pPr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5D5A03" w:rsidRPr="00A43EB0" w:rsidRDefault="005D5A03">
            <w:pPr>
              <w:rPr>
                <w:b/>
              </w:rPr>
            </w:pPr>
            <w:r>
              <w:rPr>
                <w:b/>
              </w:rPr>
              <w:t>2</w:t>
            </w:r>
            <w:r w:rsidR="001A1AF1">
              <w:rPr>
                <w:b/>
              </w:rPr>
              <w:t>2</w:t>
            </w:r>
            <w:r w:rsidRPr="00A43EB0">
              <w:rPr>
                <w:b/>
              </w:rPr>
              <w:t>.11.</w:t>
            </w:r>
          </w:p>
        </w:tc>
        <w:tc>
          <w:tcPr>
            <w:tcW w:w="6357" w:type="dxa"/>
          </w:tcPr>
          <w:p w:rsidR="005D5A03" w:rsidRPr="00622816" w:rsidRDefault="005D5A03" w:rsidP="00F93557">
            <w:pPr>
              <w:rPr>
                <w:i/>
                <w:u w:val="single"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3 по обществознанию. </w:t>
            </w:r>
            <w:r>
              <w:t xml:space="preserve">Гл.2 </w:t>
            </w:r>
            <w:r w:rsidRPr="0062783D">
              <w:t>(§</w:t>
            </w:r>
            <w:r>
              <w:t>12-16) Свобода. Общественное сознание. Политическое сознание</w:t>
            </w:r>
            <w:r w:rsidR="00F93557">
              <w:t xml:space="preserve">, поведение, </w:t>
            </w:r>
            <w:r>
              <w:t>элита и лидерство.</w:t>
            </w:r>
          </w:p>
        </w:tc>
        <w:tc>
          <w:tcPr>
            <w:tcW w:w="2643" w:type="dxa"/>
          </w:tcPr>
          <w:p w:rsidR="00223C06" w:rsidRDefault="00167483" w:rsidP="006F1F88">
            <w:r w:rsidRPr="0062783D">
              <w:t>§</w:t>
            </w:r>
            <w:r w:rsidR="00B00F6C">
              <w:t>17-18</w:t>
            </w:r>
          </w:p>
          <w:p w:rsidR="00223C06" w:rsidRPr="00622816" w:rsidRDefault="00223C06" w:rsidP="006F1F88">
            <w:r w:rsidRPr="00223C06">
              <w:t>стр.213-216 – в.1-9</w:t>
            </w:r>
          </w:p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FF50FE" w:rsidP="00CA18FA">
            <w:pPr>
              <w:jc w:val="center"/>
            </w:pPr>
            <w:r>
              <w:t>6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6</w:t>
            </w:r>
            <w:r w:rsidR="005D5A03" w:rsidRPr="00A43EB0">
              <w:rPr>
                <w:b/>
              </w:rPr>
              <w:t>.12</w:t>
            </w:r>
          </w:p>
        </w:tc>
        <w:tc>
          <w:tcPr>
            <w:tcW w:w="6357" w:type="dxa"/>
          </w:tcPr>
          <w:p w:rsidR="00E7315C" w:rsidRDefault="005D5A03" w:rsidP="00622816"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5D5A03" w:rsidRPr="00622816" w:rsidRDefault="005D5A03" w:rsidP="00622816">
            <w:pPr>
              <w:rPr>
                <w:b/>
              </w:rPr>
            </w:pPr>
            <w:bookmarkStart w:id="0" w:name="_GoBack"/>
            <w:bookmarkEnd w:id="0"/>
            <w:r>
              <w:t xml:space="preserve">Гл.2 </w:t>
            </w:r>
            <w:r w:rsidRPr="0062783D">
              <w:t>(§</w:t>
            </w:r>
            <w:r>
              <w:t xml:space="preserve">17-18) Демографическая ситуация и семья в России. </w:t>
            </w:r>
          </w:p>
        </w:tc>
        <w:tc>
          <w:tcPr>
            <w:tcW w:w="2643" w:type="dxa"/>
          </w:tcPr>
          <w:p w:rsidR="005D5A03" w:rsidRPr="00622816" w:rsidRDefault="005D5A03" w:rsidP="00594D7A">
            <w:r w:rsidRPr="0062783D">
              <w:t>§</w:t>
            </w:r>
            <w:r w:rsidR="00B00F6C">
              <w:t>17-18</w:t>
            </w:r>
          </w:p>
        </w:tc>
      </w:tr>
      <w:tr w:rsidR="005D5A03" w:rsidRPr="00622816" w:rsidTr="00FF50FE">
        <w:trPr>
          <w:jc w:val="center"/>
        </w:trPr>
        <w:tc>
          <w:tcPr>
            <w:tcW w:w="448" w:type="dxa"/>
          </w:tcPr>
          <w:p w:rsidR="005D5A03" w:rsidRPr="00622816" w:rsidRDefault="00FF50FE" w:rsidP="00CA18FA">
            <w:pPr>
              <w:jc w:val="center"/>
            </w:pPr>
            <w:r>
              <w:t>7</w:t>
            </w:r>
          </w:p>
        </w:tc>
        <w:tc>
          <w:tcPr>
            <w:tcW w:w="717" w:type="dxa"/>
          </w:tcPr>
          <w:p w:rsidR="005D5A03" w:rsidRPr="00A43EB0" w:rsidRDefault="005D5A03">
            <w:pPr>
              <w:rPr>
                <w:b/>
              </w:rPr>
            </w:pPr>
            <w:r>
              <w:rPr>
                <w:b/>
              </w:rPr>
              <w:t>2</w:t>
            </w:r>
            <w:r w:rsidR="001A1AF1">
              <w:rPr>
                <w:b/>
              </w:rPr>
              <w:t>0</w:t>
            </w:r>
            <w:r w:rsidRPr="00A43EB0">
              <w:rPr>
                <w:b/>
              </w:rPr>
              <w:t>.12</w:t>
            </w:r>
          </w:p>
        </w:tc>
        <w:tc>
          <w:tcPr>
            <w:tcW w:w="6357" w:type="dxa"/>
          </w:tcPr>
          <w:p w:rsidR="005D5A03" w:rsidRDefault="005D5A03">
            <w:pPr>
              <w:rPr>
                <w:b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4 по обществознанию. </w:t>
            </w:r>
          </w:p>
          <w:p w:rsidR="005D5A03" w:rsidRPr="00622816" w:rsidRDefault="005D5A03">
            <w:r>
              <w:t xml:space="preserve">Гл.2 </w:t>
            </w:r>
            <w:r w:rsidRPr="0062783D">
              <w:t>(§</w:t>
            </w:r>
            <w:r>
              <w:t>17-18) Демографическая ситуация и семья в России.</w:t>
            </w:r>
          </w:p>
        </w:tc>
        <w:tc>
          <w:tcPr>
            <w:tcW w:w="2643" w:type="dxa"/>
          </w:tcPr>
          <w:p w:rsidR="005D5A03" w:rsidRPr="00622816" w:rsidRDefault="00B00F6C" w:rsidP="005714ED">
            <w:r>
              <w:t>§19</w:t>
            </w:r>
          </w:p>
        </w:tc>
      </w:tr>
      <w:tr w:rsidR="001A1AF1" w:rsidRPr="00622816" w:rsidTr="00FF50FE">
        <w:trPr>
          <w:jc w:val="center"/>
        </w:trPr>
        <w:tc>
          <w:tcPr>
            <w:tcW w:w="448" w:type="dxa"/>
          </w:tcPr>
          <w:p w:rsidR="001A1AF1" w:rsidRPr="00622816" w:rsidRDefault="001A1AF1" w:rsidP="001A1AF1">
            <w:pPr>
              <w:jc w:val="center"/>
            </w:pPr>
          </w:p>
        </w:tc>
        <w:tc>
          <w:tcPr>
            <w:tcW w:w="717" w:type="dxa"/>
          </w:tcPr>
          <w:p w:rsidR="001A1AF1" w:rsidRPr="00A43EB0" w:rsidRDefault="001A1AF1" w:rsidP="001A1AF1">
            <w:pPr>
              <w:rPr>
                <w:b/>
              </w:rPr>
            </w:pPr>
          </w:p>
        </w:tc>
        <w:tc>
          <w:tcPr>
            <w:tcW w:w="6357" w:type="dxa"/>
          </w:tcPr>
          <w:p w:rsidR="001A1AF1" w:rsidRPr="00BD4D68" w:rsidRDefault="001A1AF1" w:rsidP="001A1AF1">
            <w:pPr>
              <w:jc w:val="center"/>
              <w:rPr>
                <w:b/>
              </w:rPr>
            </w:pPr>
            <w:r w:rsidRPr="00BD4D68">
              <w:rPr>
                <w:b/>
              </w:rPr>
              <w:t>2 полугодие</w:t>
            </w:r>
          </w:p>
        </w:tc>
        <w:tc>
          <w:tcPr>
            <w:tcW w:w="2643" w:type="dxa"/>
          </w:tcPr>
          <w:p w:rsidR="001A1AF1" w:rsidRPr="00622816" w:rsidRDefault="001A1AF1" w:rsidP="001A1AF1"/>
        </w:tc>
      </w:tr>
      <w:tr w:rsidR="001A1AF1" w:rsidRPr="00622816" w:rsidTr="00FF50FE">
        <w:trPr>
          <w:jc w:val="center"/>
        </w:trPr>
        <w:tc>
          <w:tcPr>
            <w:tcW w:w="448" w:type="dxa"/>
          </w:tcPr>
          <w:p w:rsidR="001A1AF1" w:rsidRPr="00622816" w:rsidRDefault="00FF50FE" w:rsidP="001A1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7" w:type="dxa"/>
          </w:tcPr>
          <w:p w:rsidR="001A1AF1" w:rsidRPr="00A43EB0" w:rsidRDefault="001A1AF1" w:rsidP="001A1A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  <w:r w:rsidRPr="00A43EB0">
              <w:rPr>
                <w:b/>
                <w:lang w:eastAsia="en-US"/>
              </w:rPr>
              <w:t>01</w:t>
            </w:r>
          </w:p>
        </w:tc>
        <w:tc>
          <w:tcPr>
            <w:tcW w:w="6357" w:type="dxa"/>
          </w:tcPr>
          <w:p w:rsidR="001A1AF1" w:rsidRPr="00622816" w:rsidRDefault="001A1AF1" w:rsidP="001A1AF1">
            <w:pPr>
              <w:rPr>
                <w:lang w:eastAsia="en-US"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>
              <w:t xml:space="preserve"> Гл.3 </w:t>
            </w:r>
            <w:r w:rsidRPr="0062783D">
              <w:t>(§</w:t>
            </w:r>
            <w:r>
              <w:t>19) Понимание права.</w:t>
            </w:r>
          </w:p>
        </w:tc>
        <w:tc>
          <w:tcPr>
            <w:tcW w:w="2643" w:type="dxa"/>
          </w:tcPr>
          <w:p w:rsidR="001A1AF1" w:rsidRPr="00622816" w:rsidRDefault="001A1AF1" w:rsidP="001A1AF1">
            <w:pPr>
              <w:rPr>
                <w:lang w:eastAsia="en-US"/>
              </w:rPr>
            </w:pPr>
            <w:r w:rsidRPr="0062783D">
              <w:t>§</w:t>
            </w:r>
            <w:r>
              <w:t>19</w:t>
            </w:r>
            <w:r w:rsidR="00223C06">
              <w:t>-23</w:t>
            </w:r>
          </w:p>
        </w:tc>
      </w:tr>
      <w:tr w:rsidR="00167483" w:rsidRPr="00622816" w:rsidTr="00FF50FE">
        <w:trPr>
          <w:jc w:val="center"/>
        </w:trPr>
        <w:tc>
          <w:tcPr>
            <w:tcW w:w="448" w:type="dxa"/>
          </w:tcPr>
          <w:p w:rsidR="00167483" w:rsidRPr="00622816" w:rsidRDefault="00FF50FE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24.01</w:t>
            </w:r>
          </w:p>
        </w:tc>
        <w:tc>
          <w:tcPr>
            <w:tcW w:w="6357" w:type="dxa"/>
          </w:tcPr>
          <w:p w:rsidR="00167483" w:rsidRPr="00622816" w:rsidRDefault="00167483" w:rsidP="00167483">
            <w:pPr>
              <w:rPr>
                <w:lang w:eastAsia="en-US"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>
              <w:t xml:space="preserve"> Гл.3 </w:t>
            </w:r>
            <w:r w:rsidRPr="0062783D">
              <w:t>(§</w:t>
            </w:r>
            <w:r>
              <w:t>20-23) Гражданин РФ. Экологическое право. Гражданское и семейное право.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>
              <w:t>20-23</w:t>
            </w:r>
          </w:p>
        </w:tc>
      </w:tr>
      <w:tr w:rsidR="00167483" w:rsidRPr="00622816" w:rsidTr="00FF50FE">
        <w:trPr>
          <w:jc w:val="center"/>
        </w:trPr>
        <w:tc>
          <w:tcPr>
            <w:tcW w:w="448" w:type="dxa"/>
          </w:tcPr>
          <w:p w:rsidR="00167483" w:rsidRPr="00622816" w:rsidRDefault="00FF50FE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A43EB0">
              <w:rPr>
                <w:b/>
                <w:lang w:eastAsia="en-US"/>
              </w:rPr>
              <w:t>.02</w:t>
            </w:r>
          </w:p>
        </w:tc>
        <w:tc>
          <w:tcPr>
            <w:tcW w:w="6357" w:type="dxa"/>
          </w:tcPr>
          <w:p w:rsidR="00167483" w:rsidRDefault="00167483" w:rsidP="00167483">
            <w:pPr>
              <w:rPr>
                <w:b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5 по обществознанию. </w:t>
            </w:r>
          </w:p>
          <w:p w:rsidR="00167483" w:rsidRPr="00622816" w:rsidRDefault="00167483" w:rsidP="00167483">
            <w:pPr>
              <w:rPr>
                <w:b/>
                <w:lang w:eastAsia="en-US"/>
              </w:rPr>
            </w:pPr>
            <w:r>
              <w:t xml:space="preserve">Гл.3 </w:t>
            </w:r>
            <w:r w:rsidRPr="0062783D">
              <w:t>(§</w:t>
            </w:r>
            <w:r>
              <w:t>19-21) Понимание права. Гражданин РФ. Экологическое право.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 w:rsidR="00223C06">
              <w:t>22-23</w:t>
            </w:r>
          </w:p>
        </w:tc>
      </w:tr>
      <w:tr w:rsidR="00167483" w:rsidRPr="00622816" w:rsidTr="00FF50FE">
        <w:trPr>
          <w:jc w:val="center"/>
        </w:trPr>
        <w:tc>
          <w:tcPr>
            <w:tcW w:w="448" w:type="dxa"/>
          </w:tcPr>
          <w:p w:rsidR="00167483" w:rsidRDefault="00FF50FE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7" w:type="dxa"/>
          </w:tcPr>
          <w:p w:rsidR="00167483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</w:p>
        </w:tc>
        <w:tc>
          <w:tcPr>
            <w:tcW w:w="6357" w:type="dxa"/>
          </w:tcPr>
          <w:p w:rsidR="00167483" w:rsidRPr="00622816" w:rsidRDefault="00167483" w:rsidP="00167483">
            <w:pPr>
              <w:rPr>
                <w:b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6 по обществознанию. </w:t>
            </w:r>
            <w:r>
              <w:t xml:space="preserve">Гл.3 </w:t>
            </w:r>
            <w:r w:rsidRPr="0062783D">
              <w:t>(§</w:t>
            </w:r>
            <w:r>
              <w:t>22-23) Гражданское и семейное право.</w:t>
            </w:r>
          </w:p>
        </w:tc>
        <w:tc>
          <w:tcPr>
            <w:tcW w:w="2643" w:type="dxa"/>
          </w:tcPr>
          <w:p w:rsidR="00167483" w:rsidRDefault="00223C06" w:rsidP="00B00F6C">
            <w:r w:rsidRPr="0062783D">
              <w:t>§</w:t>
            </w:r>
            <w:r>
              <w:t>24-27</w:t>
            </w:r>
          </w:p>
        </w:tc>
      </w:tr>
      <w:tr w:rsidR="00167483" w:rsidRPr="00622816" w:rsidTr="00FF50FE">
        <w:trPr>
          <w:jc w:val="center"/>
        </w:trPr>
        <w:tc>
          <w:tcPr>
            <w:tcW w:w="448" w:type="dxa"/>
          </w:tcPr>
          <w:p w:rsidR="00167483" w:rsidRDefault="00FF50FE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7" w:type="dxa"/>
          </w:tcPr>
          <w:p w:rsidR="00167483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7.03</w:t>
            </w:r>
          </w:p>
        </w:tc>
        <w:tc>
          <w:tcPr>
            <w:tcW w:w="6357" w:type="dxa"/>
          </w:tcPr>
          <w:p w:rsidR="00167483" w:rsidRPr="001D1CBD" w:rsidRDefault="00167483" w:rsidP="00167483">
            <w:pPr>
              <w:rPr>
                <w:b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>
              <w:t xml:space="preserve"> Гл.3 </w:t>
            </w:r>
            <w:r w:rsidRPr="0062783D">
              <w:t>(§</w:t>
            </w:r>
            <w:r>
              <w:t>24-29) Трудовое право. Процессуальное право. Международная защита прав человека.</w:t>
            </w:r>
          </w:p>
        </w:tc>
        <w:tc>
          <w:tcPr>
            <w:tcW w:w="2643" w:type="dxa"/>
          </w:tcPr>
          <w:p w:rsidR="00167483" w:rsidRPr="0062783D" w:rsidRDefault="00167483" w:rsidP="00B00F6C">
            <w:r w:rsidRPr="0062783D">
              <w:t>§</w:t>
            </w:r>
            <w:r>
              <w:t>24-2</w:t>
            </w:r>
            <w:r w:rsidR="00223C06">
              <w:t>7</w:t>
            </w:r>
          </w:p>
        </w:tc>
      </w:tr>
      <w:tr w:rsidR="00167483" w:rsidRPr="00622816" w:rsidTr="00FF50FE">
        <w:trPr>
          <w:trHeight w:val="162"/>
          <w:jc w:val="center"/>
        </w:trPr>
        <w:tc>
          <w:tcPr>
            <w:tcW w:w="448" w:type="dxa"/>
          </w:tcPr>
          <w:p w:rsidR="00167483" w:rsidRPr="00622816" w:rsidRDefault="00FF50FE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28.03</w:t>
            </w:r>
          </w:p>
        </w:tc>
        <w:tc>
          <w:tcPr>
            <w:tcW w:w="6357" w:type="dxa"/>
          </w:tcPr>
          <w:p w:rsidR="00167483" w:rsidRDefault="00167483" w:rsidP="00167483">
            <w:pPr>
              <w:rPr>
                <w:b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7 по обществознанию. </w:t>
            </w:r>
          </w:p>
          <w:p w:rsidR="00167483" w:rsidRPr="001D1CBD" w:rsidRDefault="00167483" w:rsidP="00167483">
            <w:pPr>
              <w:rPr>
                <w:lang w:eastAsia="en-US"/>
              </w:rPr>
            </w:pPr>
            <w:r>
              <w:t xml:space="preserve">Гл.3 </w:t>
            </w:r>
            <w:r w:rsidRPr="0062783D">
              <w:t>(§</w:t>
            </w:r>
            <w:r>
              <w:t>24-27) Трудовое право. Процессуальное право.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>
              <w:t>28-29</w:t>
            </w:r>
            <w:r w:rsidR="00223C06">
              <w:t>,</w:t>
            </w:r>
            <w:r w:rsidR="00B00F6C">
              <w:t xml:space="preserve"> </w:t>
            </w:r>
            <w:r w:rsidR="00223C06" w:rsidRPr="00223C06">
              <w:t>стр.345-349</w:t>
            </w:r>
          </w:p>
        </w:tc>
      </w:tr>
      <w:tr w:rsidR="00167483" w:rsidRPr="00622816" w:rsidTr="00FF50FE">
        <w:trPr>
          <w:jc w:val="center"/>
        </w:trPr>
        <w:tc>
          <w:tcPr>
            <w:tcW w:w="448" w:type="dxa"/>
          </w:tcPr>
          <w:p w:rsidR="00167483" w:rsidRDefault="00FF50FE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18.04</w:t>
            </w:r>
          </w:p>
        </w:tc>
        <w:tc>
          <w:tcPr>
            <w:tcW w:w="6357" w:type="dxa"/>
          </w:tcPr>
          <w:p w:rsidR="00167483" w:rsidRDefault="00167483" w:rsidP="00167483"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8 по обществознанию.</w:t>
            </w:r>
            <w:r>
              <w:t xml:space="preserve"> </w:t>
            </w:r>
          </w:p>
          <w:p w:rsidR="00167483" w:rsidRPr="001D1CBD" w:rsidRDefault="00167483" w:rsidP="00167483">
            <w:pPr>
              <w:rPr>
                <w:lang w:eastAsia="en-US"/>
              </w:rPr>
            </w:pPr>
            <w:r>
              <w:t xml:space="preserve">Гл.3 </w:t>
            </w:r>
            <w:r w:rsidRPr="0062783D">
              <w:t>(§</w:t>
            </w:r>
            <w:r>
              <w:t>28-29) Международная защита прав человека.</w:t>
            </w:r>
          </w:p>
        </w:tc>
        <w:tc>
          <w:tcPr>
            <w:tcW w:w="2643" w:type="dxa"/>
          </w:tcPr>
          <w:p w:rsidR="00167483" w:rsidRPr="00622816" w:rsidRDefault="00167483" w:rsidP="00167483">
            <w:pPr>
              <w:rPr>
                <w:lang w:eastAsia="en-US"/>
              </w:rPr>
            </w:pPr>
          </w:p>
        </w:tc>
      </w:tr>
    </w:tbl>
    <w:p w:rsidR="005D5A03" w:rsidRDefault="005D5A03"/>
    <w:p w:rsidR="00FF50FE" w:rsidRDefault="00FF50FE" w:rsidP="00FF50FE">
      <w:r>
        <w:t>Рекомендации обучающимся: при подготовке к занятиям и зачётам по соответствующим параграфам учебника по обществознанию необходима работа с вопросами и заданиями к параграфам, терминами и понятиями, основными идеями и выводами.</w:t>
      </w:r>
    </w:p>
    <w:sectPr w:rsidR="00FF50FE" w:rsidSect="00FF50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2C2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301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DE3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45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D6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24E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AA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C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546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6"/>
  </w:num>
  <w:num w:numId="11">
    <w:abstractNumId w:val="23"/>
  </w:num>
  <w:num w:numId="12">
    <w:abstractNumId w:val="13"/>
  </w:num>
  <w:num w:numId="13">
    <w:abstractNumId w:val="25"/>
  </w:num>
  <w:num w:numId="14">
    <w:abstractNumId w:val="16"/>
  </w:num>
  <w:num w:numId="15">
    <w:abstractNumId w:val="20"/>
  </w:num>
  <w:num w:numId="16">
    <w:abstractNumId w:val="30"/>
  </w:num>
  <w:num w:numId="17">
    <w:abstractNumId w:val="29"/>
  </w:num>
  <w:num w:numId="18">
    <w:abstractNumId w:val="14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75F46"/>
    <w:rsid w:val="00086AE9"/>
    <w:rsid w:val="000A0D13"/>
    <w:rsid w:val="000A50EF"/>
    <w:rsid w:val="000A6BD8"/>
    <w:rsid w:val="000C5EBA"/>
    <w:rsid w:val="000C7C22"/>
    <w:rsid w:val="000D478C"/>
    <w:rsid w:val="00106713"/>
    <w:rsid w:val="00107625"/>
    <w:rsid w:val="00112BFF"/>
    <w:rsid w:val="00161891"/>
    <w:rsid w:val="00167483"/>
    <w:rsid w:val="0017540E"/>
    <w:rsid w:val="001A1AF1"/>
    <w:rsid w:val="001A29F9"/>
    <w:rsid w:val="001D1CBD"/>
    <w:rsid w:val="001D750E"/>
    <w:rsid w:val="001E0C9C"/>
    <w:rsid w:val="00217370"/>
    <w:rsid w:val="00223C06"/>
    <w:rsid w:val="002A02FE"/>
    <w:rsid w:val="002F53C2"/>
    <w:rsid w:val="00387819"/>
    <w:rsid w:val="00396464"/>
    <w:rsid w:val="00396706"/>
    <w:rsid w:val="003A71FE"/>
    <w:rsid w:val="003B3A6A"/>
    <w:rsid w:val="003C06FD"/>
    <w:rsid w:val="0040620B"/>
    <w:rsid w:val="0048335B"/>
    <w:rsid w:val="004D48FF"/>
    <w:rsid w:val="004E1495"/>
    <w:rsid w:val="004E4513"/>
    <w:rsid w:val="004F741D"/>
    <w:rsid w:val="00504C93"/>
    <w:rsid w:val="00525246"/>
    <w:rsid w:val="005714ED"/>
    <w:rsid w:val="00594D7A"/>
    <w:rsid w:val="005B0AA6"/>
    <w:rsid w:val="005D5A03"/>
    <w:rsid w:val="005E5B75"/>
    <w:rsid w:val="005F512C"/>
    <w:rsid w:val="00604297"/>
    <w:rsid w:val="00622816"/>
    <w:rsid w:val="0062783D"/>
    <w:rsid w:val="00646C2D"/>
    <w:rsid w:val="006504AD"/>
    <w:rsid w:val="00677322"/>
    <w:rsid w:val="00685C8D"/>
    <w:rsid w:val="00690FC8"/>
    <w:rsid w:val="006A0BBD"/>
    <w:rsid w:val="006A1F42"/>
    <w:rsid w:val="006F13E6"/>
    <w:rsid w:val="006F1F88"/>
    <w:rsid w:val="006F55EF"/>
    <w:rsid w:val="00722EC0"/>
    <w:rsid w:val="0072389D"/>
    <w:rsid w:val="007532BF"/>
    <w:rsid w:val="00765CE1"/>
    <w:rsid w:val="0077148E"/>
    <w:rsid w:val="00785802"/>
    <w:rsid w:val="00793E7E"/>
    <w:rsid w:val="007E59C9"/>
    <w:rsid w:val="007E67C3"/>
    <w:rsid w:val="0082511B"/>
    <w:rsid w:val="00836734"/>
    <w:rsid w:val="008666E4"/>
    <w:rsid w:val="008A2644"/>
    <w:rsid w:val="00913B21"/>
    <w:rsid w:val="00927B35"/>
    <w:rsid w:val="00935B30"/>
    <w:rsid w:val="0098155D"/>
    <w:rsid w:val="00A43EB0"/>
    <w:rsid w:val="00A62675"/>
    <w:rsid w:val="00AC672C"/>
    <w:rsid w:val="00AE5483"/>
    <w:rsid w:val="00AF7776"/>
    <w:rsid w:val="00B00F6C"/>
    <w:rsid w:val="00B01279"/>
    <w:rsid w:val="00B6392A"/>
    <w:rsid w:val="00B91638"/>
    <w:rsid w:val="00BB6E3A"/>
    <w:rsid w:val="00BD39BD"/>
    <w:rsid w:val="00BD4D68"/>
    <w:rsid w:val="00BF1633"/>
    <w:rsid w:val="00C11589"/>
    <w:rsid w:val="00C13D4B"/>
    <w:rsid w:val="00C14993"/>
    <w:rsid w:val="00C21A3B"/>
    <w:rsid w:val="00C525CE"/>
    <w:rsid w:val="00C87E4E"/>
    <w:rsid w:val="00CA18FA"/>
    <w:rsid w:val="00D03503"/>
    <w:rsid w:val="00D22351"/>
    <w:rsid w:val="00D66F6A"/>
    <w:rsid w:val="00D71B4A"/>
    <w:rsid w:val="00D76AB9"/>
    <w:rsid w:val="00DC3941"/>
    <w:rsid w:val="00DE3AC0"/>
    <w:rsid w:val="00E038F1"/>
    <w:rsid w:val="00E06F94"/>
    <w:rsid w:val="00E11A51"/>
    <w:rsid w:val="00E235E2"/>
    <w:rsid w:val="00E62A2C"/>
    <w:rsid w:val="00E7315C"/>
    <w:rsid w:val="00E82216"/>
    <w:rsid w:val="00E8421D"/>
    <w:rsid w:val="00E95534"/>
    <w:rsid w:val="00EB5591"/>
    <w:rsid w:val="00EC33BF"/>
    <w:rsid w:val="00EC356D"/>
    <w:rsid w:val="00F03702"/>
    <w:rsid w:val="00F27E03"/>
    <w:rsid w:val="00F37959"/>
    <w:rsid w:val="00F460C6"/>
    <w:rsid w:val="00F7187D"/>
    <w:rsid w:val="00F93557"/>
    <w:rsid w:val="00FA58AE"/>
    <w:rsid w:val="00FE0E12"/>
    <w:rsid w:val="00FE42C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BC88A"/>
  <w15:docId w15:val="{5F1FCF8F-5ED5-4F7F-A199-DF418A8A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Валерий Бондаренко</cp:lastModifiedBy>
  <cp:revision>53</cp:revision>
  <dcterms:created xsi:type="dcterms:W3CDTF">2011-09-11T14:03:00Z</dcterms:created>
  <dcterms:modified xsi:type="dcterms:W3CDTF">2016-12-28T20:17:00Z</dcterms:modified>
</cp:coreProperties>
</file>