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E6" w:rsidRPr="00DB72E6" w:rsidRDefault="00DB72E6" w:rsidP="000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DB72E6" w:rsidRPr="00DB72E6" w:rsidRDefault="00DB72E6" w:rsidP="000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B72E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КАЛЕНДАРНО – ТЕМАТИЧЕСКОЕ ПЛАНИРОВАНИЕ</w:t>
      </w:r>
    </w:p>
    <w:p w:rsidR="00091EAA" w:rsidRPr="00DB72E6" w:rsidRDefault="00DB72E6" w:rsidP="000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ЛИТЕРАТУРЕ</w:t>
      </w:r>
      <w:r w:rsidR="00091EA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r w:rsidR="00091EA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5 </w:t>
      </w:r>
      <w:r w:rsidR="00091EAA" w:rsidRPr="00DB72E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класс</w:t>
      </w:r>
      <w:r w:rsidR="00091EA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а</w:t>
      </w:r>
    </w:p>
    <w:p w:rsidR="00DB72E6" w:rsidRPr="00DB72E6" w:rsidRDefault="00DB72E6" w:rsidP="000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DB72E6" w:rsidRPr="00DB72E6" w:rsidRDefault="00DB72E6" w:rsidP="000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B72E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(очно-заочное обучение)</w:t>
      </w:r>
    </w:p>
    <w:p w:rsidR="00DB72E6" w:rsidRPr="00DB72E6" w:rsidRDefault="002168D3" w:rsidP="000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2016 – 2017</w:t>
      </w:r>
      <w:r w:rsidR="00DB72E6" w:rsidRPr="00DB72E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учебный год</w:t>
      </w:r>
    </w:p>
    <w:p w:rsidR="00DB72E6" w:rsidRPr="00DB72E6" w:rsidRDefault="00DB72E6" w:rsidP="000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B72E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Количество часов в неделю – 1.</w:t>
      </w:r>
    </w:p>
    <w:p w:rsidR="00495F31" w:rsidRPr="00DB72E6" w:rsidRDefault="00C143F6" w:rsidP="00C143F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72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Базовый учебник: </w:t>
      </w:r>
      <w:r w:rsidRPr="00DB72E6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«Литература»</w:t>
      </w:r>
      <w:proofErr w:type="gramStart"/>
      <w:r w:rsidRPr="00DB72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,</w:t>
      </w:r>
      <w:proofErr w:type="gramEnd"/>
      <w:r w:rsidRPr="00DB72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В.Я. Коровина,  В.П. Журавлёв и др.  М.: Просвещение, 2009 г.</w:t>
      </w:r>
    </w:p>
    <w:p w:rsidR="00C143F6" w:rsidRPr="00DB72E6" w:rsidRDefault="00C143F6" w:rsidP="00C143F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72E6">
        <w:rPr>
          <w:rFonts w:ascii="Times New Roman" w:hAnsi="Times New Roman" w:cs="Times New Roman"/>
          <w:b/>
          <w:sz w:val="24"/>
          <w:szCs w:val="24"/>
          <w:lang w:val="ru-RU"/>
        </w:rPr>
        <w:t>Количество часов в неделю:  1.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103"/>
        <w:gridCol w:w="851"/>
      </w:tblGrid>
      <w:tr w:rsidR="00C143F6" w:rsidRPr="002769F9" w:rsidTr="00AC1EAA">
        <w:tc>
          <w:tcPr>
            <w:tcW w:w="534" w:type="dxa"/>
          </w:tcPr>
          <w:p w:rsidR="00C143F6" w:rsidRPr="002769F9" w:rsidRDefault="002769F9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252" w:type="dxa"/>
          </w:tcPr>
          <w:p w:rsidR="00C143F6" w:rsidRPr="002769F9" w:rsidRDefault="00C143F6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</w:tcPr>
          <w:p w:rsidR="00C143F6" w:rsidRPr="002769F9" w:rsidRDefault="00C143F6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Задание для самоподготовки</w:t>
            </w:r>
          </w:p>
        </w:tc>
        <w:tc>
          <w:tcPr>
            <w:tcW w:w="851" w:type="dxa"/>
          </w:tcPr>
          <w:p w:rsidR="00C143F6" w:rsidRPr="002769F9" w:rsidRDefault="00C143F6" w:rsidP="00276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C143F6" w:rsidRPr="002769F9" w:rsidTr="00AC1EAA">
        <w:tc>
          <w:tcPr>
            <w:tcW w:w="534" w:type="dxa"/>
          </w:tcPr>
          <w:p w:rsidR="00C143F6" w:rsidRPr="002769F9" w:rsidRDefault="0044034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143F6" w:rsidRPr="002769F9" w:rsidRDefault="00C143F6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Устное</w:t>
            </w:r>
            <w:r w:rsidR="00FC523B">
              <w:rPr>
                <w:rFonts w:ascii="Times New Roman" w:hAnsi="Times New Roman" w:cs="Times New Roman"/>
                <w:sz w:val="28"/>
                <w:szCs w:val="28"/>
              </w:rPr>
              <w:t xml:space="preserve"> народное творчество (фольклор)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523B" w:rsidRPr="00216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Сказка как жанр  фольклора. Виды сказок</w:t>
            </w:r>
          </w:p>
        </w:tc>
        <w:tc>
          <w:tcPr>
            <w:tcW w:w="5103" w:type="dxa"/>
          </w:tcPr>
          <w:p w:rsidR="00C143F6" w:rsidRPr="002769F9" w:rsidRDefault="00C143F6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276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 7-13</w:t>
            </w:r>
          </w:p>
          <w:p w:rsidR="00C143F6" w:rsidRPr="002769F9" w:rsidRDefault="002769F9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="00AA4AFC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  <w:r w:rsidR="00C143F6"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вопросы:</w:t>
            </w:r>
          </w:p>
          <w:p w:rsidR="00C143F6" w:rsidRPr="002769F9" w:rsidRDefault="002769F9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43F6" w:rsidRPr="002769F9">
              <w:rPr>
                <w:rFonts w:ascii="Times New Roman" w:hAnsi="Times New Roman" w:cs="Times New Roman"/>
                <w:sz w:val="28"/>
                <w:szCs w:val="28"/>
              </w:rPr>
              <w:t>.Что такое фольклор?</w:t>
            </w:r>
          </w:p>
          <w:p w:rsidR="00C143F6" w:rsidRPr="002769F9" w:rsidRDefault="002769F9" w:rsidP="00C143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2.Что такое  сказка?</w:t>
            </w:r>
          </w:p>
          <w:p w:rsidR="00477A57" w:rsidRDefault="00C143F6" w:rsidP="00C143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3.Какие виды сказок бывают?</w:t>
            </w:r>
          </w:p>
          <w:p w:rsidR="00477A57" w:rsidRPr="002769F9" w:rsidRDefault="00477A57" w:rsidP="00C143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«Царевна-лягушка» (стр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.13-26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</w:tc>
        <w:tc>
          <w:tcPr>
            <w:tcW w:w="851" w:type="dxa"/>
          </w:tcPr>
          <w:p w:rsidR="00C143F6" w:rsidRPr="002769F9" w:rsidRDefault="002168D3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03128" w:rsidRPr="002769F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143F6" w:rsidRPr="002769F9" w:rsidTr="00AC1EAA">
        <w:tc>
          <w:tcPr>
            <w:tcW w:w="534" w:type="dxa"/>
          </w:tcPr>
          <w:p w:rsidR="00C143F6" w:rsidRPr="002769F9" w:rsidRDefault="0044034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C143F6" w:rsidRPr="002769F9" w:rsidRDefault="00C143F6" w:rsidP="008F045D">
            <w:pPr>
              <w:shd w:val="clear" w:color="auto" w:fill="FFFFFF"/>
              <w:spacing w:line="269" w:lineRule="exact"/>
              <w:ind w:right="2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Русская  сказка «Царевна-лягушка».</w:t>
            </w:r>
          </w:p>
        </w:tc>
        <w:tc>
          <w:tcPr>
            <w:tcW w:w="5103" w:type="dxa"/>
          </w:tcPr>
          <w:p w:rsidR="00703C0A" w:rsidRDefault="00477A57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69F9">
              <w:rPr>
                <w:rFonts w:ascii="Times New Roman" w:hAnsi="Times New Roman" w:cs="Times New Roman"/>
                <w:sz w:val="28"/>
                <w:szCs w:val="28"/>
              </w:rPr>
              <w:t xml:space="preserve">тветы </w:t>
            </w:r>
            <w:r w:rsidR="00AA4AFC">
              <w:rPr>
                <w:rFonts w:ascii="Times New Roman" w:hAnsi="Times New Roman" w:cs="Times New Roman"/>
                <w:sz w:val="28"/>
                <w:szCs w:val="28"/>
              </w:rPr>
              <w:t xml:space="preserve">(устно) </w:t>
            </w:r>
            <w:r w:rsidR="002769F9">
              <w:rPr>
                <w:rFonts w:ascii="Times New Roman" w:hAnsi="Times New Roman" w:cs="Times New Roman"/>
                <w:sz w:val="28"/>
                <w:szCs w:val="28"/>
              </w:rPr>
              <w:t>на вопросы №1,2,6</w:t>
            </w:r>
            <w:r w:rsidR="00C143F6" w:rsidRPr="002769F9">
              <w:rPr>
                <w:rFonts w:ascii="Times New Roman" w:hAnsi="Times New Roman" w:cs="Times New Roman"/>
                <w:sz w:val="28"/>
                <w:szCs w:val="28"/>
              </w:rPr>
              <w:t>(стр</w:t>
            </w:r>
            <w:r w:rsidR="00276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43F6" w:rsidRPr="002769F9">
              <w:rPr>
                <w:rFonts w:ascii="Times New Roman" w:hAnsi="Times New Roman" w:cs="Times New Roman"/>
                <w:sz w:val="28"/>
                <w:szCs w:val="28"/>
              </w:rPr>
              <w:t>26)</w:t>
            </w:r>
          </w:p>
          <w:p w:rsidR="00703C0A" w:rsidRPr="002769F9" w:rsidRDefault="00703C0A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сказок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«И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 - крестьянский сын и чудо-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юдо», «Журавль и цапля», «Солдатская шинель»</w:t>
            </w:r>
            <w:r w:rsidR="00091EAA">
              <w:rPr>
                <w:rFonts w:ascii="Times New Roman" w:hAnsi="Times New Roman" w:cs="Times New Roman"/>
                <w:sz w:val="28"/>
                <w:szCs w:val="28"/>
              </w:rPr>
              <w:t xml:space="preserve"> (стр. 28-43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C143F6" w:rsidRPr="002769F9" w:rsidRDefault="002168D3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03128" w:rsidRPr="002769F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143F6" w:rsidRPr="002769F9" w:rsidTr="00AC1EAA">
        <w:tc>
          <w:tcPr>
            <w:tcW w:w="534" w:type="dxa"/>
          </w:tcPr>
          <w:p w:rsidR="00C143F6" w:rsidRPr="002769F9" w:rsidRDefault="0044034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C143F6" w:rsidRPr="002769F9" w:rsidRDefault="00CD5384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«И</w:t>
            </w:r>
            <w:r w:rsid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ван - крестьянский сын и чудо-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юдо», «Журавль и цапля», «Солдатская шинель»</w:t>
            </w:r>
          </w:p>
        </w:tc>
        <w:tc>
          <w:tcPr>
            <w:tcW w:w="5103" w:type="dxa"/>
          </w:tcPr>
          <w:p w:rsidR="002769F9" w:rsidRDefault="00CD5384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 w:rsidR="00091EAA">
              <w:rPr>
                <w:rFonts w:ascii="Times New Roman" w:hAnsi="Times New Roman" w:cs="Times New Roman"/>
                <w:sz w:val="28"/>
                <w:szCs w:val="28"/>
              </w:rPr>
              <w:t>на вопрос №6 (стр. 39</w:t>
            </w:r>
            <w:r w:rsidR="002769F9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C143F6" w:rsidRDefault="002769F9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(стр.</w:t>
            </w:r>
            <w:r w:rsidR="00091EA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D5384" w:rsidRPr="00276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3C0A" w:rsidRPr="002769F9" w:rsidRDefault="00703C0A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отрывка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«Подвиг отрока-киевлянина и хитрость воеводы </w:t>
            </w:r>
            <w:proofErr w:type="spellStart"/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Претича</w:t>
            </w:r>
            <w:proofErr w:type="spellEnd"/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69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1EA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-50.</w:t>
            </w:r>
          </w:p>
        </w:tc>
        <w:tc>
          <w:tcPr>
            <w:tcW w:w="851" w:type="dxa"/>
          </w:tcPr>
          <w:p w:rsidR="00C143F6" w:rsidRPr="002769F9" w:rsidRDefault="002168D3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C143F6" w:rsidRPr="00091EAA" w:rsidTr="00AC1EAA">
        <w:tc>
          <w:tcPr>
            <w:tcW w:w="534" w:type="dxa"/>
          </w:tcPr>
          <w:p w:rsidR="00C143F6" w:rsidRPr="002769F9" w:rsidRDefault="0044034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C143F6" w:rsidRPr="002769F9" w:rsidRDefault="00CD5384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 древнерусской литературы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«Подвиг отрока-киевлянина и хитрость воеводы </w:t>
            </w:r>
            <w:proofErr w:type="spellStart"/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Претича</w:t>
            </w:r>
            <w:proofErr w:type="spellEnd"/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 w:rsidRPr="002769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CD5384" w:rsidRPr="002769F9" w:rsidRDefault="002769F9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AA4AFC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вопрос: ч</w:t>
            </w:r>
            <w:r w:rsidR="00CD5384" w:rsidRPr="002769F9">
              <w:rPr>
                <w:rFonts w:ascii="Times New Roman" w:hAnsi="Times New Roman" w:cs="Times New Roman"/>
                <w:sz w:val="28"/>
                <w:szCs w:val="28"/>
              </w:rPr>
              <w:t>то такое древнерусская литература? (стр45)</w:t>
            </w:r>
          </w:p>
          <w:p w:rsidR="00CD5384" w:rsidRPr="002769F9" w:rsidRDefault="002769F9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 («Какой подвиг…»</w:t>
            </w:r>
            <w:r w:rsidR="00091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91EAA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="00091EAA">
              <w:rPr>
                <w:rFonts w:ascii="Times New Roman" w:hAnsi="Times New Roman" w:cs="Times New Roman"/>
                <w:sz w:val="28"/>
                <w:szCs w:val="28"/>
              </w:rPr>
              <w:t>тр. 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C143F6" w:rsidRPr="002769F9" w:rsidRDefault="002168D3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03128" w:rsidRPr="002769F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CD5384" w:rsidRPr="002769F9" w:rsidTr="00AC1EAA">
        <w:trPr>
          <w:trHeight w:val="522"/>
        </w:trPr>
        <w:tc>
          <w:tcPr>
            <w:tcW w:w="534" w:type="dxa"/>
          </w:tcPr>
          <w:p w:rsidR="00CD5384" w:rsidRPr="002769F9" w:rsidRDefault="0044034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CD5384" w:rsidRPr="002769F9" w:rsidRDefault="002168D3" w:rsidP="002168D3">
            <w:pPr>
              <w:shd w:val="clear" w:color="auto" w:fill="FFFFFF"/>
              <w:spacing w:line="278" w:lineRule="exact"/>
              <w:ind w:right="8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168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Из русской литературы </w:t>
            </w:r>
            <w:r w:rsidRPr="002769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XIX</w:t>
            </w:r>
            <w:r w:rsidRPr="002168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века. </w:t>
            </w:r>
            <w:r w:rsidRPr="002168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Басни И.А. Крылов. Определение жанра басни. Жанр басни в творчестве </w:t>
            </w:r>
            <w:proofErr w:type="spellStart"/>
            <w:r w:rsidRPr="002168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И.Крылова</w:t>
            </w:r>
            <w:proofErr w:type="spellEnd"/>
            <w:r w:rsidRPr="002168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«Волк</w:t>
            </w:r>
            <w:r w:rsidR="003A5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псарне», «Ворона и лисица» </w:t>
            </w:r>
            <w:r w:rsidRPr="002168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«Свинья под Дубом»</w:t>
            </w:r>
            <w:r w:rsidR="00CD5384" w:rsidRPr="00276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103" w:type="dxa"/>
          </w:tcPr>
          <w:p w:rsidR="002168D3" w:rsidRPr="00583173" w:rsidRDefault="00091EAA" w:rsidP="00216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57-69</w:t>
            </w:r>
            <w:r w:rsidR="002168D3" w:rsidRPr="00583173">
              <w:rPr>
                <w:rFonts w:ascii="Times New Roman" w:hAnsi="Times New Roman" w:cs="Times New Roman"/>
                <w:sz w:val="28"/>
                <w:szCs w:val="28"/>
              </w:rPr>
              <w:t>,  Ответы на вопросы:</w:t>
            </w:r>
          </w:p>
          <w:p w:rsidR="002168D3" w:rsidRPr="00583173" w:rsidRDefault="002168D3" w:rsidP="00216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173">
              <w:rPr>
                <w:rFonts w:ascii="Times New Roman" w:hAnsi="Times New Roman" w:cs="Times New Roman"/>
                <w:sz w:val="28"/>
                <w:szCs w:val="28"/>
              </w:rPr>
              <w:t xml:space="preserve">1.Что такое басня? </w:t>
            </w:r>
          </w:p>
          <w:p w:rsidR="002168D3" w:rsidRPr="00583173" w:rsidRDefault="002168D3" w:rsidP="00216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173">
              <w:rPr>
                <w:rFonts w:ascii="Times New Roman" w:hAnsi="Times New Roman" w:cs="Times New Roman"/>
                <w:sz w:val="28"/>
                <w:szCs w:val="28"/>
              </w:rPr>
              <w:t>2.Что такое мораль в басне?</w:t>
            </w:r>
          </w:p>
          <w:p w:rsidR="00CD5384" w:rsidRPr="00583173" w:rsidRDefault="002168D3" w:rsidP="002168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173">
              <w:rPr>
                <w:rFonts w:ascii="Times New Roman" w:hAnsi="Times New Roman" w:cs="Times New Roman"/>
                <w:b/>
                <w:sz w:val="28"/>
                <w:szCs w:val="28"/>
              </w:rPr>
              <w:t>Выучить одну басню по выбору</w:t>
            </w:r>
            <w:r w:rsidR="005831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CD5384" w:rsidRPr="00583173" w:rsidRDefault="002168D3" w:rsidP="0021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C683F" w:rsidRPr="00583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3128" w:rsidRPr="005831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5384" w:rsidRPr="003A5BF6" w:rsidTr="00AC1EAA">
        <w:tc>
          <w:tcPr>
            <w:tcW w:w="534" w:type="dxa"/>
          </w:tcPr>
          <w:p w:rsidR="00CD5384" w:rsidRPr="002769F9" w:rsidRDefault="0044034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CD5384" w:rsidRPr="002769F9" w:rsidRDefault="002168D3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Зачетная работа</w:t>
            </w:r>
            <w:r w:rsidR="003A5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№1. </w:t>
            </w:r>
            <w:r w:rsidRPr="00276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5103" w:type="dxa"/>
          </w:tcPr>
          <w:p w:rsidR="002168D3" w:rsidRPr="002168D3" w:rsidRDefault="002168D3" w:rsidP="002168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8D3">
              <w:rPr>
                <w:rFonts w:ascii="Times New Roman" w:hAnsi="Times New Roman" w:cs="Times New Roman"/>
                <w:b/>
                <w:sz w:val="28"/>
                <w:szCs w:val="28"/>
              </w:rPr>
              <w:t>Тестовый зачет по темам: «Устное народное творчество», «Древнерусская литература»</w:t>
            </w:r>
            <w:r w:rsidR="003A5B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D5384" w:rsidRPr="002769F9" w:rsidRDefault="00CD5384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5384" w:rsidRPr="002168D3" w:rsidRDefault="002168D3" w:rsidP="008F04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8D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C683F" w:rsidRPr="002168D3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</w:tr>
      <w:tr w:rsidR="00CD5384" w:rsidRPr="00091EAA" w:rsidTr="00AC1EAA">
        <w:tc>
          <w:tcPr>
            <w:tcW w:w="534" w:type="dxa"/>
          </w:tcPr>
          <w:p w:rsidR="00CD5384" w:rsidRPr="002769F9" w:rsidRDefault="0044034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CD5384" w:rsidRPr="002769F9" w:rsidRDefault="00DF1A2F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В.А. Жуковский. Детство и начало литературного творчества. Сказка «Спящая царевна»,</w:t>
            </w:r>
            <w:r w:rsid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Баллада «Кубок»</w:t>
            </w:r>
          </w:p>
        </w:tc>
        <w:tc>
          <w:tcPr>
            <w:tcW w:w="5103" w:type="dxa"/>
          </w:tcPr>
          <w:p w:rsidR="00CD5384" w:rsidRPr="002769F9" w:rsidRDefault="00AA4AFC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91EAA">
              <w:rPr>
                <w:rFonts w:ascii="Times New Roman" w:hAnsi="Times New Roman" w:cs="Times New Roman"/>
                <w:sz w:val="28"/>
                <w:szCs w:val="28"/>
              </w:rPr>
              <w:t xml:space="preserve"> 70-82</w:t>
            </w:r>
            <w:r w:rsidR="00DF1A2F"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6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EAA">
              <w:rPr>
                <w:rFonts w:ascii="Times New Roman" w:hAnsi="Times New Roman" w:cs="Times New Roman"/>
                <w:sz w:val="28"/>
                <w:szCs w:val="28"/>
              </w:rPr>
              <w:t>84-89</w:t>
            </w:r>
          </w:p>
          <w:p w:rsidR="002769F9" w:rsidRDefault="003132B7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Выразит</w:t>
            </w:r>
            <w:r w:rsidR="002769F9">
              <w:rPr>
                <w:rFonts w:ascii="Times New Roman" w:hAnsi="Times New Roman" w:cs="Times New Roman"/>
                <w:sz w:val="28"/>
                <w:szCs w:val="28"/>
              </w:rPr>
              <w:t>ельное чтение баллады «Кубок». О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тветы на вопросы </w:t>
            </w:r>
          </w:p>
          <w:p w:rsidR="003132B7" w:rsidRDefault="003132B7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(стр</w:t>
            </w:r>
            <w:r w:rsidR="00276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1EAA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3C0A" w:rsidRPr="002769F9" w:rsidRDefault="00091EAA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 95-112</w:t>
            </w:r>
            <w:r w:rsidR="00703C0A"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03C0A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703C0A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«Сказки</w:t>
            </w:r>
            <w:r w:rsidR="00703C0A"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мертвой </w:t>
            </w:r>
            <w:r w:rsidR="00703C0A"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царевне и о семи богатырях».</w:t>
            </w:r>
          </w:p>
        </w:tc>
        <w:tc>
          <w:tcPr>
            <w:tcW w:w="851" w:type="dxa"/>
          </w:tcPr>
          <w:p w:rsidR="00CD5384" w:rsidRPr="002769F9" w:rsidRDefault="002168D3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8C683F" w:rsidRPr="002769F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CD5384" w:rsidRPr="002769F9" w:rsidTr="00AC1EAA">
        <w:tc>
          <w:tcPr>
            <w:tcW w:w="534" w:type="dxa"/>
          </w:tcPr>
          <w:p w:rsidR="00CD5384" w:rsidRPr="002769F9" w:rsidRDefault="0044034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2" w:type="dxa"/>
          </w:tcPr>
          <w:p w:rsidR="00106B28" w:rsidRPr="002769F9" w:rsidRDefault="003132B7" w:rsidP="008F04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А.С. Пушкин. Детство, юность, начало творческого пути. «Няне», «У лукоморья»,</w:t>
            </w:r>
          </w:p>
          <w:p w:rsidR="00CD5384" w:rsidRPr="002769F9" w:rsidRDefault="00CD5384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D5384" w:rsidRPr="002769F9" w:rsidRDefault="00106B28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Краткий пересказ текста сказки. Ответ на вопрос №9 (стр</w:t>
            </w:r>
            <w:r w:rsidR="00276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3173">
              <w:rPr>
                <w:rFonts w:ascii="Times New Roman" w:hAnsi="Times New Roman" w:cs="Times New Roman"/>
                <w:sz w:val="28"/>
                <w:szCs w:val="28"/>
              </w:rPr>
              <w:t xml:space="preserve"> 113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CD5384" w:rsidRPr="002769F9" w:rsidRDefault="002168D3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C683F" w:rsidRPr="002769F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CD5384" w:rsidRPr="00703C0A" w:rsidTr="00AC1EAA">
        <w:tc>
          <w:tcPr>
            <w:tcW w:w="534" w:type="dxa"/>
          </w:tcPr>
          <w:p w:rsidR="00CD5384" w:rsidRPr="002769F9" w:rsidRDefault="0044034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CD5384" w:rsidRPr="002769F9" w:rsidRDefault="00106B28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Теория литературы.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 и проза, ритм, рифма, стропа</w:t>
            </w:r>
          </w:p>
        </w:tc>
        <w:tc>
          <w:tcPr>
            <w:tcW w:w="5103" w:type="dxa"/>
          </w:tcPr>
          <w:p w:rsidR="00106B28" w:rsidRDefault="00091EAA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Стр.114</w:t>
            </w:r>
            <w:r w:rsidR="00106B28" w:rsidRPr="002769F9">
              <w:rPr>
                <w:rFonts w:ascii="Times New Roman" w:hAnsi="Times New Roman" w:cs="Times New Roman"/>
                <w:sz w:val="28"/>
                <w:szCs w:val="28"/>
              </w:rPr>
              <w:t>-116. Выучить определение  рифмы, ритма, прозаической и стихотворной речи</w:t>
            </w:r>
          </w:p>
          <w:p w:rsidR="00703C0A" w:rsidRPr="002769F9" w:rsidRDefault="00091EAA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Стр.120-149</w:t>
            </w:r>
            <w:r w:rsidR="00703C0A" w:rsidRPr="002769F9">
              <w:rPr>
                <w:rFonts w:ascii="Times New Roman" w:hAnsi="Times New Roman" w:cs="Times New Roman"/>
                <w:sz w:val="28"/>
                <w:szCs w:val="28"/>
              </w:rPr>
              <w:t>. Чтение сказки</w:t>
            </w:r>
            <w:r w:rsidR="00703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C0A"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«Чёрная курица, или Подземные жители»</w:t>
            </w:r>
          </w:p>
        </w:tc>
        <w:tc>
          <w:tcPr>
            <w:tcW w:w="851" w:type="dxa"/>
          </w:tcPr>
          <w:p w:rsidR="00CD5384" w:rsidRPr="002769F9" w:rsidRDefault="002168D3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C683F" w:rsidRPr="002769F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CD5384" w:rsidRPr="002769F9" w:rsidTr="00AC1EAA">
        <w:trPr>
          <w:trHeight w:val="1107"/>
        </w:trPr>
        <w:tc>
          <w:tcPr>
            <w:tcW w:w="534" w:type="dxa"/>
          </w:tcPr>
          <w:p w:rsidR="00CD5384" w:rsidRPr="002769F9" w:rsidRDefault="0044034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2769F9" w:rsidRDefault="00106B28" w:rsidP="008F04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литературная сказка</w:t>
            </w:r>
            <w:r w:rsid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D5384" w:rsidRPr="002769F9" w:rsidRDefault="00106B28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Погорельский «Чёрная курица, или Подземные жители»</w:t>
            </w:r>
          </w:p>
        </w:tc>
        <w:tc>
          <w:tcPr>
            <w:tcW w:w="5103" w:type="dxa"/>
          </w:tcPr>
          <w:p w:rsidR="00CD5384" w:rsidRPr="002769F9" w:rsidRDefault="00106B28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Подготовка пересказа отрывка</w:t>
            </w:r>
            <w:r w:rsidR="0055512D"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 учащегося)</w:t>
            </w:r>
          </w:p>
        </w:tc>
        <w:tc>
          <w:tcPr>
            <w:tcW w:w="851" w:type="dxa"/>
          </w:tcPr>
          <w:p w:rsidR="00CD5384" w:rsidRPr="002769F9" w:rsidRDefault="002168D3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C683F" w:rsidRPr="002769F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CD5384" w:rsidRPr="002769F9" w:rsidTr="00AC1EAA">
        <w:trPr>
          <w:trHeight w:val="1692"/>
        </w:trPr>
        <w:tc>
          <w:tcPr>
            <w:tcW w:w="534" w:type="dxa"/>
          </w:tcPr>
          <w:p w:rsidR="00CD5384" w:rsidRPr="002769F9" w:rsidRDefault="0044034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2769F9" w:rsidRPr="002769F9" w:rsidRDefault="002769F9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Война 1812 года в стихотворении М.Ю.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Лермонтова «Бородино».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Тема героизма и стойкости, любви к Отечеству в произведении.</w:t>
            </w:r>
          </w:p>
        </w:tc>
        <w:tc>
          <w:tcPr>
            <w:tcW w:w="5103" w:type="dxa"/>
          </w:tcPr>
          <w:p w:rsidR="00CD5384" w:rsidRPr="002769F9" w:rsidRDefault="002769F9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1EAA">
              <w:rPr>
                <w:rFonts w:ascii="Times New Roman" w:hAnsi="Times New Roman" w:cs="Times New Roman"/>
                <w:sz w:val="28"/>
                <w:szCs w:val="28"/>
              </w:rPr>
              <w:t xml:space="preserve"> 150-155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 Выразительно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чтение стихотворения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, чтение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аизусть отрывка из стихотворения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 учащегося-4 строфы)</w:t>
            </w:r>
          </w:p>
        </w:tc>
        <w:tc>
          <w:tcPr>
            <w:tcW w:w="851" w:type="dxa"/>
          </w:tcPr>
          <w:p w:rsidR="00CD5384" w:rsidRPr="002769F9" w:rsidRDefault="002168D3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C683F" w:rsidRPr="002769F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CD5384" w:rsidRPr="00906D1D" w:rsidTr="00AC1EAA">
        <w:tc>
          <w:tcPr>
            <w:tcW w:w="534" w:type="dxa"/>
          </w:tcPr>
          <w:p w:rsidR="00CD5384" w:rsidRPr="002769F9" w:rsidRDefault="0044034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CD5384" w:rsidRPr="002769F9" w:rsidRDefault="002168D3" w:rsidP="008F04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Творчество Н.А. Некрасова. Основные образы в стихотворении «Крестьянские дети»</w:t>
            </w:r>
          </w:p>
        </w:tc>
        <w:tc>
          <w:tcPr>
            <w:tcW w:w="5103" w:type="dxa"/>
          </w:tcPr>
          <w:p w:rsidR="002168D3" w:rsidRDefault="00906D1D" w:rsidP="00216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171-187</w:t>
            </w:r>
            <w:r w:rsidR="002168D3" w:rsidRPr="002769F9">
              <w:rPr>
                <w:rFonts w:ascii="Times New Roman" w:hAnsi="Times New Roman" w:cs="Times New Roman"/>
                <w:sz w:val="28"/>
                <w:szCs w:val="28"/>
              </w:rPr>
              <w:t>. Выразительное чтение стихотворени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 Ответ на вопрос №1. (стр. 186</w:t>
            </w:r>
            <w:r w:rsidR="002168D3" w:rsidRPr="00276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5384" w:rsidRPr="002769F9" w:rsidRDefault="002168D3" w:rsidP="00216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И..Тургенева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«Муму»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6D1D">
              <w:rPr>
                <w:rFonts w:ascii="Times New Roman" w:hAnsi="Times New Roman" w:cs="Times New Roman"/>
                <w:sz w:val="28"/>
                <w:szCs w:val="28"/>
              </w:rPr>
              <w:t xml:space="preserve"> 188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6D1D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51" w:type="dxa"/>
          </w:tcPr>
          <w:p w:rsidR="00CD5384" w:rsidRPr="00906D1D" w:rsidRDefault="002168D3" w:rsidP="002168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</w:t>
            </w:r>
            <w:r w:rsidR="008C683F" w:rsidRPr="00906D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</w:tr>
      <w:tr w:rsidR="00CD5384" w:rsidRPr="00906D1D" w:rsidTr="00AC1EAA">
        <w:tc>
          <w:tcPr>
            <w:tcW w:w="534" w:type="dxa"/>
          </w:tcPr>
          <w:p w:rsidR="00CD5384" w:rsidRPr="002769F9" w:rsidRDefault="0044034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CD5384" w:rsidRPr="002769F9" w:rsidRDefault="002168D3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Зачетная работа</w:t>
            </w:r>
            <w:r w:rsidR="003A5B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№2</w:t>
            </w:r>
          </w:p>
        </w:tc>
        <w:tc>
          <w:tcPr>
            <w:tcW w:w="5103" w:type="dxa"/>
          </w:tcPr>
          <w:p w:rsidR="002168D3" w:rsidRPr="002168D3" w:rsidRDefault="002660DC" w:rsidP="002168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8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68D3" w:rsidRPr="002168D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темам «Русская литература первой половины 19 века</w:t>
            </w:r>
            <w:r w:rsidR="003A5BF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168D3" w:rsidRPr="002168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03C0A" w:rsidRPr="002769F9" w:rsidRDefault="00703C0A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5384" w:rsidRPr="002168D3" w:rsidRDefault="002168D3" w:rsidP="008F04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8D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D91912" w:rsidRPr="002168D3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</w:tr>
      <w:tr w:rsidR="00CD5384" w:rsidRPr="00906D1D" w:rsidTr="00AC1EAA">
        <w:tc>
          <w:tcPr>
            <w:tcW w:w="534" w:type="dxa"/>
          </w:tcPr>
          <w:p w:rsidR="00CD5384" w:rsidRPr="002769F9" w:rsidRDefault="0044034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CD5384" w:rsidRPr="002769F9" w:rsidRDefault="0022509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И.С. Тургенев. «Муму».</w:t>
            </w:r>
          </w:p>
        </w:tc>
        <w:tc>
          <w:tcPr>
            <w:tcW w:w="5103" w:type="dxa"/>
          </w:tcPr>
          <w:p w:rsidR="00CD5384" w:rsidRPr="002769F9" w:rsidRDefault="00906D1D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на вопросы с</w:t>
            </w:r>
            <w:r w:rsidR="0022509B" w:rsidRPr="002769F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927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223</w:t>
            </w:r>
            <w:r w:rsidR="0022509B" w:rsidRPr="002769F9">
              <w:rPr>
                <w:rFonts w:ascii="Times New Roman" w:hAnsi="Times New Roman" w:cs="Times New Roman"/>
                <w:sz w:val="28"/>
                <w:szCs w:val="28"/>
              </w:rPr>
              <w:t>. Основные черты Характера Герасима (письменно)</w:t>
            </w:r>
          </w:p>
          <w:p w:rsidR="0022509B" w:rsidRPr="002769F9" w:rsidRDefault="0022509B" w:rsidP="00225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Выучить определения гиперболы, </w:t>
            </w:r>
            <w:r w:rsidR="00906D1D">
              <w:rPr>
                <w:rFonts w:ascii="Times New Roman" w:hAnsi="Times New Roman" w:cs="Times New Roman"/>
                <w:sz w:val="28"/>
                <w:szCs w:val="28"/>
              </w:rPr>
              <w:t>сравнения (стр. 224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CD5384" w:rsidRPr="002769F9" w:rsidRDefault="002168D3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91912" w:rsidRPr="002769F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CD5384" w:rsidRPr="002769F9" w:rsidTr="00AC1EAA">
        <w:tc>
          <w:tcPr>
            <w:tcW w:w="534" w:type="dxa"/>
          </w:tcPr>
          <w:p w:rsidR="00CD5384" w:rsidRPr="002769F9" w:rsidRDefault="0044034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9278F7" w:rsidRDefault="0022509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Картины родной природы в стихотворениях А.</w:t>
            </w:r>
            <w:r w:rsidR="00927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Фета и </w:t>
            </w:r>
          </w:p>
          <w:p w:rsidR="00CD5384" w:rsidRPr="002769F9" w:rsidRDefault="0022509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927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Тютчева.</w:t>
            </w:r>
          </w:p>
        </w:tc>
        <w:tc>
          <w:tcPr>
            <w:tcW w:w="5103" w:type="dxa"/>
          </w:tcPr>
          <w:p w:rsidR="00CD5384" w:rsidRDefault="0022509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927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6D1D">
              <w:rPr>
                <w:rFonts w:ascii="Times New Roman" w:hAnsi="Times New Roman" w:cs="Times New Roman"/>
                <w:sz w:val="28"/>
                <w:szCs w:val="28"/>
              </w:rPr>
              <w:t xml:space="preserve"> 226-228, 271-284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 Чтение наизусть стихотворени</w:t>
            </w:r>
            <w:proofErr w:type="gramStart"/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по выбо</w:t>
            </w:r>
            <w:r w:rsidR="00AC1EAA">
              <w:rPr>
                <w:rFonts w:ascii="Times New Roman" w:hAnsi="Times New Roman" w:cs="Times New Roman"/>
                <w:sz w:val="28"/>
                <w:szCs w:val="28"/>
              </w:rPr>
              <w:t xml:space="preserve">ру учащегося)  Ответ на вопрос: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Что такое пейзаж?</w:t>
            </w:r>
            <w:r w:rsidR="00AC1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C0A" w:rsidRPr="002769F9" w:rsidRDefault="00906D1D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Стр.229-25</w:t>
            </w:r>
            <w:r w:rsidR="00703C0A" w:rsidRPr="002769F9">
              <w:rPr>
                <w:rFonts w:ascii="Times New Roman" w:hAnsi="Times New Roman" w:cs="Times New Roman"/>
                <w:sz w:val="28"/>
                <w:szCs w:val="28"/>
              </w:rPr>
              <w:t>8. Чтение рассказа</w:t>
            </w:r>
            <w:r w:rsidR="00703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3C0A"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 w:rsidR="00703C0A">
              <w:rPr>
                <w:rFonts w:ascii="Times New Roman" w:hAnsi="Times New Roman" w:cs="Times New Roman"/>
                <w:sz w:val="28"/>
                <w:szCs w:val="28"/>
              </w:rPr>
              <w:t xml:space="preserve"> «Кавказский пленник»</w:t>
            </w:r>
            <w:r w:rsidR="00703C0A" w:rsidRPr="00276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CD5384" w:rsidRPr="002769F9" w:rsidRDefault="002168D3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91912" w:rsidRPr="002769F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CD5384" w:rsidRPr="00703C0A" w:rsidTr="00AC1EAA">
        <w:tc>
          <w:tcPr>
            <w:tcW w:w="534" w:type="dxa"/>
          </w:tcPr>
          <w:p w:rsidR="00CD5384" w:rsidRPr="002769F9" w:rsidRDefault="0044034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CD5384" w:rsidRPr="002769F9" w:rsidRDefault="0022509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Сила человеческого духа в рассказе Л.Н.</w:t>
            </w:r>
            <w:r w:rsidR="00927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Толстого «Кавказский пленник»</w:t>
            </w:r>
          </w:p>
        </w:tc>
        <w:tc>
          <w:tcPr>
            <w:tcW w:w="5103" w:type="dxa"/>
          </w:tcPr>
          <w:p w:rsidR="00A9367C" w:rsidRDefault="00A9367C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Краткий ответ</w:t>
            </w:r>
            <w:r w:rsidR="009278F7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вопрос: «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 Какие чувства вызвал у меня рассказ и почему?» (письменно)</w:t>
            </w:r>
            <w:r w:rsidR="009278F7">
              <w:rPr>
                <w:rFonts w:ascii="Times New Roman" w:hAnsi="Times New Roman" w:cs="Times New Roman"/>
                <w:sz w:val="28"/>
                <w:szCs w:val="28"/>
              </w:rPr>
              <w:t xml:space="preserve"> Выучить определения слов «Идея», «</w:t>
            </w:r>
            <w:r w:rsidR="00301147" w:rsidRPr="002769F9">
              <w:rPr>
                <w:rFonts w:ascii="Times New Roman" w:hAnsi="Times New Roman" w:cs="Times New Roman"/>
                <w:sz w:val="28"/>
                <w:szCs w:val="28"/>
              </w:rPr>
              <w:t>Сюжет».</w:t>
            </w:r>
            <w:r w:rsidR="009278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01147" w:rsidRPr="002769F9">
              <w:rPr>
                <w:rFonts w:ascii="Times New Roman" w:hAnsi="Times New Roman" w:cs="Times New Roman"/>
                <w:sz w:val="28"/>
                <w:szCs w:val="28"/>
              </w:rPr>
              <w:t>Рассказ»</w:t>
            </w:r>
            <w:r w:rsidR="00906D1D">
              <w:rPr>
                <w:rFonts w:ascii="Times New Roman" w:hAnsi="Times New Roman" w:cs="Times New Roman"/>
                <w:sz w:val="28"/>
                <w:szCs w:val="28"/>
              </w:rPr>
              <w:t xml:space="preserve"> стр.259</w:t>
            </w:r>
          </w:p>
          <w:p w:rsidR="00703C0A" w:rsidRPr="002769F9" w:rsidRDefault="00703C0A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глав из повести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В.Г. Короленко «В дурном обществе</w:t>
            </w:r>
            <w:proofErr w:type="gramStart"/>
            <w:r w:rsidR="00906D1D">
              <w:rPr>
                <w:rFonts w:ascii="Times New Roman" w:eastAsia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="00906D1D">
              <w:rPr>
                <w:rFonts w:ascii="Times New Roman" w:eastAsia="Times New Roman" w:hAnsi="Times New Roman" w:cs="Times New Roman"/>
                <w:sz w:val="28"/>
                <w:szCs w:val="28"/>
              </w:rPr>
              <w:t>тр.12-48</w:t>
            </w:r>
          </w:p>
        </w:tc>
        <w:tc>
          <w:tcPr>
            <w:tcW w:w="851" w:type="dxa"/>
          </w:tcPr>
          <w:p w:rsidR="00CD5384" w:rsidRPr="002769F9" w:rsidRDefault="002168D3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91912" w:rsidRPr="002769F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CD5384" w:rsidRPr="009278F7" w:rsidTr="00AC1EAA">
        <w:tc>
          <w:tcPr>
            <w:tcW w:w="534" w:type="dxa"/>
          </w:tcPr>
          <w:p w:rsidR="00CD5384" w:rsidRPr="002769F9" w:rsidRDefault="0044034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CD5384" w:rsidRPr="002769F9" w:rsidRDefault="009278F7" w:rsidP="00927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Милосердие, сострадание и сила духа в повести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26E9"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В.Г. Короленко «В дурном обществе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5103" w:type="dxa"/>
          </w:tcPr>
          <w:p w:rsidR="009278F7" w:rsidRDefault="009278F7" w:rsidP="008F04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Учебник,</w:t>
            </w:r>
            <w:r w:rsidR="00E326E9"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часть 2. </w:t>
            </w:r>
          </w:p>
          <w:p w:rsidR="00E326E9" w:rsidRDefault="00906D1D" w:rsidP="008F04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Стр. 12</w:t>
            </w:r>
            <w:r w:rsidR="00E326E9"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-48</w:t>
            </w:r>
            <w:r w:rsidR="00927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326E9"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на вопрос №7</w:t>
            </w:r>
          </w:p>
          <w:p w:rsidR="00703C0A" w:rsidRPr="009278F7" w:rsidRDefault="00703C0A" w:rsidP="008F04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6D1D">
              <w:rPr>
                <w:rFonts w:ascii="Times New Roman" w:hAnsi="Times New Roman" w:cs="Times New Roman"/>
                <w:sz w:val="28"/>
                <w:szCs w:val="28"/>
              </w:rPr>
              <w:t xml:space="preserve"> 56-68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. Чтение сказа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«Медной горы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хозяйка»</w:t>
            </w:r>
          </w:p>
        </w:tc>
        <w:tc>
          <w:tcPr>
            <w:tcW w:w="851" w:type="dxa"/>
          </w:tcPr>
          <w:p w:rsidR="00CD5384" w:rsidRPr="002769F9" w:rsidRDefault="002168D3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D91912" w:rsidRPr="002769F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CD5384" w:rsidRPr="009278F7" w:rsidTr="00AC1EAA">
        <w:tc>
          <w:tcPr>
            <w:tcW w:w="534" w:type="dxa"/>
          </w:tcPr>
          <w:p w:rsidR="00CD5384" w:rsidRPr="002769F9" w:rsidRDefault="0044034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252" w:type="dxa"/>
          </w:tcPr>
          <w:p w:rsidR="009278F7" w:rsidRDefault="00E326E9" w:rsidP="008F04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П.П. Бажов </w:t>
            </w:r>
          </w:p>
          <w:p w:rsidR="00CD5384" w:rsidRPr="002769F9" w:rsidRDefault="00E326E9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«Медной горы хозяйка»</w:t>
            </w:r>
          </w:p>
        </w:tc>
        <w:tc>
          <w:tcPr>
            <w:tcW w:w="5103" w:type="dxa"/>
          </w:tcPr>
          <w:p w:rsidR="00CD5384" w:rsidRDefault="00E326E9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Выучить определение  сказки и сказа (стр</w:t>
            </w:r>
            <w:r w:rsidR="00927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 65)</w:t>
            </w:r>
            <w:r w:rsidR="001106F6"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пересказа произведения</w:t>
            </w:r>
          </w:p>
          <w:p w:rsidR="00703C0A" w:rsidRPr="002769F9" w:rsidRDefault="00703C0A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</w:t>
            </w:r>
            <w:r w:rsidR="00906D1D">
              <w:rPr>
                <w:rFonts w:ascii="Times New Roman" w:hAnsi="Times New Roman" w:cs="Times New Roman"/>
                <w:sz w:val="28"/>
                <w:szCs w:val="28"/>
              </w:rPr>
              <w:t xml:space="preserve">сказа К.Г. Паустовского «Тёплый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хлеб»</w:t>
            </w:r>
            <w:r w:rsidR="00906D1D">
              <w:rPr>
                <w:rFonts w:ascii="Times New Roman" w:hAnsi="Times New Roman" w:cs="Times New Roman"/>
                <w:sz w:val="28"/>
                <w:szCs w:val="28"/>
              </w:rPr>
              <w:t xml:space="preserve"> стр.72-82</w:t>
            </w:r>
          </w:p>
        </w:tc>
        <w:tc>
          <w:tcPr>
            <w:tcW w:w="851" w:type="dxa"/>
          </w:tcPr>
          <w:p w:rsidR="00CD5384" w:rsidRPr="002769F9" w:rsidRDefault="002168D3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91912" w:rsidRPr="002769F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CD5384" w:rsidRPr="009278F7" w:rsidTr="00AC1EAA">
        <w:tc>
          <w:tcPr>
            <w:tcW w:w="534" w:type="dxa"/>
          </w:tcPr>
          <w:p w:rsidR="00CD5384" w:rsidRPr="002769F9" w:rsidRDefault="0044034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CD5384" w:rsidRPr="002769F9" w:rsidRDefault="001106F6" w:rsidP="00927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  <w:r w:rsidR="00927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Паустовский. «Теплый хлеб», </w:t>
            </w:r>
          </w:p>
        </w:tc>
        <w:tc>
          <w:tcPr>
            <w:tcW w:w="5103" w:type="dxa"/>
          </w:tcPr>
          <w:p w:rsidR="00CD5384" w:rsidRDefault="009278F7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вопрос: «С какой целью автор написал этот рассказ?</w:t>
            </w:r>
            <w:r w:rsidR="00AA4AFC"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(письменно)</w:t>
            </w:r>
          </w:p>
          <w:p w:rsidR="00703C0A" w:rsidRDefault="00703C0A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К.Г. Паустовского</w:t>
            </w:r>
          </w:p>
          <w:p w:rsidR="00703C0A" w:rsidRPr="002769F9" w:rsidRDefault="00703C0A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«Заячьи лапы»</w:t>
            </w:r>
            <w:r w:rsidR="00A6536C">
              <w:rPr>
                <w:rFonts w:ascii="Times New Roman" w:hAnsi="Times New Roman" w:cs="Times New Roman"/>
                <w:sz w:val="28"/>
                <w:szCs w:val="28"/>
              </w:rPr>
              <w:t xml:space="preserve"> стр.83-88</w:t>
            </w:r>
          </w:p>
        </w:tc>
        <w:tc>
          <w:tcPr>
            <w:tcW w:w="851" w:type="dxa"/>
          </w:tcPr>
          <w:p w:rsidR="00CD5384" w:rsidRPr="002769F9" w:rsidRDefault="002168D3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04A1F" w:rsidRPr="002769F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CD5384" w:rsidRPr="009278F7" w:rsidTr="00AC1EAA">
        <w:tc>
          <w:tcPr>
            <w:tcW w:w="534" w:type="dxa"/>
          </w:tcPr>
          <w:p w:rsidR="00CD5384" w:rsidRPr="002769F9" w:rsidRDefault="0044034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CD5384" w:rsidRPr="002769F9" w:rsidRDefault="009278F7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Паустовский «Заячьи лапы».</w:t>
            </w:r>
          </w:p>
        </w:tc>
        <w:tc>
          <w:tcPr>
            <w:tcW w:w="5103" w:type="dxa"/>
          </w:tcPr>
          <w:p w:rsidR="00CD5384" w:rsidRDefault="009278F7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65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36C">
              <w:rPr>
                <w:rFonts w:ascii="Times New Roman" w:hAnsi="Times New Roman" w:cs="Times New Roman"/>
                <w:sz w:val="28"/>
                <w:szCs w:val="28"/>
              </w:rPr>
              <w:t>83-88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Ответ на вопрос: "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Что объединяет эти 2 рассказа</w:t>
            </w:r>
            <w:proofErr w:type="gramStart"/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703C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03C0A">
              <w:rPr>
                <w:rFonts w:ascii="Times New Roman" w:hAnsi="Times New Roman" w:cs="Times New Roman"/>
                <w:sz w:val="28"/>
                <w:szCs w:val="28"/>
              </w:rPr>
              <w:t>«Теплый хлеб», «Заячьи лапы»)</w:t>
            </w:r>
          </w:p>
          <w:p w:rsidR="00703C0A" w:rsidRPr="002769F9" w:rsidRDefault="00A6536C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90-106</w:t>
            </w:r>
            <w:r w:rsidR="00703C0A">
              <w:rPr>
                <w:rFonts w:ascii="Times New Roman" w:hAnsi="Times New Roman" w:cs="Times New Roman"/>
                <w:sz w:val="28"/>
                <w:szCs w:val="28"/>
              </w:rPr>
              <w:t>. Чтение отрывков из сказки «Двенадцать месяцев»</w:t>
            </w:r>
          </w:p>
        </w:tc>
        <w:tc>
          <w:tcPr>
            <w:tcW w:w="851" w:type="dxa"/>
          </w:tcPr>
          <w:p w:rsidR="00CD5384" w:rsidRPr="002769F9" w:rsidRDefault="002168D3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04A1F" w:rsidRPr="002769F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CD5384" w:rsidRPr="00703C0A" w:rsidTr="00AC1EAA">
        <w:tc>
          <w:tcPr>
            <w:tcW w:w="534" w:type="dxa"/>
          </w:tcPr>
          <w:p w:rsidR="00CD5384" w:rsidRPr="002769F9" w:rsidRDefault="0044034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CD5384" w:rsidRPr="002769F9" w:rsidRDefault="001106F6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С.Я. Маршак. Пьеса-сказка «Двенадцать месяцев».</w:t>
            </w:r>
          </w:p>
        </w:tc>
        <w:tc>
          <w:tcPr>
            <w:tcW w:w="5103" w:type="dxa"/>
          </w:tcPr>
          <w:p w:rsidR="007E3372" w:rsidRDefault="00703C0A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вопрос: «Что такое пьеса?» Ответ на в. №5 (с</w:t>
            </w:r>
            <w:r w:rsidR="008D5C1E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A6536C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5C1E" w:rsidRPr="002769F9" w:rsidRDefault="00A6536C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124-152</w:t>
            </w:r>
            <w:r w:rsidR="008D5C1E" w:rsidRPr="00276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5C1E">
              <w:rPr>
                <w:rFonts w:ascii="Times New Roman" w:hAnsi="Times New Roman" w:cs="Times New Roman"/>
                <w:sz w:val="28"/>
                <w:szCs w:val="28"/>
              </w:rPr>
              <w:t xml:space="preserve"> Читать рассказ «</w:t>
            </w:r>
            <w:proofErr w:type="spellStart"/>
            <w:r w:rsidR="008D5C1E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="008D5C1E">
              <w:rPr>
                <w:rFonts w:ascii="Times New Roman" w:hAnsi="Times New Roman" w:cs="Times New Roman"/>
                <w:sz w:val="28"/>
                <w:szCs w:val="28"/>
              </w:rPr>
              <w:t xml:space="preserve"> озеро»</w:t>
            </w:r>
          </w:p>
        </w:tc>
        <w:tc>
          <w:tcPr>
            <w:tcW w:w="851" w:type="dxa"/>
          </w:tcPr>
          <w:p w:rsidR="00CD5384" w:rsidRPr="002769F9" w:rsidRDefault="002168D3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</w:tr>
      <w:tr w:rsidR="00CD5384" w:rsidRPr="003A5BF6" w:rsidTr="00AC1EAA">
        <w:tc>
          <w:tcPr>
            <w:tcW w:w="534" w:type="dxa"/>
          </w:tcPr>
          <w:p w:rsidR="00CD5384" w:rsidRPr="002769F9" w:rsidRDefault="0044034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CD5384" w:rsidRPr="002769F9" w:rsidRDefault="003A5BF6" w:rsidP="00216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В.П. Астафьев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озеро».</w:t>
            </w:r>
          </w:p>
        </w:tc>
        <w:tc>
          <w:tcPr>
            <w:tcW w:w="5103" w:type="dxa"/>
          </w:tcPr>
          <w:p w:rsidR="00CD5384" w:rsidRPr="002769F9" w:rsidRDefault="003A5BF6" w:rsidP="003A5B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стр. 152</w:t>
            </w:r>
          </w:p>
        </w:tc>
        <w:tc>
          <w:tcPr>
            <w:tcW w:w="851" w:type="dxa"/>
          </w:tcPr>
          <w:p w:rsidR="00CD5384" w:rsidRPr="002769F9" w:rsidRDefault="00504A1F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</w:tr>
      <w:tr w:rsidR="00CD5384" w:rsidRPr="003A5BF6" w:rsidTr="00AC1EAA">
        <w:tc>
          <w:tcPr>
            <w:tcW w:w="534" w:type="dxa"/>
          </w:tcPr>
          <w:p w:rsidR="00CD5384" w:rsidRPr="002769F9" w:rsidRDefault="0044034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CD5384" w:rsidRPr="002769F9" w:rsidRDefault="003A5BF6" w:rsidP="003A5B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Зачетная работа№3</w:t>
            </w:r>
          </w:p>
        </w:tc>
        <w:tc>
          <w:tcPr>
            <w:tcW w:w="5103" w:type="dxa"/>
          </w:tcPr>
          <w:p w:rsidR="00CD5384" w:rsidRPr="002769F9" w:rsidRDefault="003A5BF6" w:rsidP="003A5B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Тестовая форма зачета по темам, изученным с 22.12 по 03.03 </w:t>
            </w:r>
          </w:p>
        </w:tc>
        <w:tc>
          <w:tcPr>
            <w:tcW w:w="851" w:type="dxa"/>
          </w:tcPr>
          <w:p w:rsidR="00CD5384" w:rsidRPr="0044034B" w:rsidRDefault="002168D3" w:rsidP="008F04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504A1F" w:rsidRPr="0044034B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</w:tr>
      <w:tr w:rsidR="00CD5384" w:rsidRPr="002769F9" w:rsidTr="00AC1EAA">
        <w:tc>
          <w:tcPr>
            <w:tcW w:w="534" w:type="dxa"/>
          </w:tcPr>
          <w:p w:rsidR="00CD5384" w:rsidRPr="002769F9" w:rsidRDefault="0044034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CD5384" w:rsidRPr="002769F9" w:rsidRDefault="0069222F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Тема Великой Отечественной войны в стихотворениях русских поэтов.</w:t>
            </w:r>
          </w:p>
          <w:p w:rsidR="0069222F" w:rsidRPr="002769F9" w:rsidRDefault="0069222F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D5384" w:rsidRPr="002769F9" w:rsidRDefault="00A6536C" w:rsidP="00692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154-162</w:t>
            </w:r>
            <w:r w:rsidR="0069222F"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5630">
              <w:rPr>
                <w:rFonts w:ascii="Times New Roman" w:hAnsi="Times New Roman" w:cs="Times New Roman"/>
                <w:sz w:val="28"/>
                <w:szCs w:val="28"/>
              </w:rPr>
              <w:t>Чтение наизусть одного из стихотворений о Великой Отечествен</w:t>
            </w:r>
            <w:r w:rsidR="008D5C1E">
              <w:rPr>
                <w:rFonts w:ascii="Times New Roman" w:hAnsi="Times New Roman" w:cs="Times New Roman"/>
                <w:sz w:val="28"/>
                <w:szCs w:val="28"/>
              </w:rPr>
              <w:t xml:space="preserve">ной войне (по выбору учащегося  - </w:t>
            </w:r>
            <w:r w:rsidR="00375630">
              <w:rPr>
                <w:rFonts w:ascii="Times New Roman" w:hAnsi="Times New Roman" w:cs="Times New Roman"/>
                <w:sz w:val="28"/>
                <w:szCs w:val="28"/>
              </w:rPr>
              <w:t>не менее 3х строф)</w:t>
            </w:r>
          </w:p>
        </w:tc>
        <w:tc>
          <w:tcPr>
            <w:tcW w:w="851" w:type="dxa"/>
          </w:tcPr>
          <w:p w:rsidR="00CD5384" w:rsidRPr="002769F9" w:rsidRDefault="002168D3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04A1F" w:rsidRPr="002769F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CD5384" w:rsidRPr="002769F9" w:rsidTr="00AC1EAA">
        <w:tc>
          <w:tcPr>
            <w:tcW w:w="534" w:type="dxa"/>
          </w:tcPr>
          <w:p w:rsidR="00CD5384" w:rsidRPr="002769F9" w:rsidRDefault="0044034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CD5384" w:rsidRPr="002769F9" w:rsidRDefault="0069222F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Тема природы в стихотворениях русских писателей</w:t>
            </w:r>
          </w:p>
        </w:tc>
        <w:tc>
          <w:tcPr>
            <w:tcW w:w="5103" w:type="dxa"/>
          </w:tcPr>
          <w:p w:rsidR="00CD5384" w:rsidRDefault="00A6536C" w:rsidP="00375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163-170</w:t>
            </w:r>
            <w:r w:rsidR="0069222F" w:rsidRPr="00276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5630">
              <w:rPr>
                <w:rFonts w:ascii="Times New Roman" w:hAnsi="Times New Roman" w:cs="Times New Roman"/>
                <w:sz w:val="28"/>
                <w:szCs w:val="28"/>
              </w:rPr>
              <w:t xml:space="preserve"> Найти в одном из стихотворений (по выбору учащегося) художественные средства (эпитет, олицетворение, сравнение, метафора)  </w:t>
            </w:r>
          </w:p>
          <w:p w:rsidR="008D5C1E" w:rsidRPr="002769F9" w:rsidRDefault="00A6536C" w:rsidP="00375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Стр.172-190</w:t>
            </w:r>
            <w:r w:rsidR="008D5C1E">
              <w:rPr>
                <w:rFonts w:ascii="Times New Roman" w:hAnsi="Times New Roman" w:cs="Times New Roman"/>
                <w:sz w:val="28"/>
                <w:szCs w:val="28"/>
              </w:rPr>
              <w:t xml:space="preserve">. Чтение произведений «Кавказский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пленник», «Игорь Робинзон»,</w:t>
            </w:r>
            <w:r w:rsidR="008D5C1E">
              <w:rPr>
                <w:rFonts w:ascii="Times New Roman" w:hAnsi="Times New Roman" w:cs="Times New Roman"/>
                <w:sz w:val="28"/>
                <w:szCs w:val="28"/>
              </w:rPr>
              <w:t xml:space="preserve"> «Рыба-кит»</w:t>
            </w:r>
          </w:p>
        </w:tc>
        <w:tc>
          <w:tcPr>
            <w:tcW w:w="851" w:type="dxa"/>
          </w:tcPr>
          <w:p w:rsidR="00CD5384" w:rsidRPr="002769F9" w:rsidRDefault="00504A1F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</w:tr>
      <w:tr w:rsidR="00CD5384" w:rsidRPr="00477A57" w:rsidTr="00AC1EAA">
        <w:tc>
          <w:tcPr>
            <w:tcW w:w="534" w:type="dxa"/>
          </w:tcPr>
          <w:p w:rsidR="00CD5384" w:rsidRPr="002769F9" w:rsidRDefault="0044034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CD5384" w:rsidRPr="002769F9" w:rsidRDefault="00EF17D8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Саша Черный «Кавказский пленник». « И.</w:t>
            </w:r>
            <w:r w:rsidR="00927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Робинзон»</w:t>
            </w:r>
          </w:p>
        </w:tc>
        <w:tc>
          <w:tcPr>
            <w:tcW w:w="5103" w:type="dxa"/>
          </w:tcPr>
          <w:p w:rsidR="00477A57" w:rsidRDefault="00477A57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вопрос: «Почему эти произведения называются юмористическими?</w:t>
            </w:r>
          </w:p>
          <w:p w:rsidR="008D5C1E" w:rsidRPr="002769F9" w:rsidRDefault="00A6536C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193-197</w:t>
            </w:r>
            <w:r w:rsidR="008D5C1E">
              <w:rPr>
                <w:rFonts w:ascii="Times New Roman" w:hAnsi="Times New Roman" w:cs="Times New Roman"/>
                <w:sz w:val="28"/>
                <w:szCs w:val="28"/>
              </w:rPr>
              <w:t>. Читать Балладу «Вересковый мед».</w:t>
            </w:r>
          </w:p>
        </w:tc>
        <w:tc>
          <w:tcPr>
            <w:tcW w:w="851" w:type="dxa"/>
          </w:tcPr>
          <w:p w:rsidR="00CD5384" w:rsidRPr="002769F9" w:rsidRDefault="002168D3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</w:tr>
      <w:tr w:rsidR="00CD5384" w:rsidRPr="00477A57" w:rsidTr="00AC1EAA">
        <w:tc>
          <w:tcPr>
            <w:tcW w:w="534" w:type="dxa"/>
          </w:tcPr>
          <w:p w:rsidR="00CD5384" w:rsidRPr="002769F9" w:rsidRDefault="0044034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477A57" w:rsidRDefault="00477A57" w:rsidP="008F04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Зарубежная литература.</w:t>
            </w:r>
          </w:p>
          <w:p w:rsidR="00CD5384" w:rsidRPr="002769F9" w:rsidRDefault="00EF17D8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Роберт Льюис Стивенсон «Вересковый мед»</w:t>
            </w:r>
          </w:p>
        </w:tc>
        <w:tc>
          <w:tcPr>
            <w:tcW w:w="5103" w:type="dxa"/>
          </w:tcPr>
          <w:p w:rsidR="00CD5384" w:rsidRDefault="00A6536C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вопрос №3, стр. 197</w:t>
            </w:r>
          </w:p>
          <w:p w:rsidR="00477A57" w:rsidRPr="002769F9" w:rsidRDefault="00A6536C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Стр.199-212</w:t>
            </w:r>
            <w:r w:rsidR="008D5C1E">
              <w:rPr>
                <w:rFonts w:ascii="Times New Roman" w:hAnsi="Times New Roman" w:cs="Times New Roman"/>
                <w:sz w:val="28"/>
                <w:szCs w:val="28"/>
              </w:rPr>
              <w:t xml:space="preserve">.  Читать главы из романа </w:t>
            </w:r>
            <w:proofErr w:type="spellStart"/>
            <w:r w:rsidR="008D5C1E">
              <w:rPr>
                <w:rFonts w:ascii="Times New Roman" w:hAnsi="Times New Roman" w:cs="Times New Roman"/>
                <w:sz w:val="28"/>
                <w:szCs w:val="28"/>
              </w:rPr>
              <w:t>Д.Дефо</w:t>
            </w:r>
            <w:proofErr w:type="spellEnd"/>
            <w:r w:rsidR="008D5C1E">
              <w:rPr>
                <w:rFonts w:ascii="Times New Roman" w:hAnsi="Times New Roman" w:cs="Times New Roman"/>
                <w:sz w:val="28"/>
                <w:szCs w:val="28"/>
              </w:rPr>
              <w:t xml:space="preserve"> «Робинзон Крузо»</w:t>
            </w:r>
          </w:p>
        </w:tc>
        <w:tc>
          <w:tcPr>
            <w:tcW w:w="851" w:type="dxa"/>
          </w:tcPr>
          <w:p w:rsidR="00CD5384" w:rsidRPr="002769F9" w:rsidRDefault="002168D3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04A1F" w:rsidRPr="002769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D5384" w:rsidRPr="00477A57" w:rsidTr="00AC1EAA">
        <w:tc>
          <w:tcPr>
            <w:tcW w:w="534" w:type="dxa"/>
          </w:tcPr>
          <w:p w:rsidR="00CD5384" w:rsidRPr="002769F9" w:rsidRDefault="0044034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CD5384" w:rsidRPr="002769F9" w:rsidRDefault="00EF17D8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Даниель Дефо «Робинзон Крузо».</w:t>
            </w:r>
          </w:p>
        </w:tc>
        <w:tc>
          <w:tcPr>
            <w:tcW w:w="5103" w:type="dxa"/>
          </w:tcPr>
          <w:p w:rsidR="00477A57" w:rsidRDefault="00477A57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</w:t>
            </w:r>
            <w:r w:rsidR="008D5C1E">
              <w:rPr>
                <w:rFonts w:ascii="Times New Roman" w:hAnsi="Times New Roman" w:cs="Times New Roman"/>
                <w:sz w:val="28"/>
                <w:szCs w:val="28"/>
              </w:rPr>
              <w:t>понравившегося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C1E">
              <w:rPr>
                <w:rFonts w:ascii="Times New Roman" w:hAnsi="Times New Roman" w:cs="Times New Roman"/>
                <w:sz w:val="28"/>
                <w:szCs w:val="28"/>
              </w:rPr>
              <w:t>эпизода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7A57" w:rsidRPr="002769F9" w:rsidRDefault="00A6536C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Стр.215-248</w:t>
            </w:r>
            <w:r w:rsidR="00477A57">
              <w:rPr>
                <w:rFonts w:ascii="Times New Roman" w:hAnsi="Times New Roman" w:cs="Times New Roman"/>
                <w:sz w:val="28"/>
                <w:szCs w:val="28"/>
              </w:rPr>
              <w:t xml:space="preserve">. Читать сказку </w:t>
            </w:r>
            <w:proofErr w:type="spellStart"/>
            <w:r w:rsidR="00477A57">
              <w:rPr>
                <w:rFonts w:ascii="Times New Roman" w:hAnsi="Times New Roman" w:cs="Times New Roman"/>
                <w:sz w:val="28"/>
                <w:szCs w:val="28"/>
              </w:rPr>
              <w:t>Г.Х.Андерсена</w:t>
            </w:r>
            <w:proofErr w:type="spellEnd"/>
            <w:r w:rsidR="00477A57">
              <w:rPr>
                <w:rFonts w:ascii="Times New Roman" w:hAnsi="Times New Roman" w:cs="Times New Roman"/>
                <w:sz w:val="28"/>
                <w:szCs w:val="28"/>
              </w:rPr>
              <w:t xml:space="preserve"> «Снежная королева»</w:t>
            </w:r>
          </w:p>
        </w:tc>
        <w:tc>
          <w:tcPr>
            <w:tcW w:w="851" w:type="dxa"/>
          </w:tcPr>
          <w:p w:rsidR="00CD5384" w:rsidRPr="002769F9" w:rsidRDefault="002168D3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04A1F" w:rsidRPr="002769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D5384" w:rsidRPr="00477A57" w:rsidTr="00AC1EAA">
        <w:tc>
          <w:tcPr>
            <w:tcW w:w="534" w:type="dxa"/>
          </w:tcPr>
          <w:p w:rsidR="00CD5384" w:rsidRPr="002769F9" w:rsidRDefault="0044034B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CD5384" w:rsidRPr="002769F9" w:rsidRDefault="00EF17D8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Х.К.</w:t>
            </w:r>
            <w:r w:rsidR="00927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Андерсен </w:t>
            </w:r>
            <w:r w:rsidR="00477A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  <w:r w:rsidR="00477A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477A57" w:rsidRDefault="00477A57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№1,2,4,7</w:t>
            </w:r>
            <w:r w:rsidR="00A6536C">
              <w:rPr>
                <w:rFonts w:ascii="Times New Roman" w:hAnsi="Times New Roman" w:cs="Times New Roman"/>
                <w:sz w:val="28"/>
                <w:szCs w:val="28"/>
              </w:rPr>
              <w:t xml:space="preserve"> стр.248</w:t>
            </w:r>
          </w:p>
          <w:p w:rsidR="00477A57" w:rsidRPr="002769F9" w:rsidRDefault="00477A57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251-268, читать главы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произведения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CD5384" w:rsidRPr="002769F9" w:rsidRDefault="002168D3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504A1F" w:rsidRPr="002769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3A5BF6" w:rsidRPr="003A5BF6" w:rsidTr="003A5BF6">
        <w:trPr>
          <w:trHeight w:val="839"/>
        </w:trPr>
        <w:tc>
          <w:tcPr>
            <w:tcW w:w="534" w:type="dxa"/>
            <w:tcBorders>
              <w:bottom w:val="single" w:sz="4" w:space="0" w:color="auto"/>
            </w:tcBorders>
          </w:tcPr>
          <w:p w:rsidR="003A5BF6" w:rsidRPr="002769F9" w:rsidRDefault="003A5BF6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A5BF6" w:rsidRPr="002769F9" w:rsidRDefault="003A5BF6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Твен. Приключения Тома </w:t>
            </w:r>
            <w:proofErr w:type="spellStart"/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A5BF6" w:rsidRPr="002769F9" w:rsidRDefault="003A5BF6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герой и его окружение. </w:t>
            </w:r>
            <w:r w:rsidR="00A6536C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  <w:r w:rsidR="00A6536C">
              <w:rPr>
                <w:rFonts w:ascii="Times New Roman" w:hAnsi="Times New Roman" w:cs="Times New Roman"/>
                <w:sz w:val="28"/>
                <w:szCs w:val="28"/>
              </w:rPr>
              <w:t xml:space="preserve"> стр.268</w:t>
            </w: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5BF6" w:rsidRPr="002769F9" w:rsidRDefault="003A5BF6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3A5BF6" w:rsidRPr="00477A57" w:rsidTr="003A5BF6">
        <w:trPr>
          <w:trHeight w:val="125"/>
        </w:trPr>
        <w:tc>
          <w:tcPr>
            <w:tcW w:w="534" w:type="dxa"/>
            <w:tcBorders>
              <w:top w:val="single" w:sz="4" w:space="0" w:color="auto"/>
            </w:tcBorders>
          </w:tcPr>
          <w:p w:rsidR="003A5BF6" w:rsidRDefault="003A5BF6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A5BF6" w:rsidRPr="002769F9" w:rsidRDefault="003A5BF6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Твен. Приключения Тома </w:t>
            </w:r>
            <w:proofErr w:type="spellStart"/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A5BF6" w:rsidRDefault="003A5BF6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ответ на вопрос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вам понравилось, а что не понравилось в главном герое?»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5BF6" w:rsidRDefault="003A5BF6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</w:tr>
      <w:tr w:rsidR="00CD5384" w:rsidRPr="000572E6" w:rsidTr="00AC1EAA">
        <w:tc>
          <w:tcPr>
            <w:tcW w:w="534" w:type="dxa"/>
          </w:tcPr>
          <w:p w:rsidR="00CD5384" w:rsidRPr="002769F9" w:rsidRDefault="003A5BF6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2" w:type="dxa"/>
          </w:tcPr>
          <w:p w:rsidR="00CD5384" w:rsidRPr="002769F9" w:rsidRDefault="003A5BF6" w:rsidP="008F04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Зачетная работа №4</w:t>
            </w:r>
          </w:p>
        </w:tc>
        <w:tc>
          <w:tcPr>
            <w:tcW w:w="5103" w:type="dxa"/>
          </w:tcPr>
          <w:p w:rsidR="00CD5384" w:rsidRPr="00EA23A4" w:rsidRDefault="00EA23A4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3A4">
              <w:rPr>
                <w:rFonts w:ascii="Times New Roman" w:hAnsi="Times New Roman" w:cs="Times New Roman"/>
                <w:sz w:val="28"/>
                <w:szCs w:val="28"/>
              </w:rPr>
              <w:t>Тестовая работа по темам:</w:t>
            </w:r>
            <w:r w:rsidR="000572E6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«Литература второй половины 20</w:t>
            </w:r>
            <w:r w:rsidRPr="00EA23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572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23A4">
              <w:rPr>
                <w:rFonts w:ascii="Times New Roman" w:hAnsi="Times New Roman" w:cs="Times New Roman"/>
                <w:sz w:val="28"/>
                <w:szCs w:val="28"/>
              </w:rPr>
              <w:t>», «Зарубежная литература»</w:t>
            </w:r>
          </w:p>
        </w:tc>
        <w:tc>
          <w:tcPr>
            <w:tcW w:w="851" w:type="dxa"/>
          </w:tcPr>
          <w:p w:rsidR="00CD5384" w:rsidRPr="0044034B" w:rsidRDefault="003A5BF6" w:rsidP="008F04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04A1F" w:rsidRPr="0044034B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</w:tr>
      <w:tr w:rsidR="00CD5384" w:rsidRPr="003A5BF6" w:rsidTr="00AC1EAA">
        <w:tc>
          <w:tcPr>
            <w:tcW w:w="534" w:type="dxa"/>
          </w:tcPr>
          <w:p w:rsidR="00CD5384" w:rsidRPr="002769F9" w:rsidRDefault="003A5BF6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:rsidR="00CD5384" w:rsidRDefault="003A5BF6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письменных работ. </w:t>
            </w:r>
          </w:p>
          <w:p w:rsidR="003A5BF6" w:rsidRPr="002769F9" w:rsidRDefault="003A5BF6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впечатлениями о прочитанных произведениях.</w:t>
            </w:r>
          </w:p>
        </w:tc>
        <w:tc>
          <w:tcPr>
            <w:tcW w:w="5103" w:type="dxa"/>
          </w:tcPr>
          <w:p w:rsidR="00CD5384" w:rsidRPr="002769F9" w:rsidRDefault="00CD5384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5384" w:rsidRPr="002769F9" w:rsidRDefault="003A5BF6" w:rsidP="008F0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06B28" w:rsidRPr="002769F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</w:tbl>
    <w:p w:rsidR="00C143F6" w:rsidRPr="003A5BF6" w:rsidRDefault="00C143F6" w:rsidP="00C143F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032B" w:rsidRPr="003A5BF6" w:rsidRDefault="003A5BF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BF6">
        <w:rPr>
          <w:rFonts w:ascii="Times New Roman" w:hAnsi="Times New Roman" w:cs="Times New Roman"/>
          <w:b/>
          <w:sz w:val="28"/>
          <w:szCs w:val="28"/>
          <w:lang w:val="ru-RU"/>
        </w:rPr>
        <w:t>Учитель Орлова Галина Дмитриевна</w:t>
      </w:r>
      <w:r w:rsidR="00695935" w:rsidRPr="003A5BF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sectPr w:rsidR="0054032B" w:rsidRPr="003A5BF6" w:rsidSect="00C14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4354"/>
    <w:multiLevelType w:val="hybridMultilevel"/>
    <w:tmpl w:val="872C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38"/>
    <w:rsid w:val="000572E6"/>
    <w:rsid w:val="00091EAA"/>
    <w:rsid w:val="00106B28"/>
    <w:rsid w:val="001106F6"/>
    <w:rsid w:val="002168D3"/>
    <w:rsid w:val="0022509B"/>
    <w:rsid w:val="00244AF3"/>
    <w:rsid w:val="002660DC"/>
    <w:rsid w:val="002769F9"/>
    <w:rsid w:val="00301147"/>
    <w:rsid w:val="003132B7"/>
    <w:rsid w:val="00367E47"/>
    <w:rsid w:val="00375630"/>
    <w:rsid w:val="003A5BF6"/>
    <w:rsid w:val="00403128"/>
    <w:rsid w:val="0044034B"/>
    <w:rsid w:val="00477A57"/>
    <w:rsid w:val="00495F31"/>
    <w:rsid w:val="00504A1F"/>
    <w:rsid w:val="0054032B"/>
    <w:rsid w:val="0055512D"/>
    <w:rsid w:val="00583173"/>
    <w:rsid w:val="0069222F"/>
    <w:rsid w:val="00695935"/>
    <w:rsid w:val="006C7104"/>
    <w:rsid w:val="00703C0A"/>
    <w:rsid w:val="007E0DAC"/>
    <w:rsid w:val="007E3372"/>
    <w:rsid w:val="008728BF"/>
    <w:rsid w:val="008C683F"/>
    <w:rsid w:val="008D5C1E"/>
    <w:rsid w:val="00906D1D"/>
    <w:rsid w:val="009278F7"/>
    <w:rsid w:val="009F5838"/>
    <w:rsid w:val="00A6536C"/>
    <w:rsid w:val="00A9367C"/>
    <w:rsid w:val="00AA4AFC"/>
    <w:rsid w:val="00AC1EAA"/>
    <w:rsid w:val="00C143F6"/>
    <w:rsid w:val="00CD5384"/>
    <w:rsid w:val="00D91912"/>
    <w:rsid w:val="00DB72E6"/>
    <w:rsid w:val="00DF1A2F"/>
    <w:rsid w:val="00E326E9"/>
    <w:rsid w:val="00EA23A4"/>
    <w:rsid w:val="00EF17D8"/>
    <w:rsid w:val="00FC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F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3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3A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F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3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3A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2015-09-07T15:29:00Z</cp:lastPrinted>
  <dcterms:created xsi:type="dcterms:W3CDTF">2015-09-07T16:03:00Z</dcterms:created>
  <dcterms:modified xsi:type="dcterms:W3CDTF">2016-09-07T11:44:00Z</dcterms:modified>
</cp:coreProperties>
</file>