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4" w:rsidRPr="00E23EAA" w:rsidRDefault="009D7344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8 класс   </w:t>
      </w:r>
    </w:p>
    <w:p w:rsidR="009D7344" w:rsidRPr="00E23EAA" w:rsidRDefault="009D7344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E5453E" w:rsidRPr="00E23EAA" w:rsidRDefault="009D7344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по химии </w:t>
      </w:r>
    </w:p>
    <w:p w:rsidR="009D7344" w:rsidRPr="00E23EAA" w:rsidRDefault="00E5453E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>очно-заочная (вечерняя) форма обучения</w:t>
      </w:r>
    </w:p>
    <w:p w:rsidR="009D7344" w:rsidRPr="00E23EAA" w:rsidRDefault="00527C89" w:rsidP="009D7344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2017/2018</w:t>
      </w:r>
      <w:r w:rsidR="009D7344" w:rsidRPr="00E23EAA">
        <w:rPr>
          <w:b/>
          <w:bCs/>
          <w:caps/>
          <w:sz w:val="24"/>
          <w:szCs w:val="24"/>
        </w:rPr>
        <w:t xml:space="preserve"> </w:t>
      </w:r>
      <w:r w:rsidR="009D7344" w:rsidRPr="00E23EAA">
        <w:rPr>
          <w:b/>
          <w:bCs/>
          <w:sz w:val="24"/>
          <w:szCs w:val="24"/>
        </w:rPr>
        <w:t>учебный год</w:t>
      </w:r>
    </w:p>
    <w:p w:rsidR="009D7344" w:rsidRPr="00E23EAA" w:rsidRDefault="009D7344" w:rsidP="009D7344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E23EAA">
        <w:rPr>
          <w:b/>
          <w:bCs/>
          <w:sz w:val="24"/>
          <w:szCs w:val="24"/>
        </w:rPr>
        <w:t>Количество часов  в неделю – 0,5</w:t>
      </w:r>
    </w:p>
    <w:p w:rsidR="009D7344" w:rsidRPr="00E23EAA" w:rsidRDefault="009D7344" w:rsidP="00E23EAA">
      <w:pPr>
        <w:pStyle w:val="a3"/>
        <w:rPr>
          <w:b/>
          <w:bCs/>
          <w:sz w:val="24"/>
          <w:szCs w:val="24"/>
        </w:rPr>
      </w:pPr>
      <w:r w:rsidRPr="00E23EAA">
        <w:rPr>
          <w:b/>
          <w:bCs/>
          <w:sz w:val="24"/>
          <w:szCs w:val="24"/>
        </w:rPr>
        <w:t xml:space="preserve">Количество зачетных работ:      </w:t>
      </w:r>
      <w:r w:rsidRPr="00E23EAA">
        <w:rPr>
          <w:b/>
          <w:bCs/>
          <w:sz w:val="24"/>
          <w:szCs w:val="24"/>
          <w:lang w:val="en-US"/>
        </w:rPr>
        <w:t>I</w:t>
      </w:r>
      <w:r w:rsidR="00E23EAA">
        <w:rPr>
          <w:b/>
          <w:bCs/>
          <w:sz w:val="24"/>
          <w:szCs w:val="24"/>
        </w:rPr>
        <w:t xml:space="preserve"> полугодие-</w:t>
      </w:r>
      <w:r w:rsidR="00843C49">
        <w:rPr>
          <w:b/>
          <w:bCs/>
          <w:sz w:val="24"/>
          <w:szCs w:val="24"/>
        </w:rPr>
        <w:t xml:space="preserve">2     </w:t>
      </w:r>
      <w:r w:rsidRPr="00E23EAA">
        <w:rPr>
          <w:b/>
          <w:bCs/>
          <w:sz w:val="24"/>
          <w:szCs w:val="24"/>
          <w:lang w:val="en-US"/>
        </w:rPr>
        <w:t>II</w:t>
      </w:r>
      <w:r w:rsidRPr="00E23EAA">
        <w:rPr>
          <w:b/>
          <w:bCs/>
          <w:sz w:val="24"/>
          <w:szCs w:val="24"/>
        </w:rPr>
        <w:t xml:space="preserve"> полугодие - 3 </w:t>
      </w:r>
    </w:p>
    <w:p w:rsidR="009D7344" w:rsidRPr="00E23EAA" w:rsidRDefault="009D7344" w:rsidP="009D7344">
      <w:pPr>
        <w:rPr>
          <w:sz w:val="24"/>
          <w:szCs w:val="24"/>
        </w:rPr>
      </w:pPr>
      <w:r w:rsidRPr="00E23EAA">
        <w:rPr>
          <w:b/>
          <w:bCs/>
          <w:sz w:val="24"/>
          <w:szCs w:val="24"/>
        </w:rPr>
        <w:t>Базовый учебник</w:t>
      </w:r>
      <w:r w:rsidRPr="00E23EAA">
        <w:rPr>
          <w:b/>
          <w:kern w:val="36"/>
          <w:sz w:val="24"/>
          <w:szCs w:val="24"/>
        </w:rPr>
        <w:t>:</w:t>
      </w:r>
      <w:r w:rsidRPr="00E23EAA">
        <w:rPr>
          <w:kern w:val="36"/>
          <w:sz w:val="24"/>
          <w:szCs w:val="24"/>
        </w:rPr>
        <w:t xml:space="preserve"> </w:t>
      </w:r>
      <w:r w:rsidRPr="00E23EAA">
        <w:rPr>
          <w:sz w:val="24"/>
          <w:szCs w:val="24"/>
        </w:rPr>
        <w:t>«Химия 8 »  Автор О.С.Габриелян. 2009 год</w:t>
      </w:r>
    </w:p>
    <w:p w:rsidR="009D7344" w:rsidRPr="00E23EAA" w:rsidRDefault="009D7344" w:rsidP="009D7344">
      <w:pPr>
        <w:jc w:val="center"/>
        <w:rPr>
          <w:b/>
          <w:i/>
          <w:color w:val="FF0000"/>
          <w:sz w:val="24"/>
          <w:szCs w:val="24"/>
          <w:u w:val="single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5104"/>
        <w:gridCol w:w="2836"/>
      </w:tblGrid>
      <w:tr w:rsidR="009D7344" w:rsidRPr="00E23EAA" w:rsidTr="00E23EAA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3EAA">
              <w:rPr>
                <w:b/>
                <w:sz w:val="24"/>
                <w:szCs w:val="24"/>
              </w:rPr>
              <w:t>п</w:t>
            </w:r>
            <w:proofErr w:type="gramEnd"/>
            <w:r w:rsidRPr="00E23EAA">
              <w:rPr>
                <w:b/>
                <w:sz w:val="24"/>
                <w:szCs w:val="24"/>
                <w:lang w:val="en-US"/>
              </w:rPr>
              <w:t>/</w:t>
            </w:r>
            <w:r w:rsidRPr="00E23EAA">
              <w:rPr>
                <w:b/>
                <w:sz w:val="24"/>
                <w:szCs w:val="24"/>
              </w:rPr>
              <w:t xml:space="preserve">п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Дата </w:t>
            </w:r>
          </w:p>
          <w:p w:rsidR="009D7344" w:rsidRPr="00E23EAA" w:rsidRDefault="009D73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tabs>
                <w:tab w:val="left" w:pos="14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 w:rsidP="00E23EAA">
            <w:pPr>
              <w:spacing w:line="276" w:lineRule="auto"/>
              <w:ind w:left="-108" w:right="175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E013DE" w:rsidRPr="00E23EAA" w:rsidTr="00E013DE">
        <w:trPr>
          <w:trHeight w:val="2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DE" w:rsidRPr="00E23EAA" w:rsidRDefault="00E013DE" w:rsidP="007842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DE" w:rsidRPr="00E23EAA" w:rsidRDefault="00CA0592" w:rsidP="00917C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85A3F">
              <w:rPr>
                <w:sz w:val="24"/>
                <w:szCs w:val="24"/>
              </w:rPr>
              <w:t>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инструктаж. Предмет химии. Вещества. Превращение веществ в  химии. История развития химии.</w:t>
            </w:r>
          </w:p>
          <w:p w:rsidR="00E013DE" w:rsidRPr="00E23EAA" w:rsidRDefault="00E013DE" w:rsidP="00931E2F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Знаки химических элементов.  Химические формулы. Относительные атомная и молекулярная массы. Вычисление массовой доли элемента в соединениях.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DE" w:rsidRPr="00E23EAA" w:rsidRDefault="00E013D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1,2,3</w:t>
            </w:r>
          </w:p>
          <w:p w:rsidR="00E013DE" w:rsidRPr="00E23EAA" w:rsidRDefault="00E013D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4,5</w:t>
            </w:r>
          </w:p>
          <w:p w:rsidR="00E013DE" w:rsidRPr="00E23EAA" w:rsidRDefault="00E013DE" w:rsidP="00E026A0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1 «Знаки химических элементов»</w:t>
            </w:r>
            <w:r w:rsidRPr="00E23EAA">
              <w:rPr>
                <w:sz w:val="24"/>
                <w:szCs w:val="24"/>
              </w:rPr>
              <w:t xml:space="preserve"> </w:t>
            </w:r>
          </w:p>
          <w:p w:rsidR="009D7344" w:rsidRPr="007B6C69" w:rsidRDefault="009D7344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Основные сведения о строении атомов. Изменения в составе ядер атомов химических элементов. Изотопы.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23EAA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П.4-5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9D7344" w:rsidRPr="00E23EAA" w:rsidRDefault="009D7344" w:rsidP="00E23EAA">
            <w:pPr>
              <w:spacing w:line="276" w:lineRule="auto"/>
              <w:ind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6,7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Строение электронных оболочек атомов элементов №1-20.</w:t>
            </w:r>
          </w:p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Изменение числа электронов на внешнем энергетическом уровне. Взаимодействие атомов элементов-неметаллов между собой.</w:t>
            </w:r>
          </w:p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Ковалентная полярная связь. Металлическая химическая связь.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8-14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8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Контрольная работа №1 </w:t>
            </w:r>
          </w:p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«Химические формулы и расчеты массовой доли, относительной молекулярной массы. </w:t>
            </w:r>
            <w:r w:rsidRPr="00E23EAA">
              <w:rPr>
                <w:b/>
                <w:sz w:val="24"/>
                <w:szCs w:val="24"/>
              </w:rPr>
              <w:t>Атомы химических элементов»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§4-14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Простые вещества-металлы. Прос</w:t>
            </w:r>
            <w:r w:rsidR="00E23EAA">
              <w:rPr>
                <w:sz w:val="24"/>
                <w:szCs w:val="24"/>
              </w:rPr>
              <w:t xml:space="preserve">тые вещества-неметаллы. </w:t>
            </w:r>
            <w:r w:rsidR="00E013DE" w:rsidRPr="00E23EAA">
              <w:rPr>
                <w:sz w:val="24"/>
                <w:szCs w:val="24"/>
              </w:rPr>
              <w:t>Решение задач</w:t>
            </w:r>
            <w:r w:rsidR="00E013DE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</w:t>
            </w:r>
            <w:r w:rsidR="009D7344" w:rsidRPr="00E23EAA">
              <w:rPr>
                <w:sz w:val="24"/>
                <w:szCs w:val="24"/>
              </w:rPr>
              <w:t>,14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  <w:tr w:rsidR="00E013DE" w:rsidRPr="00E23EAA" w:rsidTr="00E013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 w:rsidP="0063071C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E013DE" w:rsidRPr="00E23EAA" w:rsidTr="00E5453E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 w:rsidP="00421B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вещества. </w:t>
            </w:r>
            <w:r w:rsidRPr="00E23EAA">
              <w:rPr>
                <w:sz w:val="24"/>
                <w:szCs w:val="24"/>
              </w:rPr>
              <w:t>Молярный объём газообразных ве</w:t>
            </w:r>
            <w:r>
              <w:rPr>
                <w:sz w:val="24"/>
                <w:szCs w:val="24"/>
              </w:rPr>
              <w:t>ществ.</w:t>
            </w:r>
            <w:r w:rsidRPr="00E23EAA">
              <w:rPr>
                <w:sz w:val="24"/>
                <w:szCs w:val="24"/>
              </w:rPr>
              <w:t xml:space="preserve">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 w:rsidP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15-16</w:t>
            </w:r>
          </w:p>
          <w:p w:rsidR="00E013DE" w:rsidRPr="00E23EAA" w:rsidRDefault="00E013DE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E013DE" w:rsidRPr="00E23EAA" w:rsidTr="00E545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 w:rsidP="00421B51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№2 «Металлы. Неметаллы»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 w:rsidP="00421B51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  13-17</w:t>
            </w:r>
          </w:p>
        </w:tc>
      </w:tr>
      <w:tr w:rsidR="00E013DE" w:rsidRPr="00E23EAA" w:rsidTr="00D000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85A3F">
              <w:rPr>
                <w:sz w:val="24"/>
                <w:szCs w:val="24"/>
              </w:rPr>
              <w:t>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 w:rsidP="00421B51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Степень окисления. Бинарные соединения </w:t>
            </w:r>
            <w:r>
              <w:rPr>
                <w:sz w:val="24"/>
                <w:szCs w:val="24"/>
              </w:rPr>
              <w:t>металлов и неметаллов. Оксиды, соли, кислоты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§17-21</w:t>
            </w:r>
          </w:p>
          <w:p w:rsidR="00E013DE" w:rsidRPr="00E23EAA" w:rsidRDefault="00E013DE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E013DE" w:rsidRPr="00E23EAA" w:rsidTr="00D0003A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Кристаллические решетки. </w:t>
            </w:r>
            <w:proofErr w:type="gramStart"/>
            <w:r>
              <w:rPr>
                <w:sz w:val="24"/>
                <w:szCs w:val="24"/>
              </w:rPr>
              <w:t>Массовая</w:t>
            </w:r>
            <w:proofErr w:type="gramEnd"/>
            <w:r>
              <w:rPr>
                <w:sz w:val="24"/>
                <w:szCs w:val="24"/>
              </w:rPr>
              <w:t xml:space="preserve"> и объемные доли компонентов смеси.</w:t>
            </w:r>
            <w:r w:rsidRPr="00E23EAA">
              <w:rPr>
                <w:sz w:val="24"/>
                <w:szCs w:val="24"/>
              </w:rPr>
              <w:t xml:space="preserve">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 w:rsidP="00D0003A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§17-24</w:t>
            </w:r>
          </w:p>
          <w:p w:rsidR="00E013DE" w:rsidRPr="00E23EAA" w:rsidRDefault="00E013D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E013DE" w:rsidRPr="00E23EAA" w:rsidTr="00E5453E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A0592">
              <w:rPr>
                <w:sz w:val="24"/>
                <w:szCs w:val="24"/>
              </w:rPr>
              <w:t>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  <w:p w:rsidR="00CA0592" w:rsidRPr="00E23EAA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DE" w:rsidRPr="00E23EAA" w:rsidRDefault="00E013DE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2 «Бинарные соединения»</w:t>
            </w:r>
          </w:p>
          <w:p w:rsidR="00E013DE" w:rsidRPr="00E23EAA" w:rsidRDefault="00E013DE" w:rsidP="00E013DE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Консультация по теме «Химические уравнения. Реакции разложения и соединения. Л.о.№3.Химические уравнения. Реакции замещения и обмена. Л.о.№4,5.Расчёты по химическим уравнениям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Default="00E013DE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</w:t>
            </w:r>
          </w:p>
          <w:p w:rsidR="00E013DE" w:rsidRPr="00E23EAA" w:rsidRDefault="00E013D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§ 18-22</w:t>
            </w:r>
          </w:p>
          <w:p w:rsidR="00E013DE" w:rsidRPr="00E23EAA" w:rsidRDefault="00E013DE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E013DE" w:rsidRPr="00E23EAA" w:rsidRDefault="007B6C69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23-30</w:t>
            </w:r>
          </w:p>
        </w:tc>
      </w:tr>
      <w:tr w:rsidR="007B6C69" w:rsidRPr="00E23EAA" w:rsidTr="00192FF9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Pr="00E23EAA" w:rsidRDefault="00CA05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7B6C69" w:rsidRPr="00E23EAA" w:rsidRDefault="007B6C69" w:rsidP="00164B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CA0592" w:rsidRDefault="00CA05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Pr="007B6C69" w:rsidRDefault="007B6C69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Основные положения </w:t>
            </w:r>
            <w:r>
              <w:rPr>
                <w:sz w:val="24"/>
                <w:szCs w:val="24"/>
              </w:rPr>
              <w:t>Т.Э.Д. Ионные уравнения реакций</w:t>
            </w:r>
            <w:r w:rsidRPr="00E23E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уравнений.</w:t>
            </w:r>
          </w:p>
          <w:p w:rsidR="007B6C69" w:rsidRPr="007B6C69" w:rsidRDefault="007B6C69" w:rsidP="00E013DE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Консультация по теме «</w:t>
            </w:r>
            <w:proofErr w:type="spellStart"/>
            <w:r w:rsidRPr="00E23EAA">
              <w:rPr>
                <w:sz w:val="24"/>
                <w:szCs w:val="24"/>
              </w:rPr>
              <w:t>Окислительно</w:t>
            </w:r>
            <w:proofErr w:type="spellEnd"/>
            <w:r w:rsidRPr="00E23EAA">
              <w:rPr>
                <w:sz w:val="24"/>
                <w:szCs w:val="24"/>
              </w:rPr>
              <w:t xml:space="preserve">-восстановительные реакции. Составление </w:t>
            </w:r>
            <w:proofErr w:type="spellStart"/>
            <w:r w:rsidRPr="00E23EAA">
              <w:rPr>
                <w:sz w:val="24"/>
                <w:szCs w:val="24"/>
              </w:rPr>
              <w:t>окислительно</w:t>
            </w:r>
            <w:proofErr w:type="spellEnd"/>
            <w:r w:rsidRPr="00E23EAA">
              <w:rPr>
                <w:sz w:val="24"/>
                <w:szCs w:val="24"/>
              </w:rPr>
              <w:t xml:space="preserve">-восстановительных реакций».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Default="007B6C69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П.-43</w:t>
            </w:r>
          </w:p>
        </w:tc>
      </w:tr>
      <w:tr w:rsidR="007B6C69" w:rsidRPr="00E23EAA" w:rsidTr="00BD367E">
        <w:trPr>
          <w:trHeight w:val="2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Pr="00E23EAA" w:rsidRDefault="00CA0592" w:rsidP="006A38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Default="00CA0592" w:rsidP="00D553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  <w:p w:rsidR="00CA0592" w:rsidRPr="00E23EAA" w:rsidRDefault="00CA0592" w:rsidP="00D553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Pr="00862ABF" w:rsidRDefault="007B6C69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№3  «Соединения химических элементов, химические реакции»</w:t>
            </w:r>
          </w:p>
          <w:p w:rsidR="007B6C69" w:rsidRPr="00E23EAA" w:rsidRDefault="007B6C69" w:rsidP="00E013DE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Генетическая связь между классами неорганических веществ».</w:t>
            </w:r>
          </w:p>
          <w:p w:rsidR="007B6C69" w:rsidRPr="00862ABF" w:rsidRDefault="007B6C69" w:rsidP="00E013DE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Основания. Кислоты. Соли.</w:t>
            </w:r>
            <w:r>
              <w:rPr>
                <w:sz w:val="24"/>
                <w:szCs w:val="24"/>
              </w:rPr>
              <w:t xml:space="preserve"> Составление генетических цепочек.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69" w:rsidRPr="00E23EAA" w:rsidRDefault="007B6C69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§17-33</w:t>
            </w:r>
          </w:p>
          <w:p w:rsidR="007B6C69" w:rsidRPr="00E23EAA" w:rsidRDefault="007B6C69" w:rsidP="00E013DE">
            <w:pPr>
              <w:spacing w:line="276" w:lineRule="auto"/>
              <w:ind w:right="1014"/>
              <w:rPr>
                <w:b/>
                <w:sz w:val="24"/>
                <w:szCs w:val="24"/>
              </w:rPr>
            </w:pPr>
          </w:p>
        </w:tc>
      </w:tr>
      <w:tr w:rsidR="00E013DE" w:rsidRPr="00E23EAA" w:rsidTr="00E5453E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E013D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Default="00E013D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Pr="00E23EAA" w:rsidRDefault="00CA0592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Итого 16</w:t>
            </w:r>
            <w:bookmarkStart w:id="0" w:name="_GoBack"/>
            <w:bookmarkEnd w:id="0"/>
            <w:r w:rsidR="00E013DE">
              <w:rPr>
                <w:b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DE" w:rsidRDefault="00E013DE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</w:tbl>
    <w:p w:rsidR="00862ABF" w:rsidRDefault="00862ABF" w:rsidP="00862ABF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       Учитель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Е.Н.       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mir</w:t>
      </w:r>
      <w:proofErr w:type="spellEnd"/>
      <w:r>
        <w:rPr>
          <w:b/>
          <w:bCs/>
          <w:spacing w:val="-19"/>
          <w:sz w:val="24"/>
          <w:szCs w:val="24"/>
        </w:rPr>
        <w:t>27@</w:t>
      </w:r>
      <w:r>
        <w:rPr>
          <w:b/>
          <w:bCs/>
          <w:spacing w:val="-19"/>
          <w:sz w:val="24"/>
          <w:szCs w:val="24"/>
          <w:lang w:val="en-US"/>
        </w:rPr>
        <w:t>inbox</w:t>
      </w:r>
      <w:r>
        <w:rPr>
          <w:b/>
          <w:bCs/>
          <w:spacing w:val="-19"/>
          <w:sz w:val="24"/>
          <w:szCs w:val="24"/>
        </w:rPr>
        <w:t>.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862ABF" w:rsidRDefault="00862ABF" w:rsidP="00862ABF">
      <w:pPr>
        <w:pStyle w:val="a3"/>
        <w:rPr>
          <w:sz w:val="24"/>
          <w:szCs w:val="24"/>
        </w:rPr>
      </w:pPr>
    </w:p>
    <w:p w:rsidR="00862ABF" w:rsidRDefault="00862ABF" w:rsidP="00862ABF">
      <w:pPr>
        <w:spacing w:beforeLines="40" w:before="96" w:afterLines="40" w:after="96"/>
        <w:rPr>
          <w:sz w:val="24"/>
          <w:szCs w:val="24"/>
        </w:rPr>
      </w:pPr>
    </w:p>
    <w:p w:rsidR="009D7344" w:rsidRPr="00E23EAA" w:rsidRDefault="009D7344" w:rsidP="009D7344">
      <w:pPr>
        <w:rPr>
          <w:sz w:val="24"/>
          <w:szCs w:val="24"/>
        </w:rPr>
      </w:pPr>
    </w:p>
    <w:sectPr w:rsidR="009D7344" w:rsidRPr="00E23EAA" w:rsidSect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344"/>
    <w:rsid w:val="000F00F5"/>
    <w:rsid w:val="003B4FF9"/>
    <w:rsid w:val="00493A98"/>
    <w:rsid w:val="00527C89"/>
    <w:rsid w:val="007B6C69"/>
    <w:rsid w:val="00843C49"/>
    <w:rsid w:val="00862ABF"/>
    <w:rsid w:val="00985A3F"/>
    <w:rsid w:val="009D7344"/>
    <w:rsid w:val="00CA0592"/>
    <w:rsid w:val="00D0003A"/>
    <w:rsid w:val="00E013DE"/>
    <w:rsid w:val="00E23EAA"/>
    <w:rsid w:val="00E40D9C"/>
    <w:rsid w:val="00E5453E"/>
    <w:rsid w:val="00E75423"/>
    <w:rsid w:val="00F55C0B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73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23</cp:revision>
  <cp:lastPrinted>2015-09-07T16:42:00Z</cp:lastPrinted>
  <dcterms:created xsi:type="dcterms:W3CDTF">2014-08-28T06:59:00Z</dcterms:created>
  <dcterms:modified xsi:type="dcterms:W3CDTF">2017-09-13T11:26:00Z</dcterms:modified>
</cp:coreProperties>
</file>