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992"/>
        <w:gridCol w:w="567"/>
        <w:gridCol w:w="1865"/>
        <w:gridCol w:w="1112"/>
        <w:gridCol w:w="1134"/>
        <w:gridCol w:w="368"/>
        <w:gridCol w:w="923"/>
        <w:gridCol w:w="567"/>
        <w:gridCol w:w="1417"/>
        <w:gridCol w:w="1176"/>
      </w:tblGrid>
      <w:tr w:rsidR="007435DD" w:rsidRPr="006C5C49" w:rsidTr="00E977BE">
        <w:trPr>
          <w:jc w:val="center"/>
        </w:trPr>
        <w:tc>
          <w:tcPr>
            <w:tcW w:w="4928" w:type="dxa"/>
            <w:gridSpan w:val="5"/>
            <w:vAlign w:val="center"/>
          </w:tcPr>
          <w:p w:rsidR="007435DD" w:rsidRPr="006C5C49" w:rsidRDefault="007435DD" w:rsidP="00E977B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7435DD" w:rsidRPr="006C5C49" w:rsidRDefault="007435DD" w:rsidP="00E977BE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7435DD" w:rsidRPr="006C5C49" w:rsidRDefault="007435DD" w:rsidP="00E977B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  <w:t>«УТВЕРЖДАЮ»</w:t>
            </w:r>
          </w:p>
        </w:tc>
      </w:tr>
      <w:tr w:rsidR="007435DD" w:rsidRPr="006C5C49" w:rsidTr="00E977BE">
        <w:trPr>
          <w:jc w:val="center"/>
        </w:trPr>
        <w:tc>
          <w:tcPr>
            <w:tcW w:w="4928" w:type="dxa"/>
            <w:gridSpan w:val="5"/>
            <w:vAlign w:val="center"/>
          </w:tcPr>
          <w:p w:rsidR="007435DD" w:rsidRPr="006C5C49" w:rsidRDefault="007435DD" w:rsidP="00E977BE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Cs/>
                <w:noProof/>
                <w:sz w:val="24"/>
                <w:szCs w:val="24"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7435DD" w:rsidRPr="006C5C49" w:rsidRDefault="007435DD" w:rsidP="00E977BE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7435DD" w:rsidRPr="006C5C49" w:rsidRDefault="007435DD" w:rsidP="00E977B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Cs/>
                <w:noProof/>
                <w:sz w:val="24"/>
                <w:szCs w:val="24"/>
              </w:rPr>
              <w:t>Директор школы</w:t>
            </w:r>
          </w:p>
        </w:tc>
      </w:tr>
      <w:tr w:rsidR="007435DD" w:rsidRPr="006C5C49" w:rsidTr="00E977BE">
        <w:trPr>
          <w:jc w:val="center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7435DD" w:rsidRPr="006C5C49" w:rsidRDefault="007435DD" w:rsidP="00E977BE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435DD" w:rsidRPr="00053BC7" w:rsidRDefault="007435DD" w:rsidP="00E977BE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Е.И.ПОПОВА</w:t>
            </w:r>
          </w:p>
        </w:tc>
        <w:tc>
          <w:tcPr>
            <w:tcW w:w="1134" w:type="dxa"/>
            <w:vAlign w:val="center"/>
          </w:tcPr>
          <w:p w:rsidR="007435DD" w:rsidRPr="006C5C49" w:rsidRDefault="007435DD" w:rsidP="00E977BE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vAlign w:val="center"/>
          </w:tcPr>
          <w:p w:rsidR="007435DD" w:rsidRPr="006C5C49" w:rsidRDefault="007435DD" w:rsidP="00E977BE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7435DD" w:rsidRPr="006C5C49" w:rsidRDefault="007435DD" w:rsidP="00E977BE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  <w:t>В.П.ШуТОВ</w:t>
            </w:r>
          </w:p>
        </w:tc>
      </w:tr>
      <w:tr w:rsidR="007435DD" w:rsidRPr="006C5C49" w:rsidTr="00E9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5DD" w:rsidRPr="006C5C49" w:rsidRDefault="007435DD" w:rsidP="00E977BE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5DD" w:rsidRPr="006C5C49" w:rsidRDefault="007435DD" w:rsidP="00E977BE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5DD" w:rsidRPr="006C5C49" w:rsidRDefault="007435DD" w:rsidP="00E977BE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5DD" w:rsidRPr="006C5C49" w:rsidRDefault="007435DD" w:rsidP="00E977BE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DD" w:rsidRPr="006C5C49" w:rsidRDefault="007435DD" w:rsidP="00E977BE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Cs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7</w:t>
            </w:r>
            <w:r w:rsidRPr="006C5C4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DD" w:rsidRPr="006C5C49" w:rsidRDefault="007435DD" w:rsidP="00E977BE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5DD" w:rsidRPr="006C5C49" w:rsidRDefault="007435DD" w:rsidP="00E977BE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5DD" w:rsidRPr="006C5C49" w:rsidRDefault="007435DD" w:rsidP="00E977BE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5DD" w:rsidRPr="006C5C49" w:rsidRDefault="007435DD" w:rsidP="00E977BE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5DD" w:rsidRPr="006C5C49" w:rsidRDefault="007435DD" w:rsidP="00E977BE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DD" w:rsidRPr="006C5C49" w:rsidRDefault="007435DD" w:rsidP="00E977BE">
            <w:pPr>
              <w:spacing w:line="326" w:lineRule="exact"/>
              <w:jc w:val="center"/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/>
                <w:bCs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7</w:t>
            </w:r>
            <w:r w:rsidRPr="006C5C4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 г.</w:t>
            </w:r>
          </w:p>
        </w:tc>
      </w:tr>
    </w:tbl>
    <w:p w:rsidR="007435DD" w:rsidRPr="006C5C49" w:rsidRDefault="007435DD" w:rsidP="007435DD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435DD" w:rsidRPr="00BF3BD4" w:rsidRDefault="007435DD" w:rsidP="007435DD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435DD" w:rsidRDefault="007435DD" w:rsidP="007435DD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7435DD" w:rsidRDefault="007435DD" w:rsidP="007435DD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7435DD" w:rsidRDefault="007435DD" w:rsidP="007435DD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435DD" w:rsidRDefault="007435DD" w:rsidP="007435DD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435DD" w:rsidRDefault="007435DD" w:rsidP="007435DD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435DD" w:rsidRPr="00BF3BD4" w:rsidRDefault="007435DD" w:rsidP="007435DD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 8</w:t>
      </w:r>
      <w:r w:rsidRPr="00BF3BD4">
        <w:rPr>
          <w:rFonts w:ascii="Times New Roman" w:hAnsi="Times New Roman"/>
          <w:b/>
          <w:bCs/>
          <w:caps/>
          <w:sz w:val="24"/>
          <w:szCs w:val="24"/>
        </w:rPr>
        <w:t xml:space="preserve"> класс  </w:t>
      </w:r>
    </w:p>
    <w:p w:rsidR="007435DD" w:rsidRPr="00BF3BD4" w:rsidRDefault="007435DD" w:rsidP="007435DD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F3BD4">
        <w:rPr>
          <w:rFonts w:ascii="Times New Roman" w:hAnsi="Times New Roman"/>
          <w:b/>
          <w:bCs/>
          <w:caps/>
          <w:sz w:val="24"/>
          <w:szCs w:val="24"/>
        </w:rPr>
        <w:t xml:space="preserve">КАЛЕНДаРНО-ТЕМАТИЧЕСКОЕ ПЛАНИРОВАНИЕ       </w:t>
      </w:r>
    </w:p>
    <w:p w:rsidR="007435DD" w:rsidRPr="00BF3BD4" w:rsidRDefault="007435DD" w:rsidP="007435DD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F3BD4">
        <w:rPr>
          <w:rFonts w:ascii="Times New Roman" w:hAnsi="Times New Roman"/>
          <w:b/>
          <w:bCs/>
          <w:caps/>
          <w:sz w:val="24"/>
          <w:szCs w:val="24"/>
        </w:rPr>
        <w:t>по русскому языку</w:t>
      </w:r>
    </w:p>
    <w:p w:rsidR="007435DD" w:rsidRPr="00BF3BD4" w:rsidRDefault="007435DD" w:rsidP="007435DD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F3BD4">
        <w:rPr>
          <w:rFonts w:ascii="Times New Roman" w:hAnsi="Times New Roman"/>
          <w:b/>
          <w:bCs/>
          <w:caps/>
          <w:sz w:val="24"/>
          <w:szCs w:val="24"/>
        </w:rPr>
        <w:t xml:space="preserve">  (очно-заочная форма обучения)</w:t>
      </w:r>
    </w:p>
    <w:p w:rsidR="007435DD" w:rsidRPr="00BF3BD4" w:rsidRDefault="007435DD" w:rsidP="007435DD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2017/2018</w:t>
      </w:r>
      <w:r w:rsidRPr="00BF3BD4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BF3BD4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7435DD" w:rsidRPr="0066683C" w:rsidRDefault="007435DD" w:rsidP="007435DD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7435DD" w:rsidRPr="0066683C" w:rsidRDefault="007435DD" w:rsidP="007435DD">
      <w:pPr>
        <w:tabs>
          <w:tab w:val="left" w:pos="1134"/>
          <w:tab w:val="left" w:pos="1418"/>
        </w:tabs>
        <w:rPr>
          <w:b/>
          <w:bCs/>
          <w:caps/>
          <w:sz w:val="28"/>
          <w:szCs w:val="28"/>
        </w:rPr>
      </w:pPr>
    </w:p>
    <w:p w:rsidR="007435DD" w:rsidRDefault="007435DD" w:rsidP="007435DD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7435DD" w:rsidRDefault="007435DD" w:rsidP="007435DD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7435DD" w:rsidRDefault="007435DD" w:rsidP="007435DD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7435DD" w:rsidRPr="0066683C" w:rsidRDefault="007435DD" w:rsidP="007435DD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7435DD" w:rsidRPr="0066683C" w:rsidRDefault="007435DD" w:rsidP="007435DD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7435DD" w:rsidRDefault="007435DD" w:rsidP="007435DD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7435DD" w:rsidRDefault="007435DD" w:rsidP="007435DD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7435DD" w:rsidRPr="00B115C6" w:rsidRDefault="007435DD" w:rsidP="007435D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115C6">
        <w:rPr>
          <w:rFonts w:ascii="Times New Roman" w:hAnsi="Times New Roman"/>
          <w:sz w:val="28"/>
          <w:szCs w:val="28"/>
        </w:rPr>
        <w:t xml:space="preserve">Средняя общеобразовательная школа с углубленным изучением иностранного языка </w:t>
      </w:r>
    </w:p>
    <w:p w:rsidR="007435DD" w:rsidRPr="00B115C6" w:rsidRDefault="007435DD" w:rsidP="007435D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115C6">
        <w:rPr>
          <w:rFonts w:ascii="Times New Roman" w:hAnsi="Times New Roman"/>
          <w:sz w:val="28"/>
          <w:szCs w:val="28"/>
        </w:rPr>
        <w:t>при Постоянном представительстве России при Отделен</w:t>
      </w:r>
      <w:proofErr w:type="gramStart"/>
      <w:r w:rsidRPr="00B115C6">
        <w:rPr>
          <w:rFonts w:ascii="Times New Roman" w:hAnsi="Times New Roman"/>
          <w:sz w:val="28"/>
          <w:szCs w:val="28"/>
        </w:rPr>
        <w:t>ии ОО</w:t>
      </w:r>
      <w:proofErr w:type="gramEnd"/>
      <w:r w:rsidRPr="00B115C6">
        <w:rPr>
          <w:rFonts w:ascii="Times New Roman" w:hAnsi="Times New Roman"/>
          <w:sz w:val="28"/>
          <w:szCs w:val="28"/>
        </w:rPr>
        <w:t xml:space="preserve">Н </w:t>
      </w:r>
    </w:p>
    <w:p w:rsidR="007435DD" w:rsidRDefault="007435DD" w:rsidP="007435DD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  <w:r w:rsidRPr="00B115C6">
        <w:rPr>
          <w:rFonts w:ascii="Times New Roman" w:hAnsi="Times New Roman"/>
          <w:sz w:val="28"/>
          <w:szCs w:val="28"/>
        </w:rPr>
        <w:t>и других международных организациях в Женеве, Швейцария</w:t>
      </w:r>
    </w:p>
    <w:p w:rsidR="007435DD" w:rsidRPr="008F5EE0" w:rsidRDefault="007435DD" w:rsidP="007435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35DD" w:rsidRDefault="007435DD" w:rsidP="007435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0FF0">
        <w:rPr>
          <w:rFonts w:ascii="Times New Roman" w:hAnsi="Times New Roman"/>
          <w:sz w:val="28"/>
          <w:szCs w:val="28"/>
        </w:rPr>
        <w:lastRenderedPageBreak/>
        <w:t xml:space="preserve">Базовый учебник: «Русский язык» 8 класс. Авторы: Л.А. </w:t>
      </w:r>
      <w:proofErr w:type="spellStart"/>
      <w:r w:rsidRPr="00C50FF0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C50FF0">
        <w:rPr>
          <w:rFonts w:ascii="Times New Roman" w:hAnsi="Times New Roman"/>
          <w:sz w:val="28"/>
          <w:szCs w:val="28"/>
        </w:rPr>
        <w:t xml:space="preserve">, </w:t>
      </w:r>
    </w:p>
    <w:p w:rsidR="007435DD" w:rsidRPr="00C50FF0" w:rsidRDefault="007435DD" w:rsidP="007435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0FF0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C50FF0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C50FF0">
        <w:rPr>
          <w:rFonts w:ascii="Times New Roman" w:hAnsi="Times New Roman"/>
          <w:sz w:val="28"/>
          <w:szCs w:val="28"/>
        </w:rPr>
        <w:t xml:space="preserve"> и др., под ред. </w:t>
      </w:r>
      <w:proofErr w:type="spellStart"/>
      <w:r w:rsidRPr="00C50FF0">
        <w:rPr>
          <w:rFonts w:ascii="Times New Roman" w:hAnsi="Times New Roman"/>
          <w:sz w:val="28"/>
          <w:szCs w:val="28"/>
        </w:rPr>
        <w:t>Н.М.Шанского</w:t>
      </w:r>
      <w:proofErr w:type="spellEnd"/>
      <w:r w:rsidRPr="00C50FF0">
        <w:rPr>
          <w:rFonts w:ascii="Times New Roman" w:hAnsi="Times New Roman"/>
          <w:sz w:val="28"/>
          <w:szCs w:val="28"/>
        </w:rPr>
        <w:t>. Москва, Просвещение, 2010</w:t>
      </w:r>
      <w:r>
        <w:rPr>
          <w:rFonts w:ascii="Times New Roman" w:hAnsi="Times New Roman"/>
          <w:sz w:val="28"/>
          <w:szCs w:val="28"/>
        </w:rPr>
        <w:t>.</w:t>
      </w:r>
    </w:p>
    <w:p w:rsidR="007435DD" w:rsidRDefault="007435DD" w:rsidP="007435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0FF0">
        <w:rPr>
          <w:rFonts w:ascii="Times New Roman" w:hAnsi="Times New Roman"/>
          <w:sz w:val="28"/>
          <w:szCs w:val="28"/>
        </w:rPr>
        <w:t>Количество</w:t>
      </w:r>
      <w:r w:rsidRPr="00C50FF0">
        <w:rPr>
          <w:rFonts w:ascii="Times New Roman" w:hAnsi="Times New Roman"/>
          <w:b/>
          <w:sz w:val="28"/>
          <w:szCs w:val="28"/>
        </w:rPr>
        <w:t xml:space="preserve"> </w:t>
      </w:r>
      <w:r w:rsidRPr="00C50FF0">
        <w:rPr>
          <w:rFonts w:ascii="Times New Roman" w:hAnsi="Times New Roman"/>
          <w:sz w:val="28"/>
          <w:szCs w:val="28"/>
        </w:rPr>
        <w:t>часов в неделю – 1час</w:t>
      </w:r>
      <w:r>
        <w:rPr>
          <w:rFonts w:ascii="Times New Roman" w:hAnsi="Times New Roman"/>
          <w:sz w:val="28"/>
          <w:szCs w:val="28"/>
        </w:rPr>
        <w:t>.</w:t>
      </w:r>
      <w:r w:rsidRPr="00C50FF0">
        <w:rPr>
          <w:rFonts w:ascii="Times New Roman" w:hAnsi="Times New Roman"/>
          <w:sz w:val="28"/>
          <w:szCs w:val="28"/>
        </w:rPr>
        <w:t xml:space="preserve"> </w:t>
      </w:r>
    </w:p>
    <w:p w:rsidR="003827FC" w:rsidRPr="00C50FF0" w:rsidRDefault="003827FC" w:rsidP="007435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6982" w:rsidRPr="00B16A54" w:rsidRDefault="00636982" w:rsidP="00636982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Электронный адрес учителя: </w:t>
      </w:r>
      <w:hyperlink r:id="rId6" w:history="1">
        <w:r w:rsidRPr="00964C38">
          <w:rPr>
            <w:rStyle w:val="a4"/>
            <w:rFonts w:ascii="Times New Roman" w:hAnsi="Times New Roman"/>
            <w:b/>
            <w:sz w:val="24"/>
            <w:szCs w:val="24"/>
          </w:rPr>
          <w:t>hopemar@rambler.ru</w:t>
        </w:r>
      </w:hyperlink>
      <w:r w:rsidRPr="00B16A54">
        <w:rPr>
          <w:rFonts w:ascii="Times New Roman" w:hAnsi="Times New Roman"/>
          <w:b/>
          <w:sz w:val="24"/>
          <w:szCs w:val="24"/>
        </w:rPr>
        <w:t xml:space="preserve"> </w:t>
      </w:r>
    </w:p>
    <w:p w:rsidR="007435DD" w:rsidRPr="00C50FF0" w:rsidRDefault="007435DD" w:rsidP="0063698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07"/>
        <w:tblW w:w="495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4959"/>
        <w:gridCol w:w="4112"/>
      </w:tblGrid>
      <w:tr w:rsidR="007435DD" w:rsidRPr="00C50FF0" w:rsidTr="00E977BE">
        <w:trPr>
          <w:trHeight w:val="274"/>
        </w:trPr>
        <w:tc>
          <w:tcPr>
            <w:tcW w:w="252" w:type="pct"/>
            <w:vAlign w:val="center"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68" w:type="pct"/>
          </w:tcPr>
          <w:p w:rsidR="007435DD" w:rsidRPr="00C50FF0" w:rsidRDefault="007435DD" w:rsidP="00E977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40" w:type="pct"/>
            <w:vAlign w:val="center"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435DD" w:rsidRPr="00C50FF0" w:rsidRDefault="007435DD" w:rsidP="00E977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940" w:type="pct"/>
            <w:vAlign w:val="center"/>
          </w:tcPr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35DD" w:rsidRPr="00C50FF0" w:rsidRDefault="007435DD" w:rsidP="00E977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Домашнее</w:t>
            </w:r>
          </w:p>
          <w:p w:rsidR="007435DD" w:rsidRPr="00C50FF0" w:rsidRDefault="007435DD" w:rsidP="00E977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7435DD" w:rsidRPr="00C50FF0" w:rsidTr="00E977BE">
        <w:tc>
          <w:tcPr>
            <w:tcW w:w="252" w:type="pct"/>
            <w:vMerge w:val="restart"/>
            <w:vAlign w:val="center"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" w:type="pct"/>
            <w:tcBorders>
              <w:bottom w:val="nil"/>
            </w:tcBorders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2340" w:type="pct"/>
            <w:vMerge w:val="restart"/>
          </w:tcPr>
          <w:p w:rsidR="007435DD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C50FF0"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 w:rsidRPr="00C50FF0">
              <w:rPr>
                <w:rFonts w:ascii="Times New Roman" w:hAnsi="Times New Roman"/>
                <w:sz w:val="28"/>
                <w:szCs w:val="28"/>
              </w:rPr>
              <w:t xml:space="preserve"> в 5-7 классах. Знаки препинания: завершения, разделения, выделения.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Знаки препинания в сложном предложении.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Буквы Н и НН в суф</w:t>
            </w:r>
            <w:r w:rsidRPr="00C50FF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фиксах имен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прилагательных,  причастий</w:t>
            </w:r>
            <w:r w:rsidRPr="00C50FF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и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наречий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27FC" w:rsidRPr="00C50FF0" w:rsidRDefault="003827FC" w:rsidP="00E977B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940" w:type="pct"/>
            <w:vMerge w:val="restart"/>
          </w:tcPr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§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2,3, упр.7,8</w:t>
            </w:r>
          </w:p>
          <w:p w:rsidR="007435DD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4, упр. 12,21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«Н и НН в прилагательных, причастиях, наречиях».</w:t>
            </w:r>
          </w:p>
        </w:tc>
      </w:tr>
      <w:tr w:rsidR="007435DD" w:rsidRPr="00C50FF0" w:rsidTr="00E977BE">
        <w:trPr>
          <w:trHeight w:val="1416"/>
        </w:trPr>
        <w:tc>
          <w:tcPr>
            <w:tcW w:w="252" w:type="pct"/>
            <w:vMerge/>
            <w:vAlign w:val="center"/>
          </w:tcPr>
          <w:p w:rsidR="007435DD" w:rsidRPr="00C50FF0" w:rsidRDefault="007435DD" w:rsidP="00E977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nil"/>
            </w:tcBorders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pct"/>
            <w:vMerge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pct"/>
            <w:vMerge/>
          </w:tcPr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7435DD" w:rsidRPr="00C50FF0" w:rsidTr="00E977BE">
        <w:trPr>
          <w:trHeight w:val="1588"/>
        </w:trPr>
        <w:tc>
          <w:tcPr>
            <w:tcW w:w="252" w:type="pct"/>
            <w:vAlign w:val="center"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" w:type="pct"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2340" w:type="pct"/>
          </w:tcPr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 xml:space="preserve">Слитное и </w:t>
            </w:r>
            <w:r w:rsidRPr="00C50FF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раздельное </w:t>
            </w:r>
            <w:r w:rsidRPr="00C50FF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написание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НЕ с раз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ными час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тями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Словосоче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тание как единица </w:t>
            </w:r>
            <w:r w:rsidRPr="00C50FF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синтаксиса.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Виды сло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pacing w:val="-7"/>
                <w:sz w:val="28"/>
                <w:szCs w:val="28"/>
              </w:rPr>
              <w:t>восочетаний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.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Синтаксические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связи слов в словосочетании.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Синтакси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 xml:space="preserve">ческий разбор </w:t>
            </w:r>
            <w:r w:rsidRPr="00C50FF0">
              <w:rPr>
                <w:rFonts w:ascii="Times New Roman" w:hAnsi="Times New Roman"/>
                <w:spacing w:val="-2"/>
                <w:sz w:val="28"/>
                <w:szCs w:val="28"/>
              </w:rPr>
              <w:t>словосоче</w:t>
            </w:r>
            <w:r w:rsidRPr="00C50FF0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>таний.</w:t>
            </w:r>
          </w:p>
          <w:p w:rsidR="007435DD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Нормы со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четания слов и их </w:t>
            </w:r>
            <w:r w:rsidRPr="00C50FF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нарушение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в речи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940" w:type="pct"/>
          </w:tcPr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  5,6, упр. 32, 35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9, 10, упр. 58.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11,12,  упр.64,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вопросы, стр. 38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«НЕ с частями речи».</w:t>
            </w:r>
          </w:p>
        </w:tc>
      </w:tr>
      <w:tr w:rsidR="007435DD" w:rsidRPr="00C50FF0" w:rsidTr="00E977BE">
        <w:trPr>
          <w:trHeight w:val="1134"/>
        </w:trPr>
        <w:tc>
          <w:tcPr>
            <w:tcW w:w="252" w:type="pct"/>
            <w:tcBorders>
              <w:bottom w:val="nil"/>
            </w:tcBorders>
            <w:vAlign w:val="center"/>
          </w:tcPr>
          <w:p w:rsidR="007435DD" w:rsidRPr="00C50FF0" w:rsidRDefault="007435DD" w:rsidP="00E977BE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tcBorders>
              <w:bottom w:val="nil"/>
            </w:tcBorders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25</w:t>
            </w:r>
            <w:r w:rsidRPr="00C50FF0">
              <w:rPr>
                <w:rFonts w:ascii="Times New Roman" w:hAnsi="Times New Roman"/>
                <w:spacing w:val="-7"/>
                <w:sz w:val="28"/>
                <w:szCs w:val="28"/>
              </w:rPr>
              <w:t>.09</w:t>
            </w:r>
          </w:p>
        </w:tc>
        <w:tc>
          <w:tcPr>
            <w:tcW w:w="2340" w:type="pct"/>
            <w:vMerge w:val="restart"/>
          </w:tcPr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Простое предложение.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Граммати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pacing w:val="-6"/>
                <w:sz w:val="28"/>
                <w:szCs w:val="28"/>
              </w:rPr>
              <w:t>ческая (пре</w:t>
            </w:r>
            <w:r w:rsidRPr="00C50FF0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дикативная)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основа предложе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ния.   Подлежащее.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Виды ска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зуемого.</w:t>
            </w:r>
          </w:p>
          <w:p w:rsidR="007435DD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 xml:space="preserve">Простое </w:t>
            </w:r>
            <w:r w:rsidRPr="00C50F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глагольное </w:t>
            </w:r>
            <w:r w:rsidRPr="00C50FF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сказуемое и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способы его </w:t>
            </w:r>
            <w:r w:rsidRPr="00C50FF0">
              <w:rPr>
                <w:rFonts w:ascii="Times New Roman" w:hAnsi="Times New Roman"/>
                <w:spacing w:val="-3"/>
                <w:sz w:val="28"/>
                <w:szCs w:val="28"/>
              </w:rPr>
              <w:t>выражения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. </w:t>
            </w:r>
            <w:r w:rsidRPr="00C50FF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Составное </w:t>
            </w:r>
            <w:r w:rsidRPr="00C50FF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глагольное </w:t>
            </w:r>
            <w:r w:rsidRPr="00C50FF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сказуемое.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Способы его</w:t>
            </w:r>
            <w:r w:rsidRPr="00C50FF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выражения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940" w:type="pct"/>
            <w:vMerge w:val="restart"/>
          </w:tcPr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 13,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17, упр. 90.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18, 19, упр. 101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35DD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20, упр. 103.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Подготовиться к словарному диктанту на тему: «Правописание гласных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 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7435DD" w:rsidRPr="00C50FF0" w:rsidTr="00E977BE">
        <w:trPr>
          <w:trHeight w:val="652"/>
        </w:trPr>
        <w:tc>
          <w:tcPr>
            <w:tcW w:w="252" w:type="pct"/>
            <w:tcBorders>
              <w:top w:val="nil"/>
            </w:tcBorders>
            <w:vAlign w:val="center"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" w:type="pct"/>
            <w:tcBorders>
              <w:top w:val="nil"/>
            </w:tcBorders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340" w:type="pct"/>
            <w:vMerge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pct"/>
            <w:vMerge/>
          </w:tcPr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5DD" w:rsidRPr="00C50FF0" w:rsidTr="00E977BE">
        <w:trPr>
          <w:trHeight w:val="1572"/>
        </w:trPr>
        <w:tc>
          <w:tcPr>
            <w:tcW w:w="252" w:type="pct"/>
            <w:vAlign w:val="center"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8" w:type="pct"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02</w:t>
            </w:r>
            <w:r w:rsidRPr="00C50FF0">
              <w:rPr>
                <w:rFonts w:ascii="Times New Roman" w:hAnsi="Times New Roman"/>
                <w:spacing w:val="-7"/>
                <w:sz w:val="28"/>
                <w:szCs w:val="28"/>
              </w:rPr>
              <w:t>.10</w:t>
            </w:r>
          </w:p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2340" w:type="pct"/>
          </w:tcPr>
          <w:p w:rsidR="007435DD" w:rsidRDefault="007435DD" w:rsidP="00E977BE">
            <w:pPr>
              <w:pStyle w:val="a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Составное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именное </w:t>
            </w:r>
            <w:r w:rsidRPr="00C50FF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сказуемое,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способы его выра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жения.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Тире между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подлежа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 xml:space="preserve">щим и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сказуемым. Повторение орфографии.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940" w:type="pct"/>
          </w:tcPr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21, упр. 108, 111,</w:t>
            </w:r>
          </w:p>
          <w:p w:rsidR="007435DD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22, упр.115,116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«Правописание приставок (кроме ПР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ПРИ-)».</w:t>
            </w:r>
          </w:p>
        </w:tc>
      </w:tr>
      <w:tr w:rsidR="007435DD" w:rsidRPr="00C50FF0" w:rsidTr="00E977BE">
        <w:trPr>
          <w:trHeight w:val="1572"/>
        </w:trPr>
        <w:tc>
          <w:tcPr>
            <w:tcW w:w="252" w:type="pct"/>
            <w:vAlign w:val="center"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8" w:type="pct"/>
          </w:tcPr>
          <w:p w:rsidR="007435DD" w:rsidRDefault="007435DD" w:rsidP="00E977BE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09</w:t>
            </w:r>
            <w:r w:rsidRPr="00173A16">
              <w:rPr>
                <w:rFonts w:ascii="Times New Roman" w:hAnsi="Times New Roman"/>
                <w:spacing w:val="-7"/>
                <w:sz w:val="28"/>
                <w:szCs w:val="28"/>
              </w:rPr>
              <w:t>.10</w:t>
            </w:r>
          </w:p>
        </w:tc>
        <w:tc>
          <w:tcPr>
            <w:tcW w:w="2340" w:type="pct"/>
          </w:tcPr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Подготовка к контрольному диктанту по теме: </w:t>
            </w:r>
            <w:r w:rsidRPr="00173A16">
              <w:rPr>
                <w:rFonts w:ascii="Times New Roman" w:hAnsi="Times New Roman"/>
                <w:spacing w:val="-2"/>
                <w:sz w:val="28"/>
                <w:szCs w:val="28"/>
              </w:rPr>
              <w:t>«Единицы синтаксиса. Словосочетание. Главные члены предложения».</w:t>
            </w:r>
          </w:p>
        </w:tc>
        <w:tc>
          <w:tcPr>
            <w:tcW w:w="1940" w:type="pct"/>
          </w:tcPr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Упр. 120.</w:t>
            </w:r>
          </w:p>
        </w:tc>
      </w:tr>
      <w:tr w:rsidR="007435DD" w:rsidRPr="00C50FF0" w:rsidTr="00E977BE">
        <w:trPr>
          <w:trHeight w:val="630"/>
        </w:trPr>
        <w:tc>
          <w:tcPr>
            <w:tcW w:w="252" w:type="pct"/>
            <w:vAlign w:val="center"/>
          </w:tcPr>
          <w:p w:rsidR="007435DD" w:rsidRPr="003827FC" w:rsidRDefault="007435DD" w:rsidP="00E977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27F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8" w:type="pct"/>
          </w:tcPr>
          <w:p w:rsidR="007435DD" w:rsidRPr="003827FC" w:rsidRDefault="007435DD" w:rsidP="00E977BE">
            <w:pPr>
              <w:pStyle w:val="a3"/>
              <w:rPr>
                <w:rFonts w:ascii="Times New Roman" w:hAnsi="Times New Roman"/>
                <w:b/>
                <w:spacing w:val="-7"/>
                <w:sz w:val="28"/>
                <w:szCs w:val="28"/>
              </w:rPr>
            </w:pPr>
            <w:r w:rsidRPr="003827FC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16.10</w:t>
            </w:r>
          </w:p>
        </w:tc>
        <w:tc>
          <w:tcPr>
            <w:tcW w:w="2340" w:type="pct"/>
          </w:tcPr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b/>
                <w:spacing w:val="-7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Контрольный диктант №1 с грамма</w:t>
            </w:r>
            <w:r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тическим заданием по теме: </w:t>
            </w:r>
            <w:r w:rsidRPr="00C50FF0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«Единицы синтаксиса. </w:t>
            </w:r>
            <w:r w:rsidRPr="00C50FF0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lastRenderedPageBreak/>
              <w:t>Словосочетание. Главные члены предложения».</w:t>
            </w:r>
          </w:p>
        </w:tc>
        <w:tc>
          <w:tcPr>
            <w:tcW w:w="1940" w:type="pct"/>
          </w:tcPr>
          <w:p w:rsidR="007435DD" w:rsidRDefault="007435DD" w:rsidP="00E977BE">
            <w:pPr>
              <w:pStyle w:val="a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Работа с орфографическим словарём (А-Г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).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Подготовиться к словарному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диктанту на тему: «Правописание ЖИ-ШИ,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ЧУ-ЩУ».</w:t>
            </w:r>
          </w:p>
        </w:tc>
      </w:tr>
      <w:tr w:rsidR="007435DD" w:rsidRPr="00C50FF0" w:rsidTr="00E977BE">
        <w:trPr>
          <w:trHeight w:val="1309"/>
        </w:trPr>
        <w:tc>
          <w:tcPr>
            <w:tcW w:w="252" w:type="pct"/>
            <w:vAlign w:val="center"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8" w:type="pct"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340" w:type="pct"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предложения. Дополне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ние. Спосо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>бы выра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жения до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435DD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Определе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ние согла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сованное и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несогласо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 xml:space="preserve">ванное. Способы </w:t>
            </w:r>
            <w:r w:rsidRPr="00C50FF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выражения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определе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940" w:type="pct"/>
          </w:tcPr>
          <w:p w:rsidR="007435DD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23,24, упр. 127,130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25, упр. 133,137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 Правописание окончаний существительных и прилагательных».</w:t>
            </w:r>
          </w:p>
        </w:tc>
      </w:tr>
      <w:tr w:rsidR="007435DD" w:rsidRPr="00C50FF0" w:rsidTr="00E977BE">
        <w:trPr>
          <w:trHeight w:val="822"/>
        </w:trPr>
        <w:tc>
          <w:tcPr>
            <w:tcW w:w="252" w:type="pct"/>
            <w:vAlign w:val="center"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8" w:type="pct"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13.11</w:t>
            </w:r>
          </w:p>
        </w:tc>
        <w:tc>
          <w:tcPr>
            <w:tcW w:w="2340" w:type="pct"/>
          </w:tcPr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Приложе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ние как раз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новидность определе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 xml:space="preserve">ния. Знаки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препинания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Pr="00C50FF0">
              <w:rPr>
                <w:rFonts w:ascii="Times New Roman" w:hAnsi="Times New Roman"/>
                <w:spacing w:val="-3"/>
                <w:sz w:val="28"/>
                <w:szCs w:val="28"/>
              </w:rPr>
              <w:t>приложении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</w:p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Обстоятельство. Способы его выра</w:t>
            </w:r>
            <w:r>
              <w:rPr>
                <w:rFonts w:ascii="Times New Roman" w:hAnsi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7435DD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Синтаксический разбор двусоставного предложения.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940" w:type="pct"/>
          </w:tcPr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26, упр. 140 (устно), 142.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27, упр. 148,155</w:t>
            </w:r>
          </w:p>
          <w:p w:rsidR="007435DD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28, упр. 160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«Правописание суффиксов существительных».</w:t>
            </w:r>
          </w:p>
        </w:tc>
      </w:tr>
      <w:tr w:rsidR="007435DD" w:rsidRPr="00C50FF0" w:rsidTr="00E977BE">
        <w:trPr>
          <w:trHeight w:val="1285"/>
        </w:trPr>
        <w:tc>
          <w:tcPr>
            <w:tcW w:w="252" w:type="pct"/>
            <w:vAlign w:val="center"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8" w:type="pct"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340" w:type="pct"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 xml:space="preserve">Односоставные предложения. </w:t>
            </w:r>
          </w:p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Определенно-личные пред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ложения. Их струк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 xml:space="preserve">турные и </w:t>
            </w:r>
            <w:r w:rsidRPr="00C50FF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смысловые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особенно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>сти.</w:t>
            </w:r>
          </w:p>
          <w:p w:rsidR="007435DD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Неопределенно-личные пред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лож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ения,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их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структур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 xml:space="preserve">ные и </w:t>
            </w:r>
            <w:r w:rsidRPr="00C50F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смысловые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особенно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940" w:type="pct"/>
          </w:tcPr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30,31,32,33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35DD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Упр.172, 174, 185,190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«Правописание суффиксов прилагательных (кроме Н-НН)».</w:t>
            </w:r>
          </w:p>
        </w:tc>
      </w:tr>
      <w:tr w:rsidR="007435DD" w:rsidRPr="00C50FF0" w:rsidTr="00E977BE">
        <w:trPr>
          <w:trHeight w:val="982"/>
        </w:trPr>
        <w:tc>
          <w:tcPr>
            <w:tcW w:w="252" w:type="pct"/>
            <w:vAlign w:val="center"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8" w:type="pct"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340" w:type="pct"/>
          </w:tcPr>
          <w:p w:rsidR="007435DD" w:rsidRDefault="007435DD" w:rsidP="007435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Безличные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предложе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ния, их структур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ные и смы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словые осо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бенности. </w:t>
            </w:r>
          </w:p>
          <w:p w:rsidR="007435DD" w:rsidRDefault="007435DD" w:rsidP="007435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Неполные </w:t>
            </w:r>
            <w:r w:rsidRPr="00C50FF0">
              <w:rPr>
                <w:rFonts w:ascii="Times New Roman" w:hAnsi="Times New Roman"/>
                <w:spacing w:val="-3"/>
                <w:sz w:val="28"/>
                <w:szCs w:val="28"/>
              </w:rPr>
              <w:t>предложе</w:t>
            </w:r>
            <w:r w:rsidRPr="00C50FF0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pacing w:val="-5"/>
                <w:sz w:val="28"/>
                <w:szCs w:val="28"/>
              </w:rPr>
              <w:t>Синтаксиче</w:t>
            </w:r>
            <w:r w:rsidRPr="00C50FF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ский разбор </w:t>
            </w:r>
            <w:r w:rsidRPr="00C50FF0">
              <w:rPr>
                <w:rFonts w:ascii="Times New Roman" w:hAnsi="Times New Roman"/>
                <w:spacing w:val="-5"/>
                <w:sz w:val="28"/>
                <w:szCs w:val="28"/>
              </w:rPr>
              <w:t>односостав</w:t>
            </w:r>
            <w:r w:rsidRPr="00C50FF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>ных пред</w:t>
            </w:r>
            <w:r>
              <w:rPr>
                <w:rFonts w:ascii="Times New Roman" w:hAnsi="Times New Roman"/>
                <w:sz w:val="28"/>
                <w:szCs w:val="28"/>
              </w:rPr>
              <w:t>ложе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ний.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435DD" w:rsidRPr="00FD3BCC" w:rsidRDefault="007435DD" w:rsidP="007435D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Словарный диктант.  </w:t>
            </w:r>
          </w:p>
        </w:tc>
        <w:tc>
          <w:tcPr>
            <w:tcW w:w="1940" w:type="pct"/>
          </w:tcPr>
          <w:p w:rsidR="007435DD" w:rsidRDefault="007435DD" w:rsidP="007435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35, упр. 201-203,211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35DD" w:rsidRPr="00C50FF0" w:rsidRDefault="007435DD" w:rsidP="007435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37, упр. 213, 215.</w:t>
            </w:r>
          </w:p>
          <w:p w:rsidR="007435DD" w:rsidRDefault="007435DD" w:rsidP="007435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38, упр. 216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«Правописание НЕ и НИ».</w:t>
            </w:r>
          </w:p>
        </w:tc>
      </w:tr>
      <w:tr w:rsidR="007435DD" w:rsidRPr="00C50FF0" w:rsidTr="00E977BE">
        <w:trPr>
          <w:trHeight w:val="975"/>
        </w:trPr>
        <w:tc>
          <w:tcPr>
            <w:tcW w:w="252" w:type="pct"/>
            <w:vAlign w:val="center"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8" w:type="pct"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340" w:type="pct"/>
          </w:tcPr>
          <w:p w:rsidR="007435DD" w:rsidRDefault="007435DD" w:rsidP="007435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Системати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зация и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обобщение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изученного по теме «Односо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ставные предложе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</w:p>
          <w:p w:rsidR="007435DD" w:rsidRPr="00C50FF0" w:rsidRDefault="007435DD" w:rsidP="007435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940" w:type="pct"/>
          </w:tcPr>
          <w:p w:rsidR="007435DD" w:rsidRDefault="007435DD" w:rsidP="007435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38, упр. 218,219, вопросы, стр. 101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«Правописание суффиксов причастий (кроме Н-НН)».</w:t>
            </w:r>
          </w:p>
        </w:tc>
      </w:tr>
      <w:tr w:rsidR="007435DD" w:rsidRPr="00C50FF0" w:rsidTr="00E977BE">
        <w:trPr>
          <w:trHeight w:val="921"/>
        </w:trPr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7435DD" w:rsidRPr="003827FC" w:rsidRDefault="004977E6" w:rsidP="00E977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27F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11</w:t>
            </w:r>
            <w:r w:rsidRPr="00C50FF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.12</w:t>
            </w:r>
          </w:p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340" w:type="pct"/>
            <w:tcBorders>
              <w:bottom w:val="single" w:sz="4" w:space="0" w:color="auto"/>
            </w:tcBorders>
          </w:tcPr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Зачёт. Практическая работа</w:t>
            </w:r>
            <w:r w:rsidRPr="00C50FF0">
              <w:rPr>
                <w:rFonts w:ascii="Times New Roman" w:hAnsi="Times New Roman"/>
                <w:b/>
                <w:sz w:val="28"/>
                <w:szCs w:val="28"/>
              </w:rPr>
              <w:t xml:space="preserve">  по теме «Односоставные предложения. Повторение орфографии»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40" w:type="pct"/>
            <w:tcBorders>
              <w:bottom w:val="single" w:sz="4" w:space="0" w:color="auto"/>
            </w:tcBorders>
          </w:tcPr>
          <w:p w:rsidR="007435DD" w:rsidRDefault="007435DD" w:rsidP="00E977BE">
            <w:pPr>
              <w:pStyle w:val="a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Работа с орфографическим словарём (Е-К)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. 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Сочинение на тему: «Природа и человек» (объём не менее 150 слов).</w:t>
            </w:r>
          </w:p>
        </w:tc>
      </w:tr>
      <w:tr w:rsidR="007435DD" w:rsidRPr="00C50FF0" w:rsidTr="00E977BE">
        <w:trPr>
          <w:trHeight w:val="1834"/>
        </w:trPr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:rsidR="007435DD" w:rsidRPr="00C50FF0" w:rsidRDefault="004977E6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18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.12</w:t>
            </w:r>
          </w:p>
        </w:tc>
        <w:tc>
          <w:tcPr>
            <w:tcW w:w="2340" w:type="pct"/>
            <w:tcBorders>
              <w:top w:val="single" w:sz="4" w:space="0" w:color="auto"/>
            </w:tcBorders>
          </w:tcPr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ошибок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контрольной работы.  Понятие об </w:t>
            </w:r>
            <w:r>
              <w:rPr>
                <w:rFonts w:ascii="Times New Roman" w:hAnsi="Times New Roman"/>
                <w:sz w:val="28"/>
                <w:szCs w:val="28"/>
              </w:rPr>
              <w:t>осложнен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ном пред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ложении.</w:t>
            </w:r>
          </w:p>
          <w:p w:rsidR="007435DD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Понятие об однород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ных членах предло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 xml:space="preserve">жения. Средства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связи одно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>родных членов предложе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Однородные члены предложения, связанные только перечислительной интонацией и пунктуация при них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940" w:type="pct"/>
            <w:tcBorders>
              <w:top w:val="single" w:sz="4" w:space="0" w:color="auto"/>
            </w:tcBorders>
          </w:tcPr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§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39, упр. 222.</w:t>
            </w:r>
          </w:p>
          <w:p w:rsidR="007435DD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40, упр. 229,230,240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«Правописание Ь после шипящих»</w:t>
            </w:r>
          </w:p>
        </w:tc>
      </w:tr>
      <w:tr w:rsidR="007435DD" w:rsidRPr="00C50FF0" w:rsidTr="00E977BE">
        <w:tc>
          <w:tcPr>
            <w:tcW w:w="252" w:type="pct"/>
            <w:vAlign w:val="center"/>
          </w:tcPr>
          <w:p w:rsidR="007435DD" w:rsidRPr="00C50FF0" w:rsidRDefault="004977E6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8" w:type="pct"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340" w:type="pct"/>
          </w:tcPr>
          <w:p w:rsidR="007435DD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Однород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ные и не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однород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ные опре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>деления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940" w:type="pct"/>
          </w:tcPr>
          <w:p w:rsidR="007435DD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§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42, упр. 243, 244, 245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«Правописание дефиса в прилагательных и местоимениях, существительных (пол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-)»</w:t>
            </w:r>
            <w:proofErr w:type="gramEnd"/>
          </w:p>
        </w:tc>
      </w:tr>
      <w:tr w:rsidR="007435DD" w:rsidRPr="00C50FF0" w:rsidTr="00E977BE">
        <w:trPr>
          <w:trHeight w:val="1688"/>
        </w:trPr>
        <w:tc>
          <w:tcPr>
            <w:tcW w:w="252" w:type="pct"/>
            <w:vAlign w:val="center"/>
          </w:tcPr>
          <w:p w:rsidR="007435DD" w:rsidRPr="00C50FF0" w:rsidRDefault="004977E6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8" w:type="pct"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340" w:type="pct"/>
          </w:tcPr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Однород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ные члены,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связанные сочини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тельными союзами, и пунктуация при них</w:t>
            </w:r>
          </w:p>
          <w:p w:rsidR="007435DD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Обобщаю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щие слова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при одно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 xml:space="preserve">родных членах и </w:t>
            </w:r>
            <w:r w:rsidRPr="00C50FF0">
              <w:rPr>
                <w:rFonts w:ascii="Times New Roman" w:hAnsi="Times New Roman"/>
                <w:spacing w:val="-6"/>
                <w:sz w:val="28"/>
                <w:szCs w:val="28"/>
              </w:rPr>
              <w:t>знаки пре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пинания при 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940" w:type="pct"/>
          </w:tcPr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43, упр. 248,252, 262</w:t>
            </w:r>
          </w:p>
          <w:p w:rsidR="007435DD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44, упр. 270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«Слитное и раздельное написание слов».</w:t>
            </w:r>
          </w:p>
        </w:tc>
      </w:tr>
      <w:tr w:rsidR="007435DD" w:rsidRPr="00C50FF0" w:rsidTr="00E977BE">
        <w:trPr>
          <w:trHeight w:val="1672"/>
        </w:trPr>
        <w:tc>
          <w:tcPr>
            <w:tcW w:w="252" w:type="pct"/>
            <w:vAlign w:val="center"/>
          </w:tcPr>
          <w:p w:rsidR="007435DD" w:rsidRPr="00C50FF0" w:rsidRDefault="004977E6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8" w:type="pct"/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340" w:type="pct"/>
          </w:tcPr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Обобщаю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щие слова при одно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родных членах предложе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 xml:space="preserve">ния и знаки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препинания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при них</w:t>
            </w:r>
          </w:p>
          <w:p w:rsidR="007435DD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Синтакси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 xml:space="preserve">ческий и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пунктуаци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онный раз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>бор пред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ложений с однород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ными чле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z w:val="28"/>
                <w:szCs w:val="28"/>
              </w:rPr>
              <w:t>нами.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Словарный диктант.</w:t>
            </w:r>
          </w:p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pct"/>
          </w:tcPr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 44, упр. 274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§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45, 46, упр. 276, 280.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контрольные вопросы, стр. 132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Подготовиться к словарному диктанту на тему: «Правописание согласных в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7435DD" w:rsidRPr="00C50FF0" w:rsidTr="00E977BE">
        <w:trPr>
          <w:trHeight w:val="715"/>
        </w:trPr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7435DD" w:rsidRPr="00C50FF0" w:rsidRDefault="004977E6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7435DD" w:rsidRPr="00C50FF0" w:rsidRDefault="007435DD" w:rsidP="00E977BE">
            <w:pPr>
              <w:pStyle w:val="a3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05</w:t>
            </w:r>
            <w:r w:rsidRPr="00C50FF0">
              <w:rPr>
                <w:rFonts w:ascii="Times New Roman" w:hAnsi="Times New Roman"/>
                <w:spacing w:val="-3"/>
                <w:sz w:val="28"/>
                <w:szCs w:val="28"/>
              </w:rPr>
              <w:t>.02</w:t>
            </w:r>
          </w:p>
        </w:tc>
        <w:tc>
          <w:tcPr>
            <w:tcW w:w="2340" w:type="pct"/>
            <w:tcBorders>
              <w:bottom w:val="single" w:sz="4" w:space="0" w:color="auto"/>
            </w:tcBorders>
          </w:tcPr>
          <w:p w:rsidR="007435DD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 xml:space="preserve">Систематизация и обобщение </w:t>
            </w:r>
            <w:proofErr w:type="gramStart"/>
            <w:r w:rsidRPr="00C50FF0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C50FF0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«Однородные члены». Повторение орфографии.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Словарный диктант. </w:t>
            </w:r>
          </w:p>
        </w:tc>
        <w:tc>
          <w:tcPr>
            <w:tcW w:w="1940" w:type="pct"/>
            <w:tcBorders>
              <w:bottom w:val="single" w:sz="4" w:space="0" w:color="auto"/>
            </w:tcBorders>
          </w:tcPr>
          <w:p w:rsidR="007435DD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Упр.283, выучить словарные слова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«Правописание окончаний глаголов».</w:t>
            </w: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35DD" w:rsidRPr="00C50FF0" w:rsidRDefault="007435DD" w:rsidP="00E977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E6" w:rsidRPr="00C50FF0" w:rsidTr="00E977BE">
        <w:trPr>
          <w:trHeight w:val="715"/>
        </w:trPr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4977E6" w:rsidRPr="003827FC" w:rsidRDefault="004977E6" w:rsidP="004977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27FC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4977E6" w:rsidRPr="004977E6" w:rsidRDefault="004977E6" w:rsidP="004977E6">
            <w:pPr>
              <w:pStyle w:val="a3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4977E6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12.02</w:t>
            </w:r>
          </w:p>
        </w:tc>
        <w:tc>
          <w:tcPr>
            <w:tcW w:w="2340" w:type="pct"/>
            <w:tcBorders>
              <w:bottom w:val="single" w:sz="4" w:space="0" w:color="auto"/>
            </w:tcBorders>
          </w:tcPr>
          <w:p w:rsidR="004977E6" w:rsidRPr="004977E6" w:rsidRDefault="004977E6" w:rsidP="004977E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77E6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по теме: «Пунктуация предложений с ОЧП»</w:t>
            </w:r>
          </w:p>
        </w:tc>
        <w:tc>
          <w:tcPr>
            <w:tcW w:w="1940" w:type="pct"/>
            <w:tcBorders>
              <w:bottom w:val="single" w:sz="4" w:space="0" w:color="auto"/>
            </w:tcBorders>
          </w:tcPr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по теме: «Правописание суффиксов наречий и глаголов»</w:t>
            </w:r>
          </w:p>
        </w:tc>
      </w:tr>
      <w:tr w:rsidR="004977E6" w:rsidRPr="00C50FF0" w:rsidTr="00E977BE">
        <w:trPr>
          <w:trHeight w:val="939"/>
        </w:trPr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19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.02</w:t>
            </w:r>
          </w:p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340" w:type="pct"/>
            <w:tcBorders>
              <w:top w:val="single" w:sz="4" w:space="0" w:color="auto"/>
            </w:tcBorders>
          </w:tcPr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Понятие об обособлении второстепенных членов предложения</w:t>
            </w:r>
          </w:p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Обособление определений. Выделительные знаки препинания при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них</w:t>
            </w:r>
          </w:p>
          <w:p w:rsidR="004977E6" w:rsidRDefault="004977E6" w:rsidP="004977E6">
            <w:pPr>
              <w:pStyle w:val="a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Обособление приложений. Выделительные знаки препинания при них.</w:t>
            </w:r>
          </w:p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940" w:type="pct"/>
            <w:tcBorders>
              <w:top w:val="single" w:sz="4" w:space="0" w:color="auto"/>
            </w:tcBorders>
          </w:tcPr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Работа с орфографическим словарём (</w:t>
            </w:r>
            <w:proofErr w:type="gramStart"/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Л-О</w:t>
            </w:r>
            <w:proofErr w:type="gramEnd"/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 47, упр. 289.</w:t>
            </w:r>
          </w:p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 48, упр. 292, 293</w:t>
            </w:r>
          </w:p>
          <w:p w:rsidR="004977E6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 50, упр. 307,309</w:t>
            </w:r>
          </w:p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«Правописание слов с ПР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ПРИ-».</w:t>
            </w:r>
          </w:p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E6" w:rsidRPr="00C50FF0" w:rsidTr="00E977BE">
        <w:trPr>
          <w:trHeight w:val="1833"/>
        </w:trPr>
        <w:tc>
          <w:tcPr>
            <w:tcW w:w="252" w:type="pct"/>
            <w:vAlign w:val="center"/>
          </w:tcPr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8" w:type="pct"/>
          </w:tcPr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2340" w:type="pct"/>
          </w:tcPr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Обособле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ние обстоя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тельств, выражен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ных дее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причастным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оборотом и одиночным дееприча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стием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50FF0">
              <w:rPr>
                <w:rFonts w:ascii="Times New Roman" w:hAnsi="Times New Roman"/>
                <w:spacing w:val="-3"/>
                <w:sz w:val="28"/>
                <w:szCs w:val="28"/>
              </w:rPr>
              <w:t>Обособление уточняющих членов. Обособление дополнений с предлогами.</w:t>
            </w:r>
          </w:p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940" w:type="pct"/>
          </w:tcPr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51, упр. 319, 322</w:t>
            </w:r>
          </w:p>
          <w:p w:rsidR="004977E6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52-54, упр.326,333, контрольные вопросы, стр. 162</w:t>
            </w:r>
          </w:p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словарному диктанту на тему: «Правописание собственных наименований».</w:t>
            </w:r>
          </w:p>
        </w:tc>
      </w:tr>
      <w:tr w:rsidR="004977E6" w:rsidRPr="00C50FF0" w:rsidTr="00E977BE">
        <w:trPr>
          <w:trHeight w:val="1398"/>
        </w:trPr>
        <w:tc>
          <w:tcPr>
            <w:tcW w:w="252" w:type="pct"/>
            <w:vAlign w:val="center"/>
          </w:tcPr>
          <w:p w:rsidR="004977E6" w:rsidRPr="003827FC" w:rsidRDefault="004977E6" w:rsidP="004977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27F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68" w:type="pct"/>
          </w:tcPr>
          <w:p w:rsidR="004977E6" w:rsidRPr="00FB55B4" w:rsidRDefault="004977E6" w:rsidP="004977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FB55B4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2340" w:type="pct"/>
          </w:tcPr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  <w:r w:rsidRPr="00C50FF0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Pr="00C50FF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ный диктант№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4  по теме «Обособленные члены предложения»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,</w:t>
            </w:r>
          </w:p>
        </w:tc>
        <w:tc>
          <w:tcPr>
            <w:tcW w:w="1940" w:type="pct"/>
          </w:tcPr>
          <w:p w:rsidR="004977E6" w:rsidRDefault="004977E6" w:rsidP="004977E6">
            <w:pPr>
              <w:pStyle w:val="a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Работа с орфографическим словарём (</w:t>
            </w:r>
            <w:proofErr w:type="gramStart"/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П-Р</w:t>
            </w:r>
            <w:proofErr w:type="gramEnd"/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Сочинение на тему: </w:t>
            </w:r>
            <w:r w:rsidRPr="002A63A5">
              <w:rPr>
                <w:rFonts w:ascii="Times New Roman" w:hAnsi="Times New Roman"/>
                <w:spacing w:val="-1"/>
                <w:sz w:val="28"/>
                <w:szCs w:val="28"/>
              </w:rPr>
              <w:t>«Книги делают человека лучше…» (</w:t>
            </w:r>
            <w:proofErr w:type="spellStart"/>
            <w:r w:rsidRPr="002A63A5">
              <w:rPr>
                <w:rFonts w:ascii="Times New Roman" w:hAnsi="Times New Roman"/>
                <w:spacing w:val="-1"/>
                <w:sz w:val="28"/>
                <w:szCs w:val="28"/>
              </w:rPr>
              <w:t>И.А.Гончаров</w:t>
            </w:r>
            <w:proofErr w:type="spellEnd"/>
            <w:r w:rsidRPr="002A63A5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(объём не менее 150 слов).</w:t>
            </w:r>
          </w:p>
        </w:tc>
      </w:tr>
      <w:tr w:rsidR="004977E6" w:rsidRPr="00C50FF0" w:rsidTr="00E977BE">
        <w:trPr>
          <w:trHeight w:val="1398"/>
        </w:trPr>
        <w:tc>
          <w:tcPr>
            <w:tcW w:w="252" w:type="pct"/>
            <w:vAlign w:val="center"/>
          </w:tcPr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8" w:type="pct"/>
          </w:tcPr>
          <w:p w:rsidR="004977E6" w:rsidRPr="00FB55B4" w:rsidRDefault="004977E6" w:rsidP="004977E6">
            <w:pPr>
              <w:pStyle w:val="a3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B55B4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340" w:type="pct"/>
          </w:tcPr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Анализ контрольных работ. </w:t>
            </w:r>
          </w:p>
        </w:tc>
        <w:tc>
          <w:tcPr>
            <w:tcW w:w="1940" w:type="pct"/>
          </w:tcPr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</w:tr>
      <w:tr w:rsidR="004977E6" w:rsidRPr="00C50FF0" w:rsidTr="00E977BE">
        <w:tc>
          <w:tcPr>
            <w:tcW w:w="252" w:type="pct"/>
            <w:vAlign w:val="center"/>
          </w:tcPr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8" w:type="pct"/>
          </w:tcPr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340" w:type="pct"/>
          </w:tcPr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 xml:space="preserve">Вводные </w:t>
            </w:r>
            <w:r w:rsidRPr="00C50F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конструкции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(слова, сло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восочета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ния, пред</w:t>
            </w:r>
            <w:r w:rsidRPr="00C50FF0">
              <w:rPr>
                <w:rFonts w:ascii="Times New Roman" w:hAnsi="Times New Roman"/>
                <w:sz w:val="28"/>
                <w:szCs w:val="28"/>
              </w:rPr>
              <w:softHyphen/>
              <w:t>ложения) и их значения.</w:t>
            </w:r>
          </w:p>
          <w:p w:rsidR="004977E6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 xml:space="preserve">Знаки </w:t>
            </w:r>
            <w:r w:rsidRPr="00C50F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препинания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при вводных словах, вводных сочетаниях и вводных предложениях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Пунктуационный диктант</w:t>
            </w:r>
          </w:p>
        </w:tc>
        <w:tc>
          <w:tcPr>
            <w:tcW w:w="1940" w:type="pct"/>
          </w:tcPr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59-60, упр. 363, 367, 369.</w:t>
            </w:r>
          </w:p>
          <w:p w:rsidR="004977E6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61, упр. 371.</w:t>
            </w:r>
          </w:p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работе по карточке: «Пунктуация предложений с причастными оборотами».</w:t>
            </w:r>
          </w:p>
        </w:tc>
      </w:tr>
      <w:tr w:rsidR="004977E6" w:rsidRPr="00C50FF0" w:rsidTr="00E977BE">
        <w:tc>
          <w:tcPr>
            <w:tcW w:w="252" w:type="pct"/>
            <w:vAlign w:val="center"/>
          </w:tcPr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8" w:type="pct"/>
          </w:tcPr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340" w:type="pct"/>
          </w:tcPr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 xml:space="preserve">Знаки препинания при вводных словах, вводных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сочетаниях и вводных предложениях. Вставные конструкции.</w:t>
            </w:r>
          </w:p>
          <w:p w:rsidR="004977E6" w:rsidRDefault="004977E6" w:rsidP="0049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Междометия в предложении.</w:t>
            </w:r>
          </w:p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Пунктуационный диктант</w:t>
            </w:r>
          </w:p>
        </w:tc>
        <w:tc>
          <w:tcPr>
            <w:tcW w:w="1940" w:type="pct"/>
          </w:tcPr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61, упр. 379</w:t>
            </w:r>
          </w:p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62, упр. 387</w:t>
            </w:r>
          </w:p>
          <w:p w:rsidR="004977E6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63, упр.393</w:t>
            </w:r>
          </w:p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 работе по карточке: «Пунктуация предложений с деепричастными оборотами».</w:t>
            </w:r>
          </w:p>
        </w:tc>
      </w:tr>
      <w:tr w:rsidR="004977E6" w:rsidRPr="00C50FF0" w:rsidTr="00E977BE">
        <w:tc>
          <w:tcPr>
            <w:tcW w:w="252" w:type="pct"/>
            <w:vAlign w:val="center"/>
          </w:tcPr>
          <w:p w:rsidR="004977E6" w:rsidRPr="003827FC" w:rsidRDefault="004977E6" w:rsidP="004977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27FC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468" w:type="pct"/>
          </w:tcPr>
          <w:p w:rsidR="004977E6" w:rsidRPr="004977E6" w:rsidRDefault="004977E6" w:rsidP="004977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977E6">
              <w:rPr>
                <w:rFonts w:ascii="Times New Roman" w:hAnsi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2340" w:type="pct"/>
          </w:tcPr>
          <w:p w:rsidR="004977E6" w:rsidRPr="005228B6" w:rsidRDefault="004977E6" w:rsidP="004977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28B6">
              <w:rPr>
                <w:rFonts w:ascii="Times New Roman" w:hAnsi="Times New Roman"/>
                <w:b/>
                <w:sz w:val="28"/>
                <w:szCs w:val="28"/>
              </w:rPr>
              <w:t>Изложение.</w:t>
            </w:r>
          </w:p>
        </w:tc>
        <w:tc>
          <w:tcPr>
            <w:tcW w:w="1940" w:type="pct"/>
          </w:tcPr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Работа с орфографическим словарём.</w:t>
            </w:r>
          </w:p>
        </w:tc>
      </w:tr>
      <w:tr w:rsidR="004977E6" w:rsidRPr="00C50FF0" w:rsidTr="00E977BE">
        <w:trPr>
          <w:trHeight w:val="1590"/>
        </w:trPr>
        <w:tc>
          <w:tcPr>
            <w:tcW w:w="252" w:type="pct"/>
            <w:vAlign w:val="center"/>
          </w:tcPr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8" w:type="pct"/>
          </w:tcPr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340" w:type="pct"/>
          </w:tcPr>
          <w:p w:rsidR="004977E6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Чужая речь. Прямая и косвенная речь.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Диалог. Цитата. Синтаксический разбор предложений с чужой речью.</w:t>
            </w:r>
          </w:p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Пунктуационный диктант</w:t>
            </w:r>
          </w:p>
        </w:tc>
        <w:tc>
          <w:tcPr>
            <w:tcW w:w="1940" w:type="pct"/>
          </w:tcPr>
          <w:p w:rsidR="004977E6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65-69, упр. 402, 407,409, 412 (1-3)</w:t>
            </w:r>
          </w:p>
          <w:p w:rsidR="004977E6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Подготовиться к  работе по карточке: «Пунктуация предложений с прямой  речью». 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§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 xml:space="preserve"> 70-72, упр.415, 418, 429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E6" w:rsidRPr="00C50FF0" w:rsidTr="00E977BE">
        <w:trPr>
          <w:trHeight w:val="1590"/>
        </w:trPr>
        <w:tc>
          <w:tcPr>
            <w:tcW w:w="252" w:type="pct"/>
            <w:vAlign w:val="center"/>
          </w:tcPr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68" w:type="pct"/>
          </w:tcPr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340" w:type="pct"/>
          </w:tcPr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8 классе.</w:t>
            </w:r>
          </w:p>
        </w:tc>
        <w:tc>
          <w:tcPr>
            <w:tcW w:w="1940" w:type="pct"/>
          </w:tcPr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E6" w:rsidRPr="00C50FF0" w:rsidTr="00E977BE">
        <w:tc>
          <w:tcPr>
            <w:tcW w:w="252" w:type="pct"/>
            <w:vAlign w:val="center"/>
          </w:tcPr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8" w:type="pct"/>
          </w:tcPr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2340" w:type="pct"/>
          </w:tcPr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итоговой контрольной работе.</w:t>
            </w:r>
          </w:p>
        </w:tc>
        <w:tc>
          <w:tcPr>
            <w:tcW w:w="1940" w:type="pct"/>
          </w:tcPr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77E6" w:rsidRPr="00C50FF0" w:rsidTr="00E977BE">
        <w:tc>
          <w:tcPr>
            <w:tcW w:w="252" w:type="pct"/>
            <w:vAlign w:val="center"/>
          </w:tcPr>
          <w:p w:rsidR="004977E6" w:rsidRPr="003827FC" w:rsidRDefault="004977E6" w:rsidP="004977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3827FC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bookmarkEnd w:id="0"/>
          </w:p>
        </w:tc>
        <w:tc>
          <w:tcPr>
            <w:tcW w:w="468" w:type="pct"/>
          </w:tcPr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C50FF0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</w:tc>
        <w:tc>
          <w:tcPr>
            <w:tcW w:w="2340" w:type="pct"/>
          </w:tcPr>
          <w:p w:rsidR="004977E6" w:rsidRPr="00C50FF0" w:rsidRDefault="004977E6" w:rsidP="0049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b/>
                <w:sz w:val="28"/>
                <w:szCs w:val="28"/>
              </w:rPr>
              <w:t>Зачёт. Итоговая работа за курс 8 класса.</w:t>
            </w:r>
          </w:p>
        </w:tc>
        <w:tc>
          <w:tcPr>
            <w:tcW w:w="1940" w:type="pct"/>
          </w:tcPr>
          <w:p w:rsidR="004977E6" w:rsidRPr="00C50FF0" w:rsidRDefault="004977E6" w:rsidP="004977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Сочинение на тему: «Рисую словом» (объём не менее 150 слов).</w:t>
            </w:r>
          </w:p>
        </w:tc>
      </w:tr>
    </w:tbl>
    <w:p w:rsidR="007435DD" w:rsidRPr="00C50FF0" w:rsidRDefault="007435DD" w:rsidP="007435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7435DD" w:rsidRPr="00C50FF0" w:rsidRDefault="007435DD" w:rsidP="007435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7435DD" w:rsidRDefault="007435DD" w:rsidP="007435D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50FF0">
        <w:rPr>
          <w:rFonts w:ascii="Times New Roman" w:hAnsi="Times New Roman"/>
          <w:b/>
          <w:sz w:val="28"/>
          <w:szCs w:val="28"/>
        </w:rPr>
        <w:t xml:space="preserve">               Учитель: Маринченко Н.Н.</w:t>
      </w:r>
    </w:p>
    <w:p w:rsidR="007435DD" w:rsidRPr="00636982" w:rsidRDefault="007435DD" w:rsidP="007435D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435DD" w:rsidRPr="00C50FF0" w:rsidRDefault="007435DD" w:rsidP="007435D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435DD" w:rsidRDefault="007435DD" w:rsidP="007435DD"/>
    <w:p w:rsidR="007435DD" w:rsidRDefault="007435DD" w:rsidP="007435DD"/>
    <w:p w:rsidR="001240E2" w:rsidRDefault="003827FC"/>
    <w:sectPr w:rsidR="001240E2" w:rsidSect="00E11DD9">
      <w:pgSz w:w="11909" w:h="16834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6C9E"/>
    <w:multiLevelType w:val="hybridMultilevel"/>
    <w:tmpl w:val="26B2D93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7F"/>
    <w:rsid w:val="002965D5"/>
    <w:rsid w:val="003827FC"/>
    <w:rsid w:val="004977E6"/>
    <w:rsid w:val="005623C1"/>
    <w:rsid w:val="00575F7F"/>
    <w:rsid w:val="00636982"/>
    <w:rsid w:val="0074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5DD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636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5DD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636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pemar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2017-09-07T16:43:00Z</dcterms:created>
  <dcterms:modified xsi:type="dcterms:W3CDTF">2017-09-08T09:17:00Z</dcterms:modified>
</cp:coreProperties>
</file>