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EC" w:rsidRPr="008D2324" w:rsidRDefault="00AB79EC" w:rsidP="00AB79E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287" w:right="180" w:hanging="545"/>
        <w:rPr>
          <w:rFonts w:ascii="Times New Roman" w:hAnsi="Times New Roman" w:cs="Times New Roman"/>
          <w:sz w:val="24"/>
          <w:szCs w:val="24"/>
        </w:rPr>
      </w:pPr>
      <w:r w:rsidRPr="008D2324">
        <w:rPr>
          <w:rFonts w:ascii="Times New Roman" w:hAnsi="Times New Roman" w:cs="Times New Roman"/>
          <w:sz w:val="23"/>
          <w:szCs w:val="23"/>
        </w:rPr>
        <w:t xml:space="preserve">Примерные темы для защиты рефератов по Искусство (музыка и </w:t>
      </w:r>
      <w:proofErr w:type="gramStart"/>
      <w:r w:rsidRPr="008D2324">
        <w:rPr>
          <w:rFonts w:ascii="Times New Roman" w:hAnsi="Times New Roman" w:cs="Times New Roman"/>
          <w:sz w:val="23"/>
          <w:szCs w:val="23"/>
        </w:rPr>
        <w:t>ИЗО</w:t>
      </w:r>
      <w:proofErr w:type="gramEnd"/>
      <w:r w:rsidRPr="008D2324">
        <w:rPr>
          <w:rFonts w:ascii="Times New Roman" w:hAnsi="Times New Roman" w:cs="Times New Roman"/>
          <w:sz w:val="23"/>
          <w:szCs w:val="23"/>
        </w:rPr>
        <w:t>)</w:t>
      </w:r>
    </w:p>
    <w:p w:rsidR="00AB79EC" w:rsidRDefault="00AB79EC" w:rsidP="00AB79EC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AB79EC" w:rsidRDefault="00AB79EC" w:rsidP="00AB79E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и власть. </w:t>
      </w: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средствами воздействует искусство. </w:t>
      </w: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Храмовый синтез искусств. </w:t>
      </w:r>
    </w:p>
    <w:p w:rsidR="00AB79EC" w:rsidRPr="008D2324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 w:rsidRPr="008D2324">
        <w:rPr>
          <w:rFonts w:ascii="Times New Roman" w:hAnsi="Times New Roman" w:cs="Times New Roman"/>
          <w:sz w:val="24"/>
          <w:szCs w:val="24"/>
        </w:rPr>
        <w:t>Синтез иску</w:t>
      </w:r>
      <w:proofErr w:type="gramStart"/>
      <w:r w:rsidRPr="008D2324">
        <w:rPr>
          <w:rFonts w:ascii="Times New Roman" w:hAnsi="Times New Roman" w:cs="Times New Roman"/>
          <w:sz w:val="24"/>
          <w:szCs w:val="24"/>
        </w:rPr>
        <w:t>сств в т</w:t>
      </w:r>
      <w:proofErr w:type="gramEnd"/>
      <w:r w:rsidRPr="008D2324">
        <w:rPr>
          <w:rFonts w:ascii="Times New Roman" w:hAnsi="Times New Roman" w:cs="Times New Roman"/>
          <w:sz w:val="24"/>
          <w:szCs w:val="24"/>
        </w:rPr>
        <w:t xml:space="preserve">еатре, кино, на телевидении. </w:t>
      </w: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 предвосхищения. </w:t>
      </w: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знания даёт искусство. </w:t>
      </w: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Предсказания в искусстве. </w:t>
      </w:r>
    </w:p>
    <w:p w:rsidR="00AB79EC" w:rsidRPr="008D2324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 w:rsidRPr="008D2324">
        <w:rPr>
          <w:rFonts w:ascii="Times New Roman" w:hAnsi="Times New Roman" w:cs="Times New Roman"/>
          <w:sz w:val="24"/>
          <w:szCs w:val="24"/>
        </w:rPr>
        <w:t xml:space="preserve">Художественное мышление в авангарде науки. </w:t>
      </w: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 и учёный. </w:t>
      </w:r>
    </w:p>
    <w:p w:rsidR="00AB79EC" w:rsidRPr="008D2324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8D2324">
        <w:rPr>
          <w:rFonts w:ascii="Times New Roman" w:hAnsi="Times New Roman" w:cs="Times New Roman"/>
          <w:sz w:val="24"/>
          <w:szCs w:val="24"/>
        </w:rPr>
        <w:t xml:space="preserve">Эстетическое формирование искусством окружающей среды. </w:t>
      </w: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Архитектура исторического города. </w:t>
      </w: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Архитектура современного города. </w:t>
      </w: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изображений в полиграфии. </w:t>
      </w:r>
    </w:p>
    <w:p w:rsidR="00AB79EC" w:rsidRDefault="00AB79EC" w:rsidP="00AB79E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AB79EC" w:rsidRPr="008D2324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 w:cs="Times New Roman"/>
          <w:sz w:val="23"/>
          <w:szCs w:val="23"/>
        </w:rPr>
      </w:pPr>
      <w:r w:rsidRPr="008D2324">
        <w:rPr>
          <w:rFonts w:ascii="Times New Roman" w:hAnsi="Times New Roman" w:cs="Times New Roman"/>
          <w:sz w:val="23"/>
          <w:szCs w:val="23"/>
        </w:rPr>
        <w:t xml:space="preserve">Развитие дизайна и его значение в жизни современного человека. </w:t>
      </w:r>
    </w:p>
    <w:p w:rsidR="00AB79EC" w:rsidRPr="008D2324" w:rsidRDefault="00AB79EC" w:rsidP="00AB79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искусство. </w:t>
      </w: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в быту. </w:t>
      </w: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Фотография. </w:t>
      </w: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Киноискусство. </w:t>
      </w:r>
    </w:p>
    <w:p w:rsidR="00AB79EC" w:rsidRDefault="00AB79EC" w:rsidP="00AB79EC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Телевидение. </w:t>
      </w:r>
    </w:p>
    <w:p w:rsidR="00AB79EC" w:rsidRDefault="00AB79EC" w:rsidP="00AB79EC">
      <w:pPr>
        <w:widowControl w:val="0"/>
        <w:numPr>
          <w:ilvl w:val="0"/>
          <w:numId w:val="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Изобразительная природа кино. </w:t>
      </w:r>
    </w:p>
    <w:p w:rsidR="00AB79EC" w:rsidRPr="008D2324" w:rsidRDefault="00AB79EC" w:rsidP="00AB79EC">
      <w:pPr>
        <w:widowControl w:val="0"/>
        <w:numPr>
          <w:ilvl w:val="0"/>
          <w:numId w:val="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8D2324">
        <w:rPr>
          <w:rFonts w:ascii="Times New Roman" w:hAnsi="Times New Roman" w:cs="Times New Roman"/>
          <w:sz w:val="24"/>
          <w:szCs w:val="24"/>
        </w:rPr>
        <w:t xml:space="preserve">Музыка в кино. Особенности киномузыки. </w:t>
      </w:r>
    </w:p>
    <w:p w:rsidR="00341DEB" w:rsidRDefault="00341DEB">
      <w:bookmarkStart w:id="0" w:name="_GoBack"/>
      <w:bookmarkEnd w:id="0"/>
    </w:p>
    <w:sectPr w:rsidR="0034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8D"/>
    <w:rsid w:val="00341DEB"/>
    <w:rsid w:val="0054648D"/>
    <w:rsid w:val="00A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2017-09-08T09:29:00Z</dcterms:created>
  <dcterms:modified xsi:type="dcterms:W3CDTF">2017-09-08T09:30:00Z</dcterms:modified>
</cp:coreProperties>
</file>