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BE" w:rsidRDefault="004479BE" w:rsidP="009B7E6F">
      <w:pPr>
        <w:jc w:val="center"/>
        <w:rPr>
          <w:b/>
          <w:sz w:val="24"/>
          <w:szCs w:val="24"/>
        </w:rPr>
      </w:pPr>
    </w:p>
    <w:p w:rsidR="004479BE" w:rsidRPr="004479BE" w:rsidRDefault="004479BE" w:rsidP="004479BE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p w:rsidR="000F4EDA" w:rsidRDefault="000F4EDA" w:rsidP="000F4EDA">
      <w:pPr>
        <w:pStyle w:val="a8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0F4EDA" w:rsidRDefault="000F4EDA" w:rsidP="000F4EDA">
      <w:pPr>
        <w:pStyle w:val="a8"/>
        <w:jc w:val="center"/>
        <w:rPr>
          <w:b/>
          <w:sz w:val="24"/>
        </w:rPr>
      </w:pPr>
    </w:p>
    <w:p w:rsidR="000F4EDA" w:rsidRDefault="000F4EDA" w:rsidP="000F4EDA">
      <w:pPr>
        <w:pStyle w:val="a8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0F4EDA" w:rsidRDefault="000F4EDA" w:rsidP="000F4EDA">
      <w:pPr>
        <w:pStyle w:val="a8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ИСТОРИИ</w:t>
      </w:r>
      <w:bookmarkStart w:id="0" w:name="_GoBack"/>
      <w:bookmarkEnd w:id="0"/>
    </w:p>
    <w:p w:rsidR="000F4EDA" w:rsidRDefault="000F4EDA" w:rsidP="000F4EDA">
      <w:pPr>
        <w:pStyle w:val="a8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0F4EDA" w:rsidRDefault="000F4EDA" w:rsidP="000F4EDA">
      <w:pPr>
        <w:pStyle w:val="a8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B540D4" w:rsidRPr="00C8586F" w:rsidRDefault="00B540D4" w:rsidP="00457036">
      <w:pPr>
        <w:ind w:left="-540"/>
        <w:rPr>
          <w:u w:val="single"/>
        </w:rPr>
      </w:pPr>
      <w:r w:rsidRPr="00C8586F">
        <w:rPr>
          <w:u w:val="single"/>
        </w:rPr>
        <w:t xml:space="preserve">Учебники: </w:t>
      </w:r>
    </w:p>
    <w:p w:rsidR="00B540D4" w:rsidRPr="00C8586F" w:rsidRDefault="00B540D4" w:rsidP="00457036">
      <w:pPr>
        <w:ind w:left="-540"/>
      </w:pPr>
      <w:r w:rsidRPr="00C8586F">
        <w:t xml:space="preserve">А.Н. Сахаров. «История России с древнейших времён до конца </w:t>
      </w:r>
      <w:r w:rsidRPr="00C8586F">
        <w:rPr>
          <w:lang w:val="en-US"/>
        </w:rPr>
        <w:t>XVII</w:t>
      </w:r>
      <w:r w:rsidRPr="00C8586F">
        <w:t xml:space="preserve"> века. Ч.1, 10 класс» - М., «Русское слово», 2013</w:t>
      </w:r>
    </w:p>
    <w:p w:rsidR="00B540D4" w:rsidRDefault="00B540D4" w:rsidP="00457036">
      <w:pPr>
        <w:ind w:left="-540"/>
      </w:pPr>
      <w:r w:rsidRPr="00C8586F">
        <w:t xml:space="preserve">А.Н. Сахаров, А.Н. Боханов. «История России </w:t>
      </w:r>
      <w:r w:rsidRPr="00C8586F">
        <w:rPr>
          <w:lang w:val="en-US"/>
        </w:rPr>
        <w:t>XVII</w:t>
      </w:r>
      <w:r w:rsidRPr="00C8586F">
        <w:t>-</w:t>
      </w:r>
      <w:r w:rsidRPr="00C8586F">
        <w:rPr>
          <w:lang w:val="en-US"/>
        </w:rPr>
        <w:t>XIX</w:t>
      </w:r>
      <w:r w:rsidRPr="00C8586F">
        <w:t xml:space="preserve"> века. Ч.2, 10 класс»» - М., «Русское слово», 2009 </w:t>
      </w:r>
    </w:p>
    <w:p w:rsidR="00DD1EF1" w:rsidRPr="00DD1EF1" w:rsidRDefault="00DD1EF1" w:rsidP="00DD1EF1">
      <w:r w:rsidRPr="00DD1EF1">
        <w:t xml:space="preserve">Электронный адрес: </w:t>
      </w:r>
      <w:hyperlink r:id="rId6" w:history="1">
        <w:r w:rsidRPr="00DD1EF1">
          <w:rPr>
            <w:color w:val="0000FF"/>
            <w:u w:val="single"/>
            <w:lang w:val="en-US"/>
          </w:rPr>
          <w:t>potapenkov</w:t>
        </w:r>
        <w:r w:rsidRPr="00DD1EF1">
          <w:rPr>
            <w:color w:val="0000FF"/>
            <w:u w:val="single"/>
          </w:rPr>
          <w:t>_</w:t>
        </w:r>
        <w:r w:rsidRPr="00DD1EF1">
          <w:rPr>
            <w:color w:val="0000FF"/>
            <w:u w:val="single"/>
            <w:lang w:val="en-US"/>
          </w:rPr>
          <w:t>sel</w:t>
        </w:r>
        <w:r w:rsidRPr="00DD1EF1">
          <w:rPr>
            <w:color w:val="0000FF"/>
            <w:u w:val="single"/>
          </w:rPr>
          <w:t>@</w:t>
        </w:r>
        <w:r w:rsidRPr="00DD1EF1">
          <w:rPr>
            <w:color w:val="0000FF"/>
            <w:u w:val="single"/>
            <w:lang w:val="en-US"/>
          </w:rPr>
          <w:t>bk</w:t>
        </w:r>
        <w:r w:rsidRPr="00DD1EF1">
          <w:rPr>
            <w:color w:val="0000FF"/>
            <w:u w:val="single"/>
          </w:rPr>
          <w:t>.</w:t>
        </w:r>
        <w:r w:rsidRPr="00DD1EF1">
          <w:rPr>
            <w:color w:val="0000FF"/>
            <w:u w:val="single"/>
            <w:lang w:val="en-US"/>
          </w:rPr>
          <w:t>ru</w:t>
        </w:r>
      </w:hyperlink>
      <w:r w:rsidRPr="00DD1EF1">
        <w:t xml:space="preserve"> </w:t>
      </w:r>
    </w:p>
    <w:p w:rsidR="007A3E74" w:rsidRPr="00C8586F" w:rsidRDefault="007A3E74" w:rsidP="00457036">
      <w:pPr>
        <w:ind w:left="-540"/>
      </w:pPr>
    </w:p>
    <w:p w:rsidR="00B540D4" w:rsidRDefault="00B540D4" w:rsidP="002E5DB6"/>
    <w:tbl>
      <w:tblPr>
        <w:tblW w:w="10057" w:type="dxa"/>
        <w:jc w:val="center"/>
        <w:tblInd w:w="-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3515"/>
        <w:gridCol w:w="3843"/>
        <w:gridCol w:w="1353"/>
      </w:tblGrid>
      <w:tr w:rsidR="00C9652A" w:rsidRPr="00C17CEA" w:rsidTr="00E61C2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9652A" w:rsidRPr="008C7D65" w:rsidRDefault="00C9652A" w:rsidP="009A17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Проверочные работы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C9652A" w:rsidRPr="00C17CEA" w:rsidRDefault="00DC6669" w:rsidP="00DC66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C9652A">
              <w:rPr>
                <w:b/>
                <w:color w:val="000000"/>
              </w:rPr>
              <w:t xml:space="preserve"> нов</w:t>
            </w:r>
            <w:r>
              <w:rPr>
                <w:b/>
                <w:color w:val="000000"/>
              </w:rPr>
              <w:t>ая</w:t>
            </w:r>
            <w:r w:rsidR="00C9652A">
              <w:rPr>
                <w:b/>
                <w:color w:val="000000"/>
              </w:rPr>
              <w:t xml:space="preserve"> тем</w:t>
            </w:r>
            <w:r>
              <w:rPr>
                <w:b/>
                <w:color w:val="000000"/>
              </w:rPr>
              <w:t>а</w:t>
            </w:r>
            <w:r w:rsidR="00C9652A">
              <w:rPr>
                <w:b/>
                <w:color w:val="000000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C9652A" w:rsidRPr="00C17CEA" w:rsidTr="008F1EC5">
        <w:trPr>
          <w:jc w:val="center"/>
        </w:trPr>
        <w:tc>
          <w:tcPr>
            <w:tcW w:w="10057" w:type="dxa"/>
            <w:gridSpan w:val="5"/>
            <w:tcBorders>
              <w:bottom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C9652A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BB2FA8" w:rsidRDefault="003E3066" w:rsidP="006A189E">
            <w:pPr>
              <w:rPr>
                <w:b/>
              </w:rPr>
            </w:pPr>
            <w:r>
              <w:rPr>
                <w:b/>
              </w:rPr>
              <w:t>Сам. работа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9A1745">
            <w:pPr>
              <w:rPr>
                <w:color w:val="00000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3E3066" w:rsidP="009A1745">
            <w:pPr>
              <w:rPr>
                <w:color w:val="000000"/>
              </w:rPr>
            </w:pPr>
            <w:r>
              <w:rPr>
                <w:color w:val="000000"/>
              </w:rPr>
              <w:t>Введение.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52A" w:rsidRPr="00C17CEA" w:rsidRDefault="00C9652A" w:rsidP="00C9652A">
            <w:pPr>
              <w:rPr>
                <w:color w:val="000000"/>
              </w:rPr>
            </w:pPr>
            <w:r>
              <w:rPr>
                <w:color w:val="000000"/>
              </w:rPr>
              <w:t>Введение стр.3-6</w:t>
            </w:r>
          </w:p>
        </w:tc>
      </w:tr>
      <w:tr w:rsidR="00C9652A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BB2FA8" w:rsidRDefault="00C9652A" w:rsidP="006A189E">
            <w:pPr>
              <w:rPr>
                <w:b/>
              </w:rPr>
            </w:pPr>
            <w:r w:rsidRPr="00BB2FA8">
              <w:rPr>
                <w:b/>
              </w:rPr>
              <w:t>20.09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9A1745">
            <w:pPr>
              <w:rPr>
                <w:color w:val="00000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9A1745">
            <w:pPr>
              <w:rPr>
                <w:b/>
                <w:color w:val="000000"/>
              </w:rPr>
            </w:pPr>
            <w:r>
              <w:t xml:space="preserve">Древняя </w:t>
            </w:r>
            <w:r w:rsidRPr="00A64C6D">
              <w:t>Русь</w:t>
            </w:r>
            <w: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52A" w:rsidRDefault="00C9652A" w:rsidP="00C9652A">
            <w:pPr>
              <w:rPr>
                <w:color w:val="000000"/>
              </w:rPr>
            </w:pPr>
            <w:r w:rsidRPr="00A64C6D">
              <w:t>Ч.1</w:t>
            </w:r>
            <w:r>
              <w:t xml:space="preserve"> - </w:t>
            </w:r>
            <w:r>
              <w:rPr>
                <w:color w:val="000000"/>
              </w:rPr>
              <w:t>§1-5</w:t>
            </w:r>
          </w:p>
        </w:tc>
      </w:tr>
      <w:tr w:rsidR="00C9652A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BB2FA8" w:rsidRDefault="00C9652A" w:rsidP="006A189E">
            <w:pPr>
              <w:rPr>
                <w:b/>
              </w:rPr>
            </w:pPr>
            <w:r w:rsidRPr="00BB2FA8">
              <w:rPr>
                <w:b/>
              </w:rPr>
              <w:t>4.10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55312E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§1-</w:t>
            </w:r>
            <w:r w:rsidR="0055312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55312E">
              <w:t xml:space="preserve">Древняя </w:t>
            </w:r>
            <w:r w:rsidR="0055312E" w:rsidRPr="00A64C6D">
              <w:t>Русь</w:t>
            </w:r>
            <w:r w:rsidR="0055312E"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A64C6D" w:rsidRDefault="00C9652A" w:rsidP="00C9652A">
            <w:pPr>
              <w:rPr>
                <w:b/>
              </w:rPr>
            </w:pPr>
            <w:r w:rsidRPr="00A64C6D">
              <w:t>Расцвет Руси.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52A" w:rsidRPr="00C17CEA" w:rsidRDefault="00C9652A" w:rsidP="00C9652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64C6D">
              <w:t>Ч.1</w:t>
            </w:r>
            <w:r>
              <w:t xml:space="preserve"> - </w:t>
            </w:r>
            <w:r w:rsidRPr="00A64C6D">
              <w:t>§</w:t>
            </w:r>
            <w:r>
              <w:t>6-8</w:t>
            </w:r>
          </w:p>
        </w:tc>
      </w:tr>
      <w:tr w:rsidR="00C9652A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BB2FA8" w:rsidRDefault="00C9652A" w:rsidP="006A189E">
            <w:pPr>
              <w:rPr>
                <w:b/>
              </w:rPr>
            </w:pPr>
            <w:r w:rsidRPr="00BB2FA8">
              <w:rPr>
                <w:b/>
              </w:rPr>
              <w:t>18.10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55312E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№2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 w:rsidR="0055312E">
              <w:rPr>
                <w:color w:val="000000"/>
              </w:rPr>
              <w:t>6-8</w:t>
            </w:r>
            <w:r>
              <w:rPr>
                <w:color w:val="000000"/>
              </w:rPr>
              <w:t xml:space="preserve"> </w:t>
            </w:r>
            <w:r w:rsidR="0055312E" w:rsidRPr="00A64C6D">
              <w:t>Расцвет Руси.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9652A" w:rsidRDefault="00C9652A" w:rsidP="00C9652A">
            <w:r w:rsidRPr="00C9652A">
              <w:t>Политическая раздробленность Руси</w:t>
            </w:r>
            <w:r w:rsidR="00AC51F5">
              <w:t>.</w:t>
            </w:r>
            <w:r w:rsidRPr="00C9652A"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52A" w:rsidRPr="00A64C6D" w:rsidRDefault="00C9652A" w:rsidP="00AC51F5">
            <w:pPr>
              <w:rPr>
                <w:b/>
                <w:u w:val="single"/>
              </w:rPr>
            </w:pPr>
            <w:r w:rsidRPr="00A64C6D">
              <w:t>Ч.1</w:t>
            </w:r>
            <w:r>
              <w:t xml:space="preserve"> - </w:t>
            </w:r>
            <w:r w:rsidRPr="00A64C6D">
              <w:t>§9-1</w:t>
            </w:r>
            <w:r w:rsidR="00AC51F5">
              <w:t>1</w:t>
            </w:r>
          </w:p>
        </w:tc>
      </w:tr>
      <w:tr w:rsidR="00C9652A" w:rsidRPr="00C17CEA" w:rsidTr="008F1EC5">
        <w:trPr>
          <w:trHeight w:val="18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BB2FA8" w:rsidRDefault="00C9652A" w:rsidP="006A189E">
            <w:pPr>
              <w:rPr>
                <w:b/>
              </w:rPr>
            </w:pPr>
            <w:r w:rsidRPr="00BB2FA8">
              <w:rPr>
                <w:b/>
              </w:rPr>
              <w:t>8.11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47701" w:rsidRDefault="00C9652A" w:rsidP="0055312E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№3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 w:rsidR="0055312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-11 </w:t>
            </w:r>
            <w:r w:rsidR="0055312E" w:rsidRPr="00C9652A">
              <w:t>Политическая раздробленность Руси</w:t>
            </w:r>
            <w:r w:rsidR="0055312E"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AC51F5" w:rsidRDefault="00AC51F5" w:rsidP="009D5FA9">
            <w:r w:rsidRPr="00AC51F5">
              <w:t>Борьба Руси за независимость</w:t>
            </w:r>
            <w: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52A" w:rsidRPr="00A64C6D" w:rsidRDefault="00C9652A" w:rsidP="00AC51F5">
            <w:r w:rsidRPr="00A64C6D">
              <w:t>Ч.1</w:t>
            </w:r>
            <w:r>
              <w:t xml:space="preserve">- </w:t>
            </w:r>
            <w:r w:rsidRPr="00A64C6D">
              <w:t>§1</w:t>
            </w:r>
            <w:r w:rsidR="00AC51F5">
              <w:t>2-14</w:t>
            </w:r>
          </w:p>
        </w:tc>
      </w:tr>
      <w:tr w:rsidR="00C9652A" w:rsidRPr="00C17CEA" w:rsidTr="008F1EC5">
        <w:trPr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17CEA" w:rsidRDefault="00C9652A" w:rsidP="009A1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BB2FA8" w:rsidRDefault="00C9652A" w:rsidP="006A189E">
            <w:pPr>
              <w:rPr>
                <w:b/>
              </w:rPr>
            </w:pPr>
            <w:r w:rsidRPr="00BB2FA8">
              <w:rPr>
                <w:b/>
              </w:rPr>
              <w:t>22.11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C47701" w:rsidRDefault="00C9652A" w:rsidP="00C9652A">
            <w:r w:rsidRPr="00C17CEA">
              <w:rPr>
                <w:b/>
                <w:color w:val="000000"/>
              </w:rPr>
              <w:t>Зачёт №4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12-14 </w:t>
            </w:r>
            <w:r w:rsidR="0055312E" w:rsidRPr="00AC51F5">
              <w:t>Борьба Руси за независимость</w:t>
            </w:r>
            <w:r w:rsidR="0055312E"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A" w:rsidRPr="00A64C6D" w:rsidRDefault="00C34AD2" w:rsidP="009D5FA9">
            <w:pPr>
              <w:rPr>
                <w:b/>
              </w:rPr>
            </w:pPr>
            <w:r w:rsidRPr="00A64C6D">
              <w:t>Образование централизованного государства.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52A" w:rsidRPr="00A64C6D" w:rsidRDefault="00C9652A" w:rsidP="0069552C">
            <w:r>
              <w:t>Ч.1 - §15-</w:t>
            </w:r>
            <w:r w:rsidR="0069552C">
              <w:t>19</w:t>
            </w:r>
          </w:p>
        </w:tc>
      </w:tr>
      <w:tr w:rsidR="0055312E" w:rsidRPr="00C17CEA" w:rsidTr="008F1EC5">
        <w:trPr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C17CEA" w:rsidRDefault="0055312E" w:rsidP="007D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7001DA" w:rsidRDefault="007001DA" w:rsidP="007D32A0">
            <w:pPr>
              <w:rPr>
                <w:b/>
              </w:rPr>
            </w:pPr>
            <w:r w:rsidRPr="007001DA">
              <w:rPr>
                <w:b/>
              </w:rPr>
              <w:t>6</w:t>
            </w:r>
            <w:r w:rsidR="0055312E" w:rsidRPr="007001DA">
              <w:rPr>
                <w:b/>
              </w:rPr>
              <w:t>.12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C17CEA" w:rsidRDefault="0055312E" w:rsidP="0055312E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№5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15-19 </w:t>
            </w:r>
            <w:r w:rsidRPr="00A64C6D">
              <w:t>Образование централизованного государства.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A64C6D" w:rsidRDefault="0055312E" w:rsidP="009D5FA9">
            <w:r>
              <w:t>Правление Ивана 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12E" w:rsidRDefault="0055312E" w:rsidP="0069552C">
            <w:r>
              <w:t>Ч.1 - §20-24</w:t>
            </w:r>
          </w:p>
        </w:tc>
      </w:tr>
      <w:tr w:rsidR="0055312E" w:rsidRPr="00C17CEA" w:rsidTr="008F1EC5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Default="0055312E" w:rsidP="007D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845331" w:rsidRDefault="00845331" w:rsidP="007D32A0">
            <w:pPr>
              <w:rPr>
                <w:b/>
              </w:rPr>
            </w:pPr>
            <w:r w:rsidRPr="00845331">
              <w:rPr>
                <w:b/>
              </w:rPr>
              <w:t>Самоподготовка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C17CEA" w:rsidRDefault="007001DA" w:rsidP="008339C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A64C6D" w:rsidRDefault="0055312E" w:rsidP="00C34AD2">
            <w:pPr>
              <w:rPr>
                <w:b/>
                <w:color w:val="FF0000"/>
              </w:rPr>
            </w:pPr>
            <w:r w:rsidRPr="00A64C6D">
              <w:t>Смута.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12E" w:rsidRPr="00A64C6D" w:rsidRDefault="0055312E" w:rsidP="00C34AD2">
            <w:pPr>
              <w:rPr>
                <w:b/>
                <w:u w:val="single"/>
              </w:rPr>
            </w:pPr>
            <w:r>
              <w:t xml:space="preserve">Ч.1 - </w:t>
            </w:r>
            <w:r w:rsidRPr="00A64C6D">
              <w:t>§</w:t>
            </w:r>
            <w:r>
              <w:t>25-27</w:t>
            </w:r>
          </w:p>
        </w:tc>
      </w:tr>
      <w:tr w:rsidR="0055312E" w:rsidRPr="00C17CEA" w:rsidTr="008F1EC5">
        <w:trPr>
          <w:jc w:val="center"/>
        </w:trPr>
        <w:tc>
          <w:tcPr>
            <w:tcW w:w="10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12E" w:rsidRPr="00C17CEA" w:rsidRDefault="00DC6669" w:rsidP="009A174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C17CEA">
              <w:rPr>
                <w:b/>
                <w:color w:val="000000"/>
              </w:rPr>
              <w:t xml:space="preserve"> полугодие</w:t>
            </w:r>
          </w:p>
        </w:tc>
      </w:tr>
      <w:tr w:rsidR="0055312E" w:rsidRPr="00C17CEA" w:rsidTr="008F1EC5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C17CEA" w:rsidRDefault="0055312E" w:rsidP="00B62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BB2FA8" w:rsidRDefault="0055312E" w:rsidP="00ED0D24">
            <w:pPr>
              <w:rPr>
                <w:b/>
              </w:rPr>
            </w:pPr>
            <w:r w:rsidRPr="00BB2FA8">
              <w:rPr>
                <w:b/>
              </w:rPr>
              <w:t>10.01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Default="0055312E" w:rsidP="00C26720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 w:rsidR="00845331">
              <w:rPr>
                <w:b/>
                <w:color w:val="000000"/>
              </w:rPr>
              <w:t xml:space="preserve">6 </w:t>
            </w:r>
            <w:r w:rsidRPr="00936F46"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</w:t>
            </w:r>
            <w:r w:rsidR="00845331">
              <w:rPr>
                <w:color w:val="000000"/>
              </w:rPr>
              <w:t>0</w:t>
            </w:r>
            <w:r>
              <w:rPr>
                <w:color w:val="000000"/>
              </w:rPr>
              <w:t>-27</w:t>
            </w:r>
            <w:r w:rsidRPr="00A64C6D">
              <w:t xml:space="preserve"> </w:t>
            </w:r>
            <w:r w:rsidR="00845331">
              <w:t xml:space="preserve">Правление Ивана 4. </w:t>
            </w:r>
            <w:r w:rsidRPr="00A64C6D">
              <w:t>Смута.</w:t>
            </w:r>
          </w:p>
          <w:p w:rsidR="0055312E" w:rsidRPr="007C3BBB" w:rsidRDefault="0055312E" w:rsidP="00C26720">
            <w:pPr>
              <w:rPr>
                <w:color w:val="00000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A64C6D" w:rsidRDefault="0055312E" w:rsidP="0016145B">
            <w:pPr>
              <w:rPr>
                <w:i/>
                <w:u w:val="single"/>
              </w:rPr>
            </w:pPr>
            <w:r w:rsidRPr="00A64C6D">
              <w:t xml:space="preserve">Россия в </w:t>
            </w:r>
            <w:r w:rsidRPr="00A64C6D">
              <w:rPr>
                <w:lang w:val="en-US"/>
              </w:rPr>
              <w:t>XVII</w:t>
            </w:r>
            <w:r w:rsidRPr="00A64C6D">
              <w:t xml:space="preserve"> веке (Новые черты старой России).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12E" w:rsidRPr="00A64C6D" w:rsidRDefault="0055312E" w:rsidP="00367A04">
            <w:pPr>
              <w:pStyle w:val="a6"/>
              <w:ind w:left="0"/>
            </w:pPr>
            <w:r w:rsidRPr="00A64C6D">
              <w:t>Ч.</w:t>
            </w:r>
            <w:r w:rsidR="00367A04">
              <w:t>2</w:t>
            </w:r>
            <w:r>
              <w:t xml:space="preserve"> - </w:t>
            </w:r>
            <w:r w:rsidRPr="00A64C6D">
              <w:t>§</w:t>
            </w:r>
            <w:r w:rsidR="00367A04">
              <w:t>4-10</w:t>
            </w:r>
          </w:p>
        </w:tc>
      </w:tr>
      <w:tr w:rsidR="0055312E" w:rsidRPr="00C17CEA" w:rsidTr="008F1EC5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C17CEA" w:rsidRDefault="0055312E" w:rsidP="00B62A43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BB2FA8" w:rsidRDefault="0055312E" w:rsidP="00ED0D24">
            <w:pPr>
              <w:rPr>
                <w:b/>
              </w:rPr>
            </w:pPr>
            <w:r w:rsidRPr="00BB2FA8">
              <w:rPr>
                <w:b/>
              </w:rPr>
              <w:t>24.01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367A04" w:rsidRDefault="0055312E" w:rsidP="00845331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 w:rsidR="00845331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</w:t>
            </w:r>
            <w:r w:rsidR="00E61C2C" w:rsidRPr="00A64C6D">
              <w:t xml:space="preserve">Ч.2- </w:t>
            </w:r>
            <w:r w:rsidRPr="00C17CEA">
              <w:rPr>
                <w:color w:val="000000"/>
              </w:rPr>
              <w:t>§</w:t>
            </w:r>
            <w:r w:rsidR="00367A04">
              <w:rPr>
                <w:color w:val="000000"/>
              </w:rPr>
              <w:t>4-10</w:t>
            </w:r>
            <w:r w:rsidRPr="00A64C6D">
              <w:t xml:space="preserve"> Россия в </w:t>
            </w:r>
            <w:r w:rsidRPr="00A64C6D">
              <w:rPr>
                <w:lang w:val="en-US"/>
              </w:rPr>
              <w:t>XVII</w:t>
            </w:r>
            <w:r w:rsidRPr="00A64C6D">
              <w:t xml:space="preserve"> веке (Новые черты старой России).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C17CEA" w:rsidRDefault="0055312E" w:rsidP="005E3CCF">
            <w:pPr>
              <w:rPr>
                <w:b/>
                <w:color w:val="000000"/>
              </w:rPr>
            </w:pPr>
            <w:r w:rsidRPr="00A64C6D">
              <w:t xml:space="preserve">Эпоха Петра </w:t>
            </w:r>
            <w:r w:rsidRPr="00A64C6D">
              <w:rPr>
                <w:lang w:val="en-US"/>
              </w:rPr>
              <w:t>I</w:t>
            </w:r>
            <w:r w:rsidRPr="00A64C6D"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12E" w:rsidRPr="00A64C6D" w:rsidRDefault="0055312E" w:rsidP="005E3CCF">
            <w:pPr>
              <w:pStyle w:val="a6"/>
              <w:ind w:left="0"/>
            </w:pPr>
            <w:r w:rsidRPr="00A64C6D">
              <w:t xml:space="preserve">Ч.2- </w:t>
            </w:r>
            <w:r>
              <w:t>§11-13</w:t>
            </w:r>
          </w:p>
        </w:tc>
      </w:tr>
      <w:tr w:rsidR="0055312E" w:rsidRPr="00C17CEA" w:rsidTr="008F1EC5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C17CEA" w:rsidRDefault="0055312E" w:rsidP="00B62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BB2FA8" w:rsidRDefault="0055312E" w:rsidP="00ED0D24">
            <w:pPr>
              <w:rPr>
                <w:b/>
              </w:rPr>
            </w:pPr>
            <w:r w:rsidRPr="00BB2FA8">
              <w:rPr>
                <w:b/>
              </w:rPr>
              <w:t>7.02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Default="0055312E" w:rsidP="00C2672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 w:rsidR="00845331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11-13</w:t>
            </w:r>
            <w:r w:rsidRPr="00A64C6D">
              <w:t xml:space="preserve"> Эпоха Петра </w:t>
            </w:r>
            <w:r w:rsidRPr="00A64C6D">
              <w:rPr>
                <w:lang w:val="en-US"/>
              </w:rPr>
              <w:t>I</w:t>
            </w:r>
            <w:r w:rsidRPr="00A64C6D">
              <w:t>.</w:t>
            </w:r>
          </w:p>
          <w:p w:rsidR="0055312E" w:rsidRPr="002D04E3" w:rsidRDefault="0055312E" w:rsidP="00C26720">
            <w:pPr>
              <w:rPr>
                <w:b/>
                <w:color w:val="00000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E" w:rsidRPr="00936F46" w:rsidRDefault="00C35328" w:rsidP="009A1745">
            <w:pPr>
              <w:rPr>
                <w:color w:val="000000"/>
              </w:rPr>
            </w:pPr>
            <w:r>
              <w:t>Дворцовые перевороты. Расцвет дворянской империи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12E" w:rsidRPr="00A64C6D" w:rsidRDefault="0055312E" w:rsidP="001771D1">
            <w:r w:rsidRPr="00A64C6D">
              <w:t>Ч.2- §1</w:t>
            </w:r>
            <w:r>
              <w:t>4-</w:t>
            </w:r>
            <w:r w:rsidR="00C35328">
              <w:t>1</w:t>
            </w:r>
            <w:r w:rsidR="001771D1">
              <w:t>6</w:t>
            </w:r>
          </w:p>
        </w:tc>
      </w:tr>
      <w:tr w:rsidR="001771D1" w:rsidRPr="00C17CEA" w:rsidTr="008F1EC5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1" w:rsidRPr="00C17CEA" w:rsidRDefault="001771D1" w:rsidP="004A2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1" w:rsidRPr="00BB2FA8" w:rsidRDefault="001771D1" w:rsidP="004A2684">
            <w:pPr>
              <w:rPr>
                <w:b/>
              </w:rPr>
            </w:pPr>
            <w:r w:rsidRPr="00BB2FA8">
              <w:rPr>
                <w:b/>
              </w:rPr>
              <w:t>21.02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1" w:rsidRPr="0055312E" w:rsidRDefault="001771D1" w:rsidP="00845331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 w:rsidR="00845331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14-16 </w:t>
            </w:r>
            <w:r>
              <w:t>Дворцовые перевороты. Расцвет дворянской империи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D1" w:rsidRPr="00A64C6D" w:rsidRDefault="001771D1" w:rsidP="009A1745">
            <w:r>
              <w:t>Внешняя политика. Экономика. Культура во 2 половине 18 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D1" w:rsidRPr="00A64C6D" w:rsidRDefault="001771D1" w:rsidP="001771D1">
            <w:r w:rsidRPr="00A64C6D">
              <w:t>Ч.2- §</w:t>
            </w:r>
            <w:r>
              <w:t>17-20</w:t>
            </w:r>
          </w:p>
        </w:tc>
      </w:tr>
      <w:tr w:rsidR="003E3066" w:rsidRPr="00C17CEA" w:rsidTr="00612E80">
        <w:trPr>
          <w:trHeight w:val="259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Default="003E3066" w:rsidP="004A2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66" w:rsidRPr="00BB2FA8" w:rsidRDefault="003E3066" w:rsidP="004A2684">
            <w:pPr>
              <w:rPr>
                <w:b/>
              </w:rPr>
            </w:pPr>
            <w:r w:rsidRPr="00BB2FA8">
              <w:rPr>
                <w:b/>
              </w:rPr>
              <w:t>28.03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66" w:rsidRPr="00C17CEA" w:rsidRDefault="003E3066" w:rsidP="00E61C2C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 w:rsidR="00845331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.</w:t>
            </w:r>
            <w:r w:rsidRPr="00A64C6D">
              <w:t xml:space="preserve"> §</w:t>
            </w:r>
            <w:r>
              <w:t>17-20 Внешняя политика. Экономика.</w:t>
            </w:r>
          </w:p>
          <w:p w:rsidR="003E3066" w:rsidRPr="00C17CEA" w:rsidRDefault="003E3066" w:rsidP="00E61C2C">
            <w:pPr>
              <w:rPr>
                <w:b/>
                <w:color w:val="000000"/>
              </w:rPr>
            </w:pPr>
            <w:r>
              <w:t>Культура во 2 половине 18 в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66" w:rsidRPr="00A64C6D" w:rsidRDefault="003E3066" w:rsidP="00B67CBD">
            <w:r w:rsidRPr="00A64C6D">
              <w:t xml:space="preserve">Россия в </w:t>
            </w:r>
            <w:r w:rsidRPr="00A64C6D">
              <w:rPr>
                <w:lang w:val="en-US"/>
              </w:rPr>
              <w:t>I</w:t>
            </w:r>
            <w:r w:rsidRPr="00A64C6D">
              <w:t xml:space="preserve"> </w:t>
            </w:r>
            <w:r>
              <w:t>четверти</w:t>
            </w:r>
            <w:r w:rsidRPr="00A64C6D">
              <w:t xml:space="preserve">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3066" w:rsidRPr="00A64C6D" w:rsidRDefault="003E3066" w:rsidP="00B67CBD">
            <w:pPr>
              <w:pStyle w:val="a6"/>
              <w:ind w:left="0"/>
            </w:pPr>
            <w:r w:rsidRPr="00A64C6D">
              <w:t xml:space="preserve">Ч.2- </w:t>
            </w:r>
            <w:r>
              <w:t>§21-25</w:t>
            </w:r>
          </w:p>
        </w:tc>
      </w:tr>
      <w:tr w:rsidR="003E3066" w:rsidRPr="00C17CEA" w:rsidTr="00612E80">
        <w:trPr>
          <w:trHeight w:val="259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C17CEA" w:rsidRDefault="003E3066" w:rsidP="000D5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BB2FA8" w:rsidRDefault="003E3066" w:rsidP="004A2684">
            <w:pPr>
              <w:rPr>
                <w:b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55312E" w:rsidRDefault="003E3066" w:rsidP="00E61C2C">
            <w:pPr>
              <w:rPr>
                <w:color w:val="000000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C17CEA" w:rsidRDefault="003E3066" w:rsidP="00B67CBD"/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066" w:rsidRPr="00A64C6D" w:rsidRDefault="003E3066" w:rsidP="00B67CBD">
            <w:pPr>
              <w:pStyle w:val="a6"/>
              <w:ind w:left="0"/>
              <w:rPr>
                <w:i/>
              </w:rPr>
            </w:pPr>
          </w:p>
        </w:tc>
      </w:tr>
      <w:tr w:rsidR="003E3066" w:rsidRPr="00C17CEA" w:rsidTr="008F1EC5">
        <w:trPr>
          <w:trHeight w:val="16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C17CEA" w:rsidRDefault="003E3066" w:rsidP="000D5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BB2FA8" w:rsidRDefault="003E3066" w:rsidP="004A2684">
            <w:pPr>
              <w:rPr>
                <w:b/>
              </w:rPr>
            </w:pPr>
            <w:r w:rsidRPr="00BB2FA8">
              <w:rPr>
                <w:b/>
              </w:rPr>
              <w:t>11.04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E61C2C" w:rsidRDefault="003E3066" w:rsidP="0084533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 w:rsidR="00845331">
              <w:rPr>
                <w:b/>
                <w:color w:val="000000"/>
              </w:rPr>
              <w:t>11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21-25</w:t>
            </w:r>
            <w:r w:rsidRPr="00A64C6D">
              <w:t xml:space="preserve"> Россия в </w:t>
            </w:r>
            <w:r w:rsidRPr="00A64C6D">
              <w:rPr>
                <w:lang w:val="en-US"/>
              </w:rPr>
              <w:t>I</w:t>
            </w:r>
            <w:r w:rsidRPr="00A64C6D">
              <w:t xml:space="preserve"> </w:t>
            </w:r>
            <w:r>
              <w:t>четверти</w:t>
            </w:r>
            <w:r w:rsidRPr="00A64C6D">
              <w:t xml:space="preserve">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A64C6D" w:rsidRDefault="003E3066" w:rsidP="000F6EA0">
            <w:r>
              <w:t>Российская империя  в годы правления Николая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66" w:rsidRPr="00A64C6D" w:rsidRDefault="003E3066" w:rsidP="00B67CBD">
            <w:pPr>
              <w:pStyle w:val="a6"/>
              <w:ind w:left="0"/>
            </w:pPr>
            <w:r w:rsidRPr="00A64C6D">
              <w:t>Ч.2</w:t>
            </w:r>
            <w:r>
              <w:t xml:space="preserve"> - </w:t>
            </w:r>
            <w:r w:rsidRPr="00A64C6D">
              <w:t>§</w:t>
            </w:r>
            <w:r>
              <w:t>26-30</w:t>
            </w:r>
          </w:p>
        </w:tc>
      </w:tr>
      <w:tr w:rsidR="003E3066" w:rsidRPr="00C17CEA" w:rsidTr="008F1EC5">
        <w:trPr>
          <w:trHeight w:val="153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Default="003E3066" w:rsidP="000D5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BB2FA8" w:rsidRDefault="003E3066" w:rsidP="004A2684">
            <w:pPr>
              <w:rPr>
                <w:b/>
              </w:rPr>
            </w:pPr>
            <w:r w:rsidRPr="00BB2FA8">
              <w:rPr>
                <w:b/>
              </w:rPr>
              <w:t>25.04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E61C2C" w:rsidRDefault="003E3066" w:rsidP="00845331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 w:rsidR="00845331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26-30</w:t>
            </w:r>
            <w:r>
              <w:t xml:space="preserve"> Российская империя  в годы правления Николая 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Default="003E3066" w:rsidP="00491452">
            <w:r w:rsidRPr="00A64C6D">
              <w:t xml:space="preserve">Россия во </w:t>
            </w:r>
            <w:r w:rsidRPr="00A64C6D">
              <w:rPr>
                <w:lang w:val="en-US"/>
              </w:rPr>
              <w:t>II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66" w:rsidRPr="00A64C6D" w:rsidRDefault="003E3066" w:rsidP="00491452">
            <w:pPr>
              <w:pStyle w:val="a6"/>
              <w:ind w:left="0"/>
            </w:pPr>
            <w:r w:rsidRPr="00A64C6D">
              <w:t xml:space="preserve">Ч.2- </w:t>
            </w:r>
            <w:r>
              <w:t>§31-35</w:t>
            </w:r>
          </w:p>
        </w:tc>
      </w:tr>
      <w:tr w:rsidR="003E3066" w:rsidRPr="00C17CEA" w:rsidTr="008F1EC5">
        <w:trPr>
          <w:trHeight w:val="20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Default="003E3066" w:rsidP="004A2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3E3066" w:rsidRDefault="003E3066" w:rsidP="004A2684">
            <w:pPr>
              <w:rPr>
                <w:b/>
                <w:highlight w:val="yellow"/>
              </w:rPr>
            </w:pPr>
            <w:r w:rsidRPr="003E3066">
              <w:rPr>
                <w:b/>
              </w:rPr>
              <w:t>Сам. работа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Pr="002D04E3" w:rsidRDefault="003E3066" w:rsidP="001771D1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31-35</w:t>
            </w:r>
            <w:r w:rsidRPr="00D13FFF">
              <w:t xml:space="preserve"> </w:t>
            </w:r>
            <w:r w:rsidRPr="00A64C6D">
              <w:t xml:space="preserve">Россия во </w:t>
            </w:r>
            <w:r w:rsidRPr="00A64C6D">
              <w:rPr>
                <w:lang w:val="en-US"/>
              </w:rPr>
              <w:t>II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6" w:rsidRDefault="003E3066">
            <w:r>
              <w:t>Ликвидация академических задолженностей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066" w:rsidRPr="00A64C6D" w:rsidRDefault="003E3066" w:rsidP="00367A04">
            <w:pPr>
              <w:pStyle w:val="a6"/>
              <w:ind w:left="0"/>
            </w:pPr>
            <w:r w:rsidRPr="00A64C6D">
              <w:t xml:space="preserve">Ч.2- </w:t>
            </w:r>
            <w:r>
              <w:t>§4-35</w:t>
            </w:r>
          </w:p>
        </w:tc>
      </w:tr>
    </w:tbl>
    <w:p w:rsidR="00B540D4" w:rsidRDefault="00B540D4">
      <w:r>
        <w:t xml:space="preserve">Рекомендации обучающимся: при подготовке к занятиям и зачётам по соответствующим параграфам </w:t>
      </w:r>
      <w:r w:rsidR="007A3E74">
        <w:t>учебника по истории необходимы</w:t>
      </w:r>
      <w:r>
        <w:t xml:space="preserve">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>
        <w:t>основными идеями и выводами</w:t>
      </w:r>
      <w:r w:rsidR="007A3E74">
        <w:t>.</w:t>
      </w:r>
      <w:r>
        <w:t xml:space="preserve"> </w:t>
      </w:r>
    </w:p>
    <w:sectPr w:rsidR="00B540D4" w:rsidSect="007007F3">
      <w:pgSz w:w="11906" w:h="16838"/>
      <w:pgMar w:top="426" w:right="38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2A"/>
    <w:multiLevelType w:val="hybridMultilevel"/>
    <w:tmpl w:val="2CE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93CBB"/>
    <w:multiLevelType w:val="hybridMultilevel"/>
    <w:tmpl w:val="3F0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1288B"/>
    <w:multiLevelType w:val="hybridMultilevel"/>
    <w:tmpl w:val="13B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D702C"/>
    <w:multiLevelType w:val="hybridMultilevel"/>
    <w:tmpl w:val="461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02CB6"/>
    <w:multiLevelType w:val="hybridMultilevel"/>
    <w:tmpl w:val="217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12075"/>
    <w:multiLevelType w:val="hybridMultilevel"/>
    <w:tmpl w:val="BAF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A5F78"/>
    <w:multiLevelType w:val="hybridMultilevel"/>
    <w:tmpl w:val="856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77265"/>
    <w:multiLevelType w:val="hybridMultilevel"/>
    <w:tmpl w:val="C87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F5345"/>
    <w:multiLevelType w:val="hybridMultilevel"/>
    <w:tmpl w:val="CB5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C054B"/>
    <w:multiLevelType w:val="hybridMultilevel"/>
    <w:tmpl w:val="74AE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90077E"/>
    <w:multiLevelType w:val="hybridMultilevel"/>
    <w:tmpl w:val="32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6C7856"/>
    <w:multiLevelType w:val="hybridMultilevel"/>
    <w:tmpl w:val="A548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E22E8"/>
    <w:multiLevelType w:val="hybridMultilevel"/>
    <w:tmpl w:val="9D7C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166667"/>
    <w:multiLevelType w:val="hybridMultilevel"/>
    <w:tmpl w:val="79F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6643D"/>
    <w:multiLevelType w:val="hybridMultilevel"/>
    <w:tmpl w:val="98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C6320"/>
    <w:multiLevelType w:val="hybridMultilevel"/>
    <w:tmpl w:val="2AF4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D94A7E"/>
    <w:multiLevelType w:val="hybridMultilevel"/>
    <w:tmpl w:val="FBA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FC1BBC"/>
    <w:multiLevelType w:val="hybridMultilevel"/>
    <w:tmpl w:val="7F5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3A55F0"/>
    <w:multiLevelType w:val="hybridMultilevel"/>
    <w:tmpl w:val="4D4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F50"/>
    <w:rsid w:val="00085420"/>
    <w:rsid w:val="000A7680"/>
    <w:rsid w:val="000C7B29"/>
    <w:rsid w:val="000F4EDA"/>
    <w:rsid w:val="00107625"/>
    <w:rsid w:val="00112BFF"/>
    <w:rsid w:val="00114D9A"/>
    <w:rsid w:val="001447D9"/>
    <w:rsid w:val="001565BB"/>
    <w:rsid w:val="001771D1"/>
    <w:rsid w:val="001C575D"/>
    <w:rsid w:val="001C5C18"/>
    <w:rsid w:val="001E548C"/>
    <w:rsid w:val="00217370"/>
    <w:rsid w:val="00262F50"/>
    <w:rsid w:val="002E5DB6"/>
    <w:rsid w:val="00321DDD"/>
    <w:rsid w:val="00363DA4"/>
    <w:rsid w:val="00367A04"/>
    <w:rsid w:val="0037178B"/>
    <w:rsid w:val="0039425E"/>
    <w:rsid w:val="003D7F59"/>
    <w:rsid w:val="003E3066"/>
    <w:rsid w:val="00406D96"/>
    <w:rsid w:val="00411B56"/>
    <w:rsid w:val="00426A9E"/>
    <w:rsid w:val="004479BE"/>
    <w:rsid w:val="00456157"/>
    <w:rsid w:val="00457036"/>
    <w:rsid w:val="00491DCB"/>
    <w:rsid w:val="004A16BA"/>
    <w:rsid w:val="004D43A1"/>
    <w:rsid w:val="005066C9"/>
    <w:rsid w:val="00533F30"/>
    <w:rsid w:val="00535FC6"/>
    <w:rsid w:val="005530D9"/>
    <w:rsid w:val="0055312E"/>
    <w:rsid w:val="005F7BFD"/>
    <w:rsid w:val="00625F4A"/>
    <w:rsid w:val="00631645"/>
    <w:rsid w:val="00651E1F"/>
    <w:rsid w:val="00685DF3"/>
    <w:rsid w:val="0069552C"/>
    <w:rsid w:val="006C4FC7"/>
    <w:rsid w:val="006D3E6C"/>
    <w:rsid w:val="006E550F"/>
    <w:rsid w:val="007001DA"/>
    <w:rsid w:val="007007F3"/>
    <w:rsid w:val="00775A21"/>
    <w:rsid w:val="00776EE5"/>
    <w:rsid w:val="007A103C"/>
    <w:rsid w:val="007A3E74"/>
    <w:rsid w:val="007C68BD"/>
    <w:rsid w:val="007E5AE2"/>
    <w:rsid w:val="007F1604"/>
    <w:rsid w:val="007F16C2"/>
    <w:rsid w:val="007F5886"/>
    <w:rsid w:val="008037A4"/>
    <w:rsid w:val="008347D2"/>
    <w:rsid w:val="00845331"/>
    <w:rsid w:val="008A3A16"/>
    <w:rsid w:val="008C39FF"/>
    <w:rsid w:val="008D47FA"/>
    <w:rsid w:val="008E6B0C"/>
    <w:rsid w:val="008E7848"/>
    <w:rsid w:val="008F1EC5"/>
    <w:rsid w:val="00910A84"/>
    <w:rsid w:val="00927B35"/>
    <w:rsid w:val="00933042"/>
    <w:rsid w:val="00933B57"/>
    <w:rsid w:val="009441A5"/>
    <w:rsid w:val="009B7E6F"/>
    <w:rsid w:val="00A13EBC"/>
    <w:rsid w:val="00A1558A"/>
    <w:rsid w:val="00A64C6D"/>
    <w:rsid w:val="00A670D0"/>
    <w:rsid w:val="00A67BCF"/>
    <w:rsid w:val="00A75CD6"/>
    <w:rsid w:val="00AB22CF"/>
    <w:rsid w:val="00AC51F5"/>
    <w:rsid w:val="00AC5C4A"/>
    <w:rsid w:val="00AF7776"/>
    <w:rsid w:val="00B03298"/>
    <w:rsid w:val="00B3683A"/>
    <w:rsid w:val="00B540D4"/>
    <w:rsid w:val="00B652D2"/>
    <w:rsid w:val="00B67CBD"/>
    <w:rsid w:val="00B83FD0"/>
    <w:rsid w:val="00BB2FA8"/>
    <w:rsid w:val="00BC27F5"/>
    <w:rsid w:val="00BE4332"/>
    <w:rsid w:val="00C34AD2"/>
    <w:rsid w:val="00C35328"/>
    <w:rsid w:val="00C525CE"/>
    <w:rsid w:val="00C67BA9"/>
    <w:rsid w:val="00C8586F"/>
    <w:rsid w:val="00C9652A"/>
    <w:rsid w:val="00C96ED4"/>
    <w:rsid w:val="00CD54B0"/>
    <w:rsid w:val="00CF11F0"/>
    <w:rsid w:val="00D01827"/>
    <w:rsid w:val="00D052AA"/>
    <w:rsid w:val="00D65133"/>
    <w:rsid w:val="00DA4AF0"/>
    <w:rsid w:val="00DC3742"/>
    <w:rsid w:val="00DC6669"/>
    <w:rsid w:val="00DD146B"/>
    <w:rsid w:val="00DD1EF1"/>
    <w:rsid w:val="00E041C5"/>
    <w:rsid w:val="00E05B78"/>
    <w:rsid w:val="00E14737"/>
    <w:rsid w:val="00E462C7"/>
    <w:rsid w:val="00E61C2C"/>
    <w:rsid w:val="00E809E6"/>
    <w:rsid w:val="00EA4BE6"/>
    <w:rsid w:val="00F61CC1"/>
    <w:rsid w:val="00F75BB8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62F5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62F5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62F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E5DB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F4EDA"/>
    <w:rPr>
      <w:rFonts w:ascii="Times New Roman" w:eastAsia="Times New Roman" w:hAnsi="Times New Roman"/>
    </w:rPr>
  </w:style>
  <w:style w:type="paragraph" w:styleId="a8">
    <w:name w:val="No Spacing"/>
    <w:link w:val="a7"/>
    <w:uiPriority w:val="1"/>
    <w:qFormat/>
    <w:rsid w:val="000F4ED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66</cp:revision>
  <cp:lastPrinted>2011-09-11T14:15:00Z</cp:lastPrinted>
  <dcterms:created xsi:type="dcterms:W3CDTF">2011-09-11T14:10:00Z</dcterms:created>
  <dcterms:modified xsi:type="dcterms:W3CDTF">2018-09-07T06:32:00Z</dcterms:modified>
</cp:coreProperties>
</file>