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54" w:rsidRPr="00290C54" w:rsidRDefault="00290C54" w:rsidP="00290C5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54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290C54" w:rsidRPr="00290C54" w:rsidRDefault="00290C54" w:rsidP="00290C5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C54" w:rsidRPr="00290C54" w:rsidRDefault="00290C54" w:rsidP="00290C5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54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90C54" w:rsidRPr="00290C54" w:rsidRDefault="00290C54" w:rsidP="00290C5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54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ГЕОМЕТРИИ</w:t>
      </w:r>
      <w:bookmarkStart w:id="0" w:name="_GoBack"/>
      <w:bookmarkEnd w:id="0"/>
    </w:p>
    <w:p w:rsidR="00290C54" w:rsidRPr="00290C54" w:rsidRDefault="00290C54" w:rsidP="00290C5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54">
        <w:rPr>
          <w:rFonts w:ascii="Times New Roman" w:hAnsi="Times New Roman" w:cs="Times New Roman"/>
          <w:b/>
          <w:sz w:val="24"/>
          <w:szCs w:val="24"/>
        </w:rPr>
        <w:t>(очно-заочная форма обучения)</w:t>
      </w:r>
    </w:p>
    <w:p w:rsidR="00290C54" w:rsidRPr="00290C54" w:rsidRDefault="00290C54" w:rsidP="00290C5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54">
        <w:rPr>
          <w:rFonts w:ascii="Times New Roman" w:hAnsi="Times New Roman" w:cs="Times New Roman"/>
          <w:b/>
          <w:sz w:val="24"/>
          <w:szCs w:val="24"/>
        </w:rPr>
        <w:t>2018/2019 учебный год</w:t>
      </w:r>
    </w:p>
    <w:p w:rsidR="00290C54" w:rsidRDefault="00290C54" w:rsidP="00650024">
      <w:pPr>
        <w:rPr>
          <w:b/>
          <w:sz w:val="22"/>
          <w:szCs w:val="22"/>
        </w:rPr>
      </w:pPr>
    </w:p>
    <w:p w:rsidR="00650024" w:rsidRPr="00B30370" w:rsidRDefault="00650024" w:rsidP="00650024">
      <w:pPr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Практическая часть программы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3348"/>
        <w:gridCol w:w="2394"/>
        <w:gridCol w:w="2394"/>
        <w:gridCol w:w="2462"/>
      </w:tblGrid>
      <w:tr w:rsidR="00650024" w:rsidRPr="00B30370" w:rsidTr="00AE5E76">
        <w:trPr>
          <w:trHeight w:val="425"/>
        </w:trPr>
        <w:tc>
          <w:tcPr>
            <w:tcW w:w="3348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Вид работы</w:t>
            </w:r>
          </w:p>
        </w:tc>
        <w:tc>
          <w:tcPr>
            <w:tcW w:w="2394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I полугодие</w:t>
            </w:r>
          </w:p>
        </w:tc>
        <w:tc>
          <w:tcPr>
            <w:tcW w:w="2394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II полугодие</w:t>
            </w:r>
          </w:p>
        </w:tc>
        <w:tc>
          <w:tcPr>
            <w:tcW w:w="2462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год</w:t>
            </w:r>
          </w:p>
        </w:tc>
      </w:tr>
      <w:tr w:rsidR="00650024" w:rsidRPr="00B30370" w:rsidTr="00CD0EF9">
        <w:tc>
          <w:tcPr>
            <w:tcW w:w="3348" w:type="dxa"/>
          </w:tcPr>
          <w:p w:rsidR="00650024" w:rsidRPr="00B30370" w:rsidRDefault="00650024" w:rsidP="00CD0EF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Контрольные работы</w:t>
            </w:r>
          </w:p>
        </w:tc>
        <w:tc>
          <w:tcPr>
            <w:tcW w:w="2394" w:type="dxa"/>
          </w:tcPr>
          <w:p w:rsidR="00650024" w:rsidRPr="00B30370" w:rsidRDefault="00AE5E76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94" w:type="dxa"/>
          </w:tcPr>
          <w:p w:rsidR="00650024" w:rsidRPr="00B30370" w:rsidRDefault="00AE5E76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462" w:type="dxa"/>
          </w:tcPr>
          <w:p w:rsidR="00650024" w:rsidRPr="00B30370" w:rsidRDefault="00AE5E76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6</w:t>
            </w:r>
          </w:p>
        </w:tc>
      </w:tr>
    </w:tbl>
    <w:p w:rsidR="00650024" w:rsidRPr="00B30370" w:rsidRDefault="00650024" w:rsidP="00650024">
      <w:pPr>
        <w:jc w:val="center"/>
        <w:rPr>
          <w:b/>
          <w:sz w:val="22"/>
          <w:szCs w:val="22"/>
          <w:lang w:val="en-US"/>
        </w:rPr>
      </w:pPr>
    </w:p>
    <w:p w:rsidR="002D41D4" w:rsidRPr="00B30370" w:rsidRDefault="002D41D4" w:rsidP="002D41D4">
      <w:pPr>
        <w:rPr>
          <w:rStyle w:val="a7"/>
          <w:b/>
          <w:color w:val="C00000"/>
          <w:sz w:val="22"/>
          <w:szCs w:val="22"/>
        </w:rPr>
      </w:pPr>
    </w:p>
    <w:p w:rsidR="002D41D4" w:rsidRPr="00B30370" w:rsidRDefault="002D41D4" w:rsidP="002D41D4">
      <w:pPr>
        <w:rPr>
          <w:rStyle w:val="a7"/>
          <w:b/>
          <w:color w:val="943634" w:themeColor="accent2" w:themeShade="BF"/>
          <w:sz w:val="22"/>
          <w:szCs w:val="22"/>
        </w:rPr>
      </w:pPr>
      <w:r w:rsidRPr="00B30370">
        <w:rPr>
          <w:rStyle w:val="a7"/>
          <w:b/>
          <w:color w:val="943634" w:themeColor="accent2" w:themeShade="BF"/>
          <w:sz w:val="22"/>
          <w:szCs w:val="22"/>
        </w:rPr>
        <w:t>Уважаемые школьники!</w:t>
      </w:r>
    </w:p>
    <w:p w:rsidR="002D41D4" w:rsidRPr="00B30370" w:rsidRDefault="002D41D4" w:rsidP="002D41D4">
      <w:pPr>
        <w:rPr>
          <w:rStyle w:val="a7"/>
          <w:b/>
          <w:color w:val="943634" w:themeColor="accent2" w:themeShade="BF"/>
          <w:sz w:val="22"/>
          <w:szCs w:val="22"/>
        </w:rPr>
      </w:pPr>
      <w:r w:rsidRPr="00B30370">
        <w:rPr>
          <w:rStyle w:val="a7"/>
          <w:b/>
          <w:color w:val="943634" w:themeColor="accent2" w:themeShade="BF"/>
          <w:sz w:val="22"/>
          <w:szCs w:val="22"/>
        </w:rPr>
        <w:t xml:space="preserve">Для успешной аттестации по </w:t>
      </w:r>
      <w:r w:rsidR="00B30370">
        <w:rPr>
          <w:rStyle w:val="a7"/>
          <w:b/>
          <w:color w:val="943634" w:themeColor="accent2" w:themeShade="BF"/>
          <w:sz w:val="22"/>
          <w:szCs w:val="22"/>
        </w:rPr>
        <w:t>геометрии</w:t>
      </w:r>
      <w:r w:rsidRPr="00B30370">
        <w:rPr>
          <w:rStyle w:val="a7"/>
          <w:b/>
          <w:color w:val="943634" w:themeColor="accent2" w:themeShade="BF"/>
          <w:sz w:val="22"/>
          <w:szCs w:val="22"/>
        </w:rPr>
        <w:t xml:space="preserve"> в </w:t>
      </w:r>
      <w:r w:rsidR="00B30370">
        <w:rPr>
          <w:rStyle w:val="a7"/>
          <w:b/>
          <w:color w:val="943634" w:themeColor="accent2" w:themeShade="BF"/>
          <w:sz w:val="22"/>
          <w:szCs w:val="22"/>
        </w:rPr>
        <w:t>7</w:t>
      </w:r>
      <w:r w:rsidRPr="00B30370">
        <w:rPr>
          <w:rStyle w:val="a7"/>
          <w:b/>
          <w:color w:val="943634" w:themeColor="accent2" w:themeShade="BF"/>
          <w:sz w:val="22"/>
          <w:szCs w:val="22"/>
        </w:rPr>
        <w:t xml:space="preserve"> классе Вам необходимо: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>Изучить учебный материал самостоятельно к указанной дате</w:t>
      </w:r>
    </w:p>
    <w:p w:rsidR="00DB75A0" w:rsidRPr="00B30370" w:rsidRDefault="00DB75A0" w:rsidP="00DB75A0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 xml:space="preserve">Распечатать </w:t>
      </w:r>
      <w:r w:rsidR="004530B2" w:rsidRPr="00B30370">
        <w:rPr>
          <w:rStyle w:val="a7"/>
          <w:rFonts w:ascii="Times New Roman" w:hAnsi="Times New Roman" w:cs="Times New Roman"/>
          <w:color w:val="943634" w:themeColor="accent2" w:themeShade="BF"/>
        </w:rPr>
        <w:t>тест (вариант 1)</w:t>
      </w: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 xml:space="preserve"> из </w:t>
      </w:r>
      <w:proofErr w:type="gramStart"/>
      <w:r w:rsidR="004530B2" w:rsidRPr="00B30370">
        <w:rPr>
          <w:rFonts w:ascii="Times New Roman" w:hAnsi="Times New Roman" w:cs="Times New Roman"/>
          <w:color w:val="943634" w:themeColor="accent2" w:themeShade="BF"/>
          <w:u w:val="single"/>
          <w:shd w:val="clear" w:color="auto" w:fill="F7F7F7"/>
        </w:rPr>
        <w:t>Экспресс-диагностики</w:t>
      </w:r>
      <w:proofErr w:type="gramEnd"/>
      <w:r w:rsidR="004530B2" w:rsidRPr="00B30370">
        <w:rPr>
          <w:rStyle w:val="a7"/>
          <w:rFonts w:ascii="Times New Roman" w:hAnsi="Times New Roman" w:cs="Times New Roman"/>
          <w:color w:val="943634" w:themeColor="accent2" w:themeShade="BF"/>
        </w:rPr>
        <w:t xml:space="preserve"> </w:t>
      </w: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>(ссылка после планирования) в соответствии с заданием, выполнить задания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>Принести выполненные задания на урок и сдать для контроля учителю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>Внимательно слушать объяснения учителя во время консультаций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7"/>
          <w:rFonts w:ascii="Times New Roman" w:hAnsi="Times New Roman" w:cs="Times New Roman"/>
          <w:color w:val="943634" w:themeColor="accent2" w:themeShade="BF"/>
        </w:rPr>
        <w:t>Выполнить зачётные работы в ходе урока</w:t>
      </w:r>
    </w:p>
    <w:p w:rsidR="002D41D4" w:rsidRPr="00B30370" w:rsidRDefault="002D41D4" w:rsidP="002D41D4">
      <w:pPr>
        <w:pStyle w:val="a5"/>
        <w:jc w:val="center"/>
        <w:rPr>
          <w:rFonts w:ascii="Times New Roman" w:hAnsi="Times New Roman" w:cs="Times New Roman"/>
          <w:b/>
        </w:rPr>
      </w:pPr>
    </w:p>
    <w:p w:rsidR="002D41D4" w:rsidRPr="00B30370" w:rsidRDefault="002D41D4" w:rsidP="002D41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  <w:lang w:val="en-US"/>
        </w:rPr>
        <w:t xml:space="preserve">I </w:t>
      </w:r>
      <w:r w:rsidRPr="00B30370">
        <w:rPr>
          <w:b/>
          <w:sz w:val="22"/>
          <w:szCs w:val="22"/>
        </w:rPr>
        <w:t>полугодие</w:t>
      </w:r>
    </w:p>
    <w:p w:rsidR="002D41D4" w:rsidRPr="00B30370" w:rsidRDefault="002D41D4" w:rsidP="002D41D4">
      <w:pPr>
        <w:jc w:val="center"/>
        <w:rPr>
          <w:b/>
          <w:sz w:val="22"/>
          <w:szCs w:val="22"/>
        </w:rPr>
      </w:pPr>
    </w:p>
    <w:tbl>
      <w:tblPr>
        <w:tblStyle w:val="a3"/>
        <w:tblW w:w="5110" w:type="pct"/>
        <w:tblLayout w:type="fixed"/>
        <w:tblLook w:val="04A0" w:firstRow="1" w:lastRow="0" w:firstColumn="1" w:lastColumn="0" w:noHBand="0" w:noVBand="1"/>
      </w:tblPr>
      <w:tblGrid>
        <w:gridCol w:w="619"/>
        <w:gridCol w:w="3285"/>
        <w:gridCol w:w="1161"/>
        <w:gridCol w:w="2318"/>
        <w:gridCol w:w="1089"/>
        <w:gridCol w:w="940"/>
        <w:gridCol w:w="938"/>
      </w:tblGrid>
      <w:tr w:rsidR="002D41D4" w:rsidRPr="00B30370" w:rsidTr="005658FA">
        <w:tc>
          <w:tcPr>
            <w:tcW w:w="299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587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61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120" w:type="pct"/>
            <w:vAlign w:val="center"/>
          </w:tcPr>
          <w:p w:rsidR="002D41D4" w:rsidRPr="00B30370" w:rsidRDefault="002D41D4" w:rsidP="00A0451F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26" w:type="pct"/>
            <w:vAlign w:val="center"/>
          </w:tcPr>
          <w:p w:rsidR="002D41D4" w:rsidRPr="00B30370" w:rsidRDefault="002D41D4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 (самостоятельная работа)</w:t>
            </w:r>
          </w:p>
        </w:tc>
        <w:tc>
          <w:tcPr>
            <w:tcW w:w="454" w:type="pct"/>
            <w:vAlign w:val="center"/>
          </w:tcPr>
          <w:p w:rsidR="002D41D4" w:rsidRPr="00B30370" w:rsidRDefault="002D41D4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</w:t>
            </w:r>
          </w:p>
          <w:p w:rsidR="002D41D4" w:rsidRPr="00B30370" w:rsidRDefault="002D41D4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53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Дата проведения 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</w:tr>
      <w:tr w:rsidR="002D41D4" w:rsidRPr="00B30370" w:rsidTr="005658FA">
        <w:trPr>
          <w:trHeight w:val="562"/>
        </w:trPr>
        <w:tc>
          <w:tcPr>
            <w:tcW w:w="299" w:type="pct"/>
            <w:vAlign w:val="center"/>
          </w:tcPr>
          <w:p w:rsidR="002D41D4" w:rsidRPr="00B30370" w:rsidRDefault="002D41D4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1587" w:type="pct"/>
            <w:vAlign w:val="center"/>
          </w:tcPr>
          <w:p w:rsidR="002D41D4" w:rsidRPr="00B30370" w:rsidRDefault="004617D9" w:rsidP="004617D9">
            <w:pPr>
              <w:rPr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Начальные геометрические сведения.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Прямая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и отрезок. </w:t>
            </w:r>
          </w:p>
        </w:tc>
        <w:tc>
          <w:tcPr>
            <w:tcW w:w="561" w:type="pct"/>
            <w:vAlign w:val="center"/>
          </w:tcPr>
          <w:p w:rsidR="002D41D4" w:rsidRPr="00B30370" w:rsidRDefault="004617D9" w:rsidP="004617D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1-2</w:t>
            </w:r>
          </w:p>
        </w:tc>
        <w:tc>
          <w:tcPr>
            <w:tcW w:w="1120" w:type="pct"/>
            <w:vAlign w:val="center"/>
          </w:tcPr>
          <w:p w:rsidR="002D41D4" w:rsidRPr="00B30370" w:rsidRDefault="006C43A6" w:rsidP="00A0451F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Номера из учебника: 1-7</w:t>
            </w:r>
          </w:p>
        </w:tc>
        <w:tc>
          <w:tcPr>
            <w:tcW w:w="526" w:type="pct"/>
            <w:vAlign w:val="center"/>
          </w:tcPr>
          <w:p w:rsidR="002D41D4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2D41D4" w:rsidRPr="00B30370" w:rsidRDefault="002D41D4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2D41D4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color w:val="D9D9D9" w:themeColor="background1" w:themeShade="D9"/>
                <w:sz w:val="22"/>
                <w:szCs w:val="22"/>
              </w:rPr>
              <w:t>-</w:t>
            </w:r>
          </w:p>
        </w:tc>
      </w:tr>
      <w:tr w:rsidR="004617D9" w:rsidRPr="00B30370" w:rsidTr="005658FA">
        <w:trPr>
          <w:trHeight w:val="562"/>
        </w:trPr>
        <w:tc>
          <w:tcPr>
            <w:tcW w:w="299" w:type="pct"/>
            <w:vAlign w:val="center"/>
          </w:tcPr>
          <w:p w:rsidR="004617D9" w:rsidRPr="00B30370" w:rsidRDefault="004617D9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1587" w:type="pct"/>
            <w:vAlign w:val="center"/>
          </w:tcPr>
          <w:p w:rsidR="004617D9" w:rsidRDefault="004617D9" w:rsidP="004617D9">
            <w:pPr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Луч и угол. Сравнение отрезков и углов. </w:t>
            </w:r>
          </w:p>
          <w:p w:rsidR="00B30370" w:rsidRPr="00056E64" w:rsidRDefault="00B30370" w:rsidP="004617D9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3-6</w:t>
            </w:r>
          </w:p>
        </w:tc>
        <w:tc>
          <w:tcPr>
            <w:tcW w:w="1120" w:type="pct"/>
            <w:vAlign w:val="center"/>
          </w:tcPr>
          <w:p w:rsidR="004530B2" w:rsidRPr="00B30370" w:rsidRDefault="004530B2" w:rsidP="006C43A6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1</w:t>
            </w:r>
          </w:p>
        </w:tc>
        <w:tc>
          <w:tcPr>
            <w:tcW w:w="526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4617D9" w:rsidRPr="00B30370" w:rsidRDefault="004617D9" w:rsidP="00A0451F">
            <w:pPr>
              <w:jc w:val="center"/>
              <w:rPr>
                <w:color w:val="D9D9D9" w:themeColor="background1" w:themeShade="D9"/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11.09</w:t>
            </w:r>
          </w:p>
        </w:tc>
      </w:tr>
      <w:tr w:rsidR="004617D9" w:rsidRPr="00B30370" w:rsidTr="005658FA">
        <w:trPr>
          <w:trHeight w:val="562"/>
        </w:trPr>
        <w:tc>
          <w:tcPr>
            <w:tcW w:w="299" w:type="pct"/>
            <w:vAlign w:val="center"/>
          </w:tcPr>
          <w:p w:rsidR="004617D9" w:rsidRPr="00B30370" w:rsidRDefault="004617D9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</w:t>
            </w:r>
          </w:p>
        </w:tc>
        <w:tc>
          <w:tcPr>
            <w:tcW w:w="1587" w:type="pct"/>
            <w:vAlign w:val="center"/>
          </w:tcPr>
          <w:p w:rsidR="004617D9" w:rsidRDefault="004617D9" w:rsidP="004617D9">
            <w:pPr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Измерение отрезков. </w:t>
            </w:r>
          </w:p>
          <w:p w:rsidR="00B30370" w:rsidRPr="00056E64" w:rsidRDefault="00B30370" w:rsidP="004617D9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4617D9" w:rsidRPr="00B30370" w:rsidRDefault="004617D9" w:rsidP="004617D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7-8</w:t>
            </w:r>
          </w:p>
        </w:tc>
        <w:tc>
          <w:tcPr>
            <w:tcW w:w="1120" w:type="pct"/>
            <w:vAlign w:val="center"/>
          </w:tcPr>
          <w:p w:rsidR="004530B2" w:rsidRPr="00B30370" w:rsidRDefault="004530B2" w:rsidP="004530B2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2</w:t>
            </w:r>
          </w:p>
        </w:tc>
        <w:tc>
          <w:tcPr>
            <w:tcW w:w="526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18.09</w:t>
            </w:r>
          </w:p>
        </w:tc>
      </w:tr>
      <w:tr w:rsidR="004617D9" w:rsidRPr="00B30370" w:rsidTr="005658FA">
        <w:trPr>
          <w:trHeight w:val="562"/>
        </w:trPr>
        <w:tc>
          <w:tcPr>
            <w:tcW w:w="299" w:type="pct"/>
            <w:vAlign w:val="center"/>
          </w:tcPr>
          <w:p w:rsidR="004617D9" w:rsidRPr="00B30370" w:rsidRDefault="004617D9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4</w:t>
            </w:r>
          </w:p>
        </w:tc>
        <w:tc>
          <w:tcPr>
            <w:tcW w:w="1587" w:type="pct"/>
            <w:vAlign w:val="center"/>
          </w:tcPr>
          <w:p w:rsidR="004617D9" w:rsidRDefault="004617D9" w:rsidP="00CE2339">
            <w:pPr>
              <w:rPr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Измерение углов. </w:t>
            </w:r>
            <w:r w:rsidR="00CE2339" w:rsidRPr="00B30370">
              <w:rPr>
                <w:sz w:val="22"/>
                <w:szCs w:val="22"/>
              </w:rPr>
              <w:t>Смежные и вертикальные углы</w:t>
            </w:r>
          </w:p>
          <w:p w:rsidR="00B30370" w:rsidRPr="00056E64" w:rsidRDefault="00B30370" w:rsidP="00CE2339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9-11</w:t>
            </w:r>
          </w:p>
        </w:tc>
        <w:tc>
          <w:tcPr>
            <w:tcW w:w="1120" w:type="pct"/>
            <w:vAlign w:val="center"/>
          </w:tcPr>
          <w:p w:rsidR="004617D9" w:rsidRPr="00B30370" w:rsidRDefault="006C43A6" w:rsidP="00A0451F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41, 42, 43, 47, 48, 50, 51</w:t>
            </w:r>
          </w:p>
          <w:p w:rsidR="0093526A" w:rsidRPr="00B30370" w:rsidRDefault="0093526A" w:rsidP="00A0451F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3</w:t>
            </w:r>
          </w:p>
        </w:tc>
        <w:tc>
          <w:tcPr>
            <w:tcW w:w="526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4617D9" w:rsidRPr="00B30370" w:rsidRDefault="004617D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25.09</w:t>
            </w:r>
          </w:p>
        </w:tc>
      </w:tr>
      <w:tr w:rsidR="004617D9" w:rsidRPr="00B30370" w:rsidTr="005658FA">
        <w:trPr>
          <w:trHeight w:val="562"/>
        </w:trPr>
        <w:tc>
          <w:tcPr>
            <w:tcW w:w="299" w:type="pct"/>
            <w:vAlign w:val="center"/>
          </w:tcPr>
          <w:p w:rsidR="004617D9" w:rsidRPr="00B30370" w:rsidRDefault="004617D9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5</w:t>
            </w:r>
          </w:p>
        </w:tc>
        <w:tc>
          <w:tcPr>
            <w:tcW w:w="1587" w:type="pct"/>
            <w:vAlign w:val="center"/>
          </w:tcPr>
          <w:p w:rsidR="004617D9" w:rsidRDefault="00CE2339" w:rsidP="00A0451F">
            <w:pPr>
              <w:rPr>
                <w:color w:val="000000"/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Смежные и вертикальные углы</w:t>
            </w:r>
            <w:r w:rsidRPr="00B30370">
              <w:rPr>
                <w:color w:val="000000"/>
                <w:sz w:val="22"/>
                <w:szCs w:val="22"/>
              </w:rPr>
              <w:t xml:space="preserve"> Перпендикулярные прямые. Решение задач</w:t>
            </w:r>
          </w:p>
          <w:p w:rsidR="00B30370" w:rsidRPr="00056E64" w:rsidRDefault="00B30370" w:rsidP="00A0451F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4617D9" w:rsidRPr="00B30370" w:rsidRDefault="00CE233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11-13</w:t>
            </w:r>
          </w:p>
        </w:tc>
        <w:tc>
          <w:tcPr>
            <w:tcW w:w="1120" w:type="pct"/>
            <w:vAlign w:val="center"/>
          </w:tcPr>
          <w:p w:rsidR="004617D9" w:rsidRPr="00B30370" w:rsidRDefault="0093526A" w:rsidP="00A0451F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4</w:t>
            </w:r>
          </w:p>
        </w:tc>
        <w:tc>
          <w:tcPr>
            <w:tcW w:w="526" w:type="pct"/>
            <w:vAlign w:val="center"/>
          </w:tcPr>
          <w:p w:rsidR="004617D9" w:rsidRPr="00B30370" w:rsidRDefault="00CE233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4617D9" w:rsidRPr="00B30370" w:rsidRDefault="00CE233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4617D9" w:rsidRPr="00B30370" w:rsidRDefault="00CE2339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02.10</w:t>
            </w:r>
          </w:p>
        </w:tc>
      </w:tr>
      <w:tr w:rsidR="00CE2339" w:rsidRPr="00B30370" w:rsidTr="005658FA">
        <w:trPr>
          <w:trHeight w:val="562"/>
        </w:trPr>
        <w:tc>
          <w:tcPr>
            <w:tcW w:w="299" w:type="pct"/>
            <w:vAlign w:val="center"/>
          </w:tcPr>
          <w:p w:rsidR="00CE2339" w:rsidRPr="00B30370" w:rsidRDefault="00CE2339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6</w:t>
            </w:r>
          </w:p>
        </w:tc>
        <w:tc>
          <w:tcPr>
            <w:tcW w:w="1587" w:type="pct"/>
          </w:tcPr>
          <w:p w:rsidR="00CE2339" w:rsidRPr="00056E64" w:rsidRDefault="00CE2339" w:rsidP="00CE233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</w:t>
            </w:r>
            <w:r w:rsidR="00056E64">
              <w:rPr>
                <w:b/>
                <w:i/>
                <w:color w:val="000000"/>
                <w:sz w:val="22"/>
                <w:szCs w:val="22"/>
              </w:rPr>
              <w:t>1 по теме «Начальные геометрические сведения»</w:t>
            </w:r>
          </w:p>
        </w:tc>
        <w:tc>
          <w:tcPr>
            <w:tcW w:w="561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E2339" w:rsidRPr="00B30370" w:rsidRDefault="00CE2339" w:rsidP="00CE2339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К-1</w:t>
            </w:r>
          </w:p>
        </w:tc>
        <w:tc>
          <w:tcPr>
            <w:tcW w:w="526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09.10</w:t>
            </w:r>
          </w:p>
        </w:tc>
      </w:tr>
      <w:tr w:rsidR="00CE2339" w:rsidRPr="00B30370" w:rsidTr="005658FA">
        <w:trPr>
          <w:trHeight w:val="562"/>
        </w:trPr>
        <w:tc>
          <w:tcPr>
            <w:tcW w:w="299" w:type="pct"/>
            <w:vAlign w:val="center"/>
          </w:tcPr>
          <w:p w:rsidR="00CE2339" w:rsidRPr="00B30370" w:rsidRDefault="00CE2339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7</w:t>
            </w:r>
          </w:p>
        </w:tc>
        <w:tc>
          <w:tcPr>
            <w:tcW w:w="1587" w:type="pct"/>
          </w:tcPr>
          <w:p w:rsidR="00CE2339" w:rsidRPr="00B30370" w:rsidRDefault="00CE2339" w:rsidP="00CE233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 xml:space="preserve">Треугольник. </w:t>
            </w:r>
            <w:r w:rsidRPr="00B30370">
              <w:rPr>
                <w:color w:val="000000"/>
                <w:sz w:val="22"/>
                <w:szCs w:val="22"/>
              </w:rPr>
              <w:t>Первый признак равенства треугольников</w:t>
            </w:r>
          </w:p>
        </w:tc>
        <w:tc>
          <w:tcPr>
            <w:tcW w:w="561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14-15</w:t>
            </w:r>
          </w:p>
        </w:tc>
        <w:tc>
          <w:tcPr>
            <w:tcW w:w="1120" w:type="pct"/>
            <w:vAlign w:val="center"/>
          </w:tcPr>
          <w:p w:rsidR="00CE2339" w:rsidRPr="00B30370" w:rsidRDefault="0093526A" w:rsidP="00CE2339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5</w:t>
            </w:r>
          </w:p>
        </w:tc>
        <w:tc>
          <w:tcPr>
            <w:tcW w:w="526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16.10</w:t>
            </w:r>
          </w:p>
        </w:tc>
      </w:tr>
      <w:tr w:rsidR="00CE2339" w:rsidRPr="00B30370" w:rsidTr="005658FA">
        <w:trPr>
          <w:trHeight w:val="562"/>
        </w:trPr>
        <w:tc>
          <w:tcPr>
            <w:tcW w:w="299" w:type="pct"/>
            <w:vAlign w:val="center"/>
          </w:tcPr>
          <w:p w:rsidR="00CE2339" w:rsidRPr="00B30370" w:rsidRDefault="00CE2339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8</w:t>
            </w:r>
          </w:p>
        </w:tc>
        <w:tc>
          <w:tcPr>
            <w:tcW w:w="1587" w:type="pct"/>
          </w:tcPr>
          <w:p w:rsidR="00CE2339" w:rsidRDefault="00CE2339" w:rsidP="00CE233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Медианы, биссектрисы и высоты  треугольника</w:t>
            </w:r>
          </w:p>
          <w:p w:rsidR="00B30370" w:rsidRPr="00056E64" w:rsidRDefault="00B30370" w:rsidP="00CE2339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16-17</w:t>
            </w:r>
          </w:p>
        </w:tc>
        <w:tc>
          <w:tcPr>
            <w:tcW w:w="1120" w:type="pct"/>
            <w:vAlign w:val="center"/>
          </w:tcPr>
          <w:p w:rsidR="00CE2339" w:rsidRPr="00B30370" w:rsidRDefault="006E0ED4" w:rsidP="00CE2339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 xml:space="preserve">101, 102, 103, 106, </w:t>
            </w:r>
          </w:p>
        </w:tc>
        <w:tc>
          <w:tcPr>
            <w:tcW w:w="526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23.10</w:t>
            </w:r>
          </w:p>
        </w:tc>
      </w:tr>
      <w:tr w:rsidR="00CE2339" w:rsidRPr="00B30370" w:rsidTr="005658FA">
        <w:trPr>
          <w:trHeight w:val="562"/>
        </w:trPr>
        <w:tc>
          <w:tcPr>
            <w:tcW w:w="299" w:type="pct"/>
            <w:vAlign w:val="center"/>
          </w:tcPr>
          <w:p w:rsidR="00CE2339" w:rsidRPr="00B30370" w:rsidRDefault="00CE2339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9</w:t>
            </w:r>
          </w:p>
        </w:tc>
        <w:tc>
          <w:tcPr>
            <w:tcW w:w="1587" w:type="pct"/>
          </w:tcPr>
          <w:p w:rsidR="00CE2339" w:rsidRDefault="00CE2339" w:rsidP="00CE2339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Свойства равнобедренного треугольника</w:t>
            </w:r>
          </w:p>
          <w:p w:rsidR="00B30370" w:rsidRPr="00056E64" w:rsidRDefault="00B30370" w:rsidP="00CE2339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18</w:t>
            </w:r>
          </w:p>
        </w:tc>
        <w:tc>
          <w:tcPr>
            <w:tcW w:w="1120" w:type="pct"/>
            <w:vAlign w:val="center"/>
          </w:tcPr>
          <w:p w:rsidR="00CE2339" w:rsidRPr="00B30370" w:rsidRDefault="0093526A" w:rsidP="00CE2339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6</w:t>
            </w:r>
          </w:p>
        </w:tc>
        <w:tc>
          <w:tcPr>
            <w:tcW w:w="526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06.11</w:t>
            </w:r>
          </w:p>
        </w:tc>
      </w:tr>
      <w:tr w:rsidR="00CE2339" w:rsidRPr="00B30370" w:rsidTr="005658FA">
        <w:trPr>
          <w:trHeight w:val="562"/>
        </w:trPr>
        <w:tc>
          <w:tcPr>
            <w:tcW w:w="299" w:type="pct"/>
            <w:vAlign w:val="center"/>
          </w:tcPr>
          <w:p w:rsidR="00CE2339" w:rsidRPr="00B30370" w:rsidRDefault="00CE2339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10</w:t>
            </w:r>
          </w:p>
        </w:tc>
        <w:tc>
          <w:tcPr>
            <w:tcW w:w="1587" w:type="pct"/>
          </w:tcPr>
          <w:p w:rsidR="00CE2339" w:rsidRDefault="00CE2339" w:rsidP="00CE2339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Второй признак равенства треугольников</w:t>
            </w:r>
          </w:p>
          <w:p w:rsidR="00B30370" w:rsidRPr="00056E64" w:rsidRDefault="00B30370" w:rsidP="00CE233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 xml:space="preserve">Тематическая проверочная работа (10-15 </w:t>
            </w:r>
            <w:r w:rsidRPr="00056E64">
              <w:rPr>
                <w:i/>
                <w:sz w:val="16"/>
                <w:szCs w:val="16"/>
              </w:rPr>
              <w:lastRenderedPageBreak/>
              <w:t>мин)</w:t>
            </w:r>
          </w:p>
        </w:tc>
        <w:tc>
          <w:tcPr>
            <w:tcW w:w="561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120" w:type="pct"/>
            <w:vAlign w:val="center"/>
          </w:tcPr>
          <w:p w:rsidR="00CE2339" w:rsidRPr="00B30370" w:rsidRDefault="006E0ED4" w:rsidP="006E0ED4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125, 126, 127</w:t>
            </w:r>
          </w:p>
        </w:tc>
        <w:tc>
          <w:tcPr>
            <w:tcW w:w="526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E2339" w:rsidRPr="00B30370" w:rsidRDefault="00CE2339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13.11</w:t>
            </w:r>
          </w:p>
        </w:tc>
      </w:tr>
      <w:tr w:rsidR="00CE2339" w:rsidRPr="00B30370" w:rsidTr="005658FA">
        <w:trPr>
          <w:trHeight w:val="562"/>
        </w:trPr>
        <w:tc>
          <w:tcPr>
            <w:tcW w:w="299" w:type="pct"/>
            <w:vAlign w:val="center"/>
          </w:tcPr>
          <w:p w:rsidR="00CE2339" w:rsidRPr="00B30370" w:rsidRDefault="002C0A56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1587" w:type="pct"/>
          </w:tcPr>
          <w:p w:rsidR="00CE2339" w:rsidRDefault="002C0A56" w:rsidP="00CE2339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Третий признак равенства треугольников</w:t>
            </w:r>
          </w:p>
          <w:p w:rsidR="00B30370" w:rsidRPr="00056E64" w:rsidRDefault="00B30370" w:rsidP="00CE2339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E2339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20</w:t>
            </w:r>
          </w:p>
        </w:tc>
        <w:tc>
          <w:tcPr>
            <w:tcW w:w="1120" w:type="pct"/>
            <w:vAlign w:val="center"/>
          </w:tcPr>
          <w:p w:rsidR="00CE2339" w:rsidRPr="00B30370" w:rsidRDefault="0093526A" w:rsidP="00CE2339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7</w:t>
            </w:r>
          </w:p>
        </w:tc>
        <w:tc>
          <w:tcPr>
            <w:tcW w:w="526" w:type="pct"/>
            <w:vAlign w:val="center"/>
          </w:tcPr>
          <w:p w:rsidR="00CE2339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E2339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E2339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20.11</w:t>
            </w:r>
          </w:p>
        </w:tc>
      </w:tr>
      <w:tr w:rsidR="002C0A56" w:rsidRPr="00B30370" w:rsidTr="005658FA">
        <w:trPr>
          <w:trHeight w:val="562"/>
        </w:trPr>
        <w:tc>
          <w:tcPr>
            <w:tcW w:w="299" w:type="pct"/>
            <w:vAlign w:val="center"/>
          </w:tcPr>
          <w:p w:rsidR="002C0A56" w:rsidRPr="00B30370" w:rsidRDefault="002C0A56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12</w:t>
            </w:r>
          </w:p>
        </w:tc>
        <w:tc>
          <w:tcPr>
            <w:tcW w:w="1587" w:type="pct"/>
          </w:tcPr>
          <w:p w:rsidR="002C0A56" w:rsidRDefault="002C0A56" w:rsidP="002C0A5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Окружность. Задачи на построение</w:t>
            </w:r>
          </w:p>
          <w:p w:rsidR="00B30370" w:rsidRPr="00056E64" w:rsidRDefault="00B30370" w:rsidP="002C0A56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21-23</w:t>
            </w:r>
          </w:p>
        </w:tc>
        <w:tc>
          <w:tcPr>
            <w:tcW w:w="1120" w:type="pct"/>
            <w:vAlign w:val="center"/>
          </w:tcPr>
          <w:p w:rsidR="00891DBC" w:rsidRPr="00B30370" w:rsidRDefault="00891DBC" w:rsidP="00CE2339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8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2C0A56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27.11</w:t>
            </w:r>
          </w:p>
        </w:tc>
      </w:tr>
      <w:tr w:rsidR="002C0A56" w:rsidRPr="00B30370" w:rsidTr="005658FA">
        <w:trPr>
          <w:trHeight w:val="562"/>
        </w:trPr>
        <w:tc>
          <w:tcPr>
            <w:tcW w:w="299" w:type="pct"/>
            <w:vAlign w:val="center"/>
          </w:tcPr>
          <w:p w:rsidR="002C0A56" w:rsidRPr="00B30370" w:rsidRDefault="002C0A56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13</w:t>
            </w:r>
          </w:p>
        </w:tc>
        <w:tc>
          <w:tcPr>
            <w:tcW w:w="1587" w:type="pct"/>
          </w:tcPr>
          <w:p w:rsidR="002C0A56" w:rsidRDefault="002C0A56" w:rsidP="002C0A5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Решение задач</w:t>
            </w:r>
          </w:p>
          <w:p w:rsidR="00B30370" w:rsidRPr="00056E64" w:rsidRDefault="00B30370" w:rsidP="002C0A56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2C0A56" w:rsidRPr="00B30370" w:rsidRDefault="006E0ED4" w:rsidP="006E0ED4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151-154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04.12</w:t>
            </w:r>
          </w:p>
        </w:tc>
      </w:tr>
      <w:tr w:rsidR="002C0A56" w:rsidRPr="00B30370" w:rsidTr="005658FA">
        <w:trPr>
          <w:trHeight w:val="562"/>
        </w:trPr>
        <w:tc>
          <w:tcPr>
            <w:tcW w:w="299" w:type="pct"/>
            <w:vAlign w:val="center"/>
          </w:tcPr>
          <w:p w:rsidR="002C0A56" w:rsidRPr="00B30370" w:rsidRDefault="002C0A56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14</w:t>
            </w:r>
          </w:p>
        </w:tc>
        <w:tc>
          <w:tcPr>
            <w:tcW w:w="1587" w:type="pct"/>
          </w:tcPr>
          <w:p w:rsidR="002C0A56" w:rsidRPr="00B30370" w:rsidRDefault="002C0A56" w:rsidP="002C0A5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 2</w:t>
            </w:r>
            <w:r w:rsidR="00056E64">
              <w:rPr>
                <w:b/>
                <w:i/>
                <w:color w:val="000000"/>
                <w:sz w:val="22"/>
                <w:szCs w:val="22"/>
              </w:rPr>
              <w:t>по теме «Треугольники»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2C0A56" w:rsidRPr="00B30370" w:rsidRDefault="002C0A56" w:rsidP="002C0A56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К-2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11.12</w:t>
            </w:r>
          </w:p>
        </w:tc>
      </w:tr>
      <w:tr w:rsidR="002C0A56" w:rsidRPr="00B30370" w:rsidTr="005658FA">
        <w:trPr>
          <w:trHeight w:val="562"/>
        </w:trPr>
        <w:tc>
          <w:tcPr>
            <w:tcW w:w="299" w:type="pct"/>
            <w:vAlign w:val="center"/>
          </w:tcPr>
          <w:p w:rsidR="002C0A56" w:rsidRPr="00B30370" w:rsidRDefault="002C0A56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15</w:t>
            </w:r>
          </w:p>
        </w:tc>
        <w:tc>
          <w:tcPr>
            <w:tcW w:w="1587" w:type="pct"/>
          </w:tcPr>
          <w:p w:rsidR="00B30370" w:rsidRPr="00B30370" w:rsidRDefault="002C0A56" w:rsidP="002C0A5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Определение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параллельных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прямых. 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24</w:t>
            </w:r>
          </w:p>
        </w:tc>
        <w:tc>
          <w:tcPr>
            <w:tcW w:w="1120" w:type="pct"/>
            <w:vAlign w:val="center"/>
          </w:tcPr>
          <w:p w:rsidR="002C0A56" w:rsidRPr="00B30370" w:rsidRDefault="006E0ED4" w:rsidP="005658FA">
            <w:pPr>
              <w:rPr>
                <w:b/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 xml:space="preserve">186, </w:t>
            </w:r>
            <w:r w:rsidR="005658FA" w:rsidRPr="00B30370">
              <w:rPr>
                <w:sz w:val="22"/>
                <w:szCs w:val="22"/>
              </w:rPr>
              <w:t>188, 189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</w:tr>
      <w:tr w:rsidR="005658FA" w:rsidRPr="00B30370" w:rsidTr="005658FA">
        <w:trPr>
          <w:trHeight w:val="562"/>
        </w:trPr>
        <w:tc>
          <w:tcPr>
            <w:tcW w:w="299" w:type="pct"/>
            <w:vAlign w:val="center"/>
          </w:tcPr>
          <w:p w:rsidR="005658FA" w:rsidRPr="00B30370" w:rsidRDefault="005658FA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16</w:t>
            </w:r>
          </w:p>
        </w:tc>
        <w:tc>
          <w:tcPr>
            <w:tcW w:w="1587" w:type="pct"/>
          </w:tcPr>
          <w:p w:rsidR="005658FA" w:rsidRPr="00B30370" w:rsidRDefault="005658FA" w:rsidP="002101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Аксиома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параллельных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прямых 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27-28</w:t>
            </w:r>
          </w:p>
        </w:tc>
        <w:tc>
          <w:tcPr>
            <w:tcW w:w="1120" w:type="pct"/>
            <w:vAlign w:val="center"/>
          </w:tcPr>
          <w:p w:rsidR="005658FA" w:rsidRPr="00B30370" w:rsidRDefault="00891DBC" w:rsidP="002C0A56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196, 197, 198, 199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</w:tr>
    </w:tbl>
    <w:p w:rsidR="002C0A56" w:rsidRPr="00B30370" w:rsidRDefault="002C0A56" w:rsidP="002C0A56">
      <w:pPr>
        <w:jc w:val="center"/>
        <w:rPr>
          <w:b/>
          <w:sz w:val="22"/>
          <w:szCs w:val="22"/>
          <w:lang w:val="en-US"/>
        </w:rPr>
      </w:pPr>
    </w:p>
    <w:p w:rsidR="002C0A56" w:rsidRPr="00B30370" w:rsidRDefault="00650024" w:rsidP="00DB75A0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  <w:lang w:val="en-US"/>
        </w:rPr>
        <w:t>I</w:t>
      </w:r>
      <w:r w:rsidR="002C0A56" w:rsidRPr="00B30370">
        <w:rPr>
          <w:b/>
          <w:sz w:val="22"/>
          <w:szCs w:val="22"/>
          <w:lang w:val="en-US"/>
        </w:rPr>
        <w:t xml:space="preserve">I </w:t>
      </w:r>
      <w:r w:rsidR="002C0A56" w:rsidRPr="00B30370">
        <w:rPr>
          <w:b/>
          <w:sz w:val="22"/>
          <w:szCs w:val="22"/>
        </w:rPr>
        <w:t>полугодие</w:t>
      </w:r>
    </w:p>
    <w:p w:rsidR="002C0A56" w:rsidRPr="00B30370" w:rsidRDefault="002C0A56" w:rsidP="002C0A56">
      <w:pPr>
        <w:jc w:val="center"/>
        <w:rPr>
          <w:b/>
          <w:sz w:val="22"/>
          <w:szCs w:val="22"/>
        </w:rPr>
      </w:pPr>
    </w:p>
    <w:tbl>
      <w:tblPr>
        <w:tblStyle w:val="a3"/>
        <w:tblW w:w="5108" w:type="pct"/>
        <w:tblInd w:w="-2" w:type="dxa"/>
        <w:tblLayout w:type="fixed"/>
        <w:tblLook w:val="04A0" w:firstRow="1" w:lastRow="0" w:firstColumn="1" w:lastColumn="0" w:noHBand="0" w:noVBand="1"/>
      </w:tblPr>
      <w:tblGrid>
        <w:gridCol w:w="617"/>
        <w:gridCol w:w="3286"/>
        <w:gridCol w:w="1161"/>
        <w:gridCol w:w="2318"/>
        <w:gridCol w:w="1088"/>
        <w:gridCol w:w="939"/>
        <w:gridCol w:w="937"/>
      </w:tblGrid>
      <w:tr w:rsidR="002C0A56" w:rsidRPr="00B30370" w:rsidTr="001B0B1C">
        <w:tc>
          <w:tcPr>
            <w:tcW w:w="298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588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120" w:type="pct"/>
            <w:vAlign w:val="center"/>
          </w:tcPr>
          <w:p w:rsidR="002C0A56" w:rsidRPr="00B30370" w:rsidRDefault="002C0A56" w:rsidP="00A0451F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 (самостоятельная работа)</w:t>
            </w:r>
          </w:p>
        </w:tc>
        <w:tc>
          <w:tcPr>
            <w:tcW w:w="454" w:type="pct"/>
            <w:vAlign w:val="center"/>
          </w:tcPr>
          <w:p w:rsidR="002C0A56" w:rsidRPr="00B30370" w:rsidRDefault="002C0A56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</w:t>
            </w:r>
          </w:p>
          <w:p w:rsidR="002C0A56" w:rsidRPr="00B30370" w:rsidRDefault="002C0A56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Дата проведения 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</w:tr>
      <w:tr w:rsidR="002C0A56" w:rsidRPr="00B30370" w:rsidTr="001B0B1C">
        <w:trPr>
          <w:trHeight w:val="562"/>
        </w:trPr>
        <w:tc>
          <w:tcPr>
            <w:tcW w:w="298" w:type="pct"/>
            <w:vAlign w:val="center"/>
          </w:tcPr>
          <w:p w:rsidR="002C0A56" w:rsidRPr="00B30370" w:rsidRDefault="002C0A56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17</w:t>
            </w:r>
          </w:p>
        </w:tc>
        <w:tc>
          <w:tcPr>
            <w:tcW w:w="1588" w:type="pct"/>
          </w:tcPr>
          <w:p w:rsidR="002C0A56" w:rsidRDefault="002C0A56" w:rsidP="002C0A5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Признаки параллельности двух прямых </w:t>
            </w:r>
          </w:p>
          <w:p w:rsidR="00B30370" w:rsidRPr="00056E64" w:rsidRDefault="00B30370" w:rsidP="002C0A5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25-26</w:t>
            </w:r>
          </w:p>
        </w:tc>
        <w:tc>
          <w:tcPr>
            <w:tcW w:w="1120" w:type="pct"/>
            <w:vAlign w:val="center"/>
          </w:tcPr>
          <w:p w:rsidR="00891DBC" w:rsidRPr="00B30370" w:rsidRDefault="00891DBC" w:rsidP="00891DB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9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15.01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18</w:t>
            </w:r>
          </w:p>
        </w:tc>
        <w:tc>
          <w:tcPr>
            <w:tcW w:w="1588" w:type="pct"/>
          </w:tcPr>
          <w:p w:rsidR="005658FA" w:rsidRDefault="005658FA" w:rsidP="00974AD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Теоремы об углах, образованными двумя параллельными прямыми и секущей</w:t>
            </w:r>
          </w:p>
          <w:p w:rsidR="00B30370" w:rsidRPr="00056E64" w:rsidRDefault="00B30370" w:rsidP="00974AD6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</w:t>
            </w:r>
          </w:p>
        </w:tc>
        <w:tc>
          <w:tcPr>
            <w:tcW w:w="1120" w:type="pct"/>
            <w:vAlign w:val="center"/>
          </w:tcPr>
          <w:p w:rsidR="005658FA" w:rsidRPr="00B30370" w:rsidRDefault="0093526A" w:rsidP="005658FA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10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22.01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19</w:t>
            </w:r>
          </w:p>
        </w:tc>
        <w:tc>
          <w:tcPr>
            <w:tcW w:w="1588" w:type="pct"/>
          </w:tcPr>
          <w:p w:rsidR="005658FA" w:rsidRDefault="005658FA" w:rsidP="00FE53B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Углы с соответственно параллельными или перпендикулярными сторонами</w:t>
            </w:r>
          </w:p>
          <w:p w:rsidR="00B30370" w:rsidRPr="00056E64" w:rsidRDefault="00B30370" w:rsidP="00FE53B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30</w:t>
            </w:r>
          </w:p>
        </w:tc>
        <w:tc>
          <w:tcPr>
            <w:tcW w:w="1120" w:type="pct"/>
            <w:vAlign w:val="center"/>
          </w:tcPr>
          <w:p w:rsidR="005658FA" w:rsidRPr="00B30370" w:rsidRDefault="0093526A" w:rsidP="00435C5B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193-195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29.01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20</w:t>
            </w:r>
          </w:p>
        </w:tc>
        <w:tc>
          <w:tcPr>
            <w:tcW w:w="1588" w:type="pct"/>
          </w:tcPr>
          <w:p w:rsidR="005658FA" w:rsidRDefault="005658FA" w:rsidP="00744F1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Решение задач</w:t>
            </w:r>
          </w:p>
          <w:p w:rsidR="00B30370" w:rsidRPr="00056E64" w:rsidRDefault="00B30370" w:rsidP="00744F1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93526A" w:rsidP="00891DB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201-203, 209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2C0A5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05.02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21</w:t>
            </w:r>
          </w:p>
        </w:tc>
        <w:tc>
          <w:tcPr>
            <w:tcW w:w="1588" w:type="pct"/>
          </w:tcPr>
          <w:p w:rsidR="005658FA" w:rsidRPr="00B30370" w:rsidRDefault="005658FA" w:rsidP="0056053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 3</w:t>
            </w:r>
            <w:r w:rsidR="00056E64">
              <w:rPr>
                <w:b/>
                <w:i/>
                <w:color w:val="000000"/>
                <w:sz w:val="22"/>
                <w:szCs w:val="22"/>
              </w:rPr>
              <w:t xml:space="preserve"> по теме «</w:t>
            </w:r>
            <w:proofErr w:type="gramStart"/>
            <w:r w:rsidR="00056E64">
              <w:rPr>
                <w:b/>
                <w:i/>
                <w:color w:val="000000"/>
                <w:sz w:val="22"/>
                <w:szCs w:val="22"/>
              </w:rPr>
              <w:t>Параллельные</w:t>
            </w:r>
            <w:proofErr w:type="gramEnd"/>
            <w:r w:rsidR="00056E64">
              <w:rPr>
                <w:b/>
                <w:i/>
                <w:color w:val="000000"/>
                <w:sz w:val="22"/>
                <w:szCs w:val="22"/>
              </w:rPr>
              <w:t xml:space="preserve"> прямые»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5658FA" w:rsidP="00142CFC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К-3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12.02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22</w:t>
            </w:r>
          </w:p>
        </w:tc>
        <w:tc>
          <w:tcPr>
            <w:tcW w:w="1588" w:type="pct"/>
          </w:tcPr>
          <w:p w:rsidR="005658FA" w:rsidRDefault="005658FA" w:rsidP="00142C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Сумма углов треугольника.</w:t>
            </w:r>
          </w:p>
          <w:p w:rsidR="00B30370" w:rsidRPr="00056E64" w:rsidRDefault="00B30370" w:rsidP="00142C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31-32</w:t>
            </w:r>
          </w:p>
        </w:tc>
        <w:tc>
          <w:tcPr>
            <w:tcW w:w="1120" w:type="pct"/>
            <w:vAlign w:val="center"/>
          </w:tcPr>
          <w:p w:rsidR="005658FA" w:rsidRPr="00B30370" w:rsidRDefault="0093526A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11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19.02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23</w:t>
            </w:r>
          </w:p>
        </w:tc>
        <w:tc>
          <w:tcPr>
            <w:tcW w:w="1588" w:type="pct"/>
          </w:tcPr>
          <w:p w:rsidR="005658FA" w:rsidRDefault="005658FA" w:rsidP="00142CF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Соотношения между сторонами и угла</w:t>
            </w:r>
            <w:r w:rsidRPr="00B30370">
              <w:rPr>
                <w:color w:val="000000"/>
                <w:sz w:val="22"/>
                <w:szCs w:val="22"/>
              </w:rPr>
              <w:softHyphen/>
              <w:t>ми треугольника</w:t>
            </w:r>
          </w:p>
          <w:p w:rsidR="00B30370" w:rsidRPr="00056E64" w:rsidRDefault="00B30370" w:rsidP="00142C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33</w:t>
            </w:r>
          </w:p>
        </w:tc>
        <w:tc>
          <w:tcPr>
            <w:tcW w:w="1120" w:type="pct"/>
            <w:vAlign w:val="center"/>
          </w:tcPr>
          <w:p w:rsidR="00891DBC" w:rsidRPr="00B30370" w:rsidRDefault="0093526A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12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26.02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24</w:t>
            </w:r>
          </w:p>
        </w:tc>
        <w:tc>
          <w:tcPr>
            <w:tcW w:w="1588" w:type="pct"/>
          </w:tcPr>
          <w:p w:rsidR="005658FA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Неравенство треугольника</w:t>
            </w:r>
          </w:p>
          <w:p w:rsidR="00B30370" w:rsidRPr="00056E64" w:rsidRDefault="00B30370" w:rsidP="00142CFC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34</w:t>
            </w:r>
          </w:p>
        </w:tc>
        <w:tc>
          <w:tcPr>
            <w:tcW w:w="1120" w:type="pct"/>
            <w:vAlign w:val="center"/>
          </w:tcPr>
          <w:p w:rsidR="005658FA" w:rsidRPr="00B30370" w:rsidRDefault="00891DBC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251-253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05.03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25</w:t>
            </w:r>
          </w:p>
        </w:tc>
        <w:tc>
          <w:tcPr>
            <w:tcW w:w="1588" w:type="pct"/>
          </w:tcPr>
          <w:p w:rsidR="005658FA" w:rsidRPr="00B30370" w:rsidRDefault="005658FA" w:rsidP="00142CFC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 xml:space="preserve">Контрольная работа №4 </w:t>
            </w:r>
            <w:r w:rsidR="00056E64">
              <w:rPr>
                <w:b/>
                <w:i/>
                <w:color w:val="000000"/>
                <w:sz w:val="22"/>
                <w:szCs w:val="22"/>
              </w:rPr>
              <w:t>по теме «</w:t>
            </w:r>
            <w:r w:rsidR="00056E64">
              <w:rPr>
                <w:b/>
                <w:i/>
                <w:sz w:val="20"/>
                <w:szCs w:val="20"/>
              </w:rPr>
              <w:t>Соотношения между сторонами и углами треугольника»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5658FA" w:rsidP="00142CFC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К-4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12.03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26</w:t>
            </w:r>
          </w:p>
        </w:tc>
        <w:tc>
          <w:tcPr>
            <w:tcW w:w="1588" w:type="pct"/>
          </w:tcPr>
          <w:p w:rsidR="005658FA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Прямоугольные треугольники. Признаки равенства прямоугольных треугольников</w:t>
            </w:r>
          </w:p>
          <w:p w:rsidR="00B30370" w:rsidRPr="00056E64" w:rsidRDefault="00B30370" w:rsidP="00142CF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35-36</w:t>
            </w:r>
          </w:p>
        </w:tc>
        <w:tc>
          <w:tcPr>
            <w:tcW w:w="1120" w:type="pct"/>
            <w:vAlign w:val="center"/>
          </w:tcPr>
          <w:p w:rsidR="005658FA" w:rsidRPr="00B30370" w:rsidRDefault="0093526A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ЭД тест 13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26.03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27</w:t>
            </w:r>
          </w:p>
        </w:tc>
        <w:tc>
          <w:tcPr>
            <w:tcW w:w="1588" w:type="pct"/>
          </w:tcPr>
          <w:p w:rsidR="005658FA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Расстояние от точки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до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прямой. Расстояние между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параллельными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прямыми</w:t>
            </w:r>
          </w:p>
          <w:p w:rsidR="00B30370" w:rsidRPr="00056E64" w:rsidRDefault="00B30370" w:rsidP="00142CFC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38</w:t>
            </w:r>
          </w:p>
        </w:tc>
        <w:tc>
          <w:tcPr>
            <w:tcW w:w="1120" w:type="pct"/>
            <w:vAlign w:val="center"/>
          </w:tcPr>
          <w:p w:rsidR="005658FA" w:rsidRPr="00B30370" w:rsidRDefault="00891DBC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271-</w:t>
            </w:r>
            <w:r w:rsidR="00DB75A0" w:rsidRPr="00B30370">
              <w:rPr>
                <w:sz w:val="22"/>
                <w:szCs w:val="22"/>
              </w:rPr>
              <w:t>274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02.04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28</w:t>
            </w:r>
          </w:p>
        </w:tc>
        <w:tc>
          <w:tcPr>
            <w:tcW w:w="1588" w:type="pct"/>
          </w:tcPr>
          <w:p w:rsidR="005658FA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Построение треугольника по трем эле</w:t>
            </w:r>
            <w:r w:rsidRPr="00B30370">
              <w:rPr>
                <w:color w:val="000000"/>
                <w:sz w:val="22"/>
                <w:szCs w:val="22"/>
              </w:rPr>
              <w:softHyphen/>
              <w:t>ментам</w:t>
            </w:r>
          </w:p>
          <w:p w:rsidR="00B30370" w:rsidRPr="00056E64" w:rsidRDefault="00B30370" w:rsidP="00142CF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39</w:t>
            </w:r>
          </w:p>
        </w:tc>
        <w:tc>
          <w:tcPr>
            <w:tcW w:w="1120" w:type="pct"/>
            <w:vAlign w:val="center"/>
          </w:tcPr>
          <w:p w:rsidR="005658FA" w:rsidRPr="00B30370" w:rsidRDefault="00DB75A0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284, 288, 290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09.04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</w:t>
            </w:r>
          </w:p>
        </w:tc>
        <w:tc>
          <w:tcPr>
            <w:tcW w:w="1588" w:type="pct"/>
          </w:tcPr>
          <w:p w:rsidR="005658FA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Решение задач </w:t>
            </w:r>
          </w:p>
          <w:p w:rsidR="00B30370" w:rsidRPr="00056E64" w:rsidRDefault="00B30370" w:rsidP="00142CF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DB75A0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293, 292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16.04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30</w:t>
            </w:r>
          </w:p>
        </w:tc>
        <w:tc>
          <w:tcPr>
            <w:tcW w:w="1588" w:type="pct"/>
          </w:tcPr>
          <w:p w:rsidR="005658FA" w:rsidRPr="00B30370" w:rsidRDefault="005658FA" w:rsidP="00142CFC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 xml:space="preserve">Контрольная работа №5 </w:t>
            </w:r>
            <w:r w:rsidR="00056E64">
              <w:rPr>
                <w:b/>
                <w:i/>
                <w:color w:val="000000"/>
                <w:sz w:val="22"/>
                <w:szCs w:val="22"/>
              </w:rPr>
              <w:t>по теме «Прямоугольные треугольники»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5658FA" w:rsidP="00142CFC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К-5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23.04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31</w:t>
            </w:r>
          </w:p>
        </w:tc>
        <w:tc>
          <w:tcPr>
            <w:tcW w:w="1588" w:type="pct"/>
          </w:tcPr>
          <w:p w:rsidR="005658FA" w:rsidRPr="00B30370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Повторение. Треугольники.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93526A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Тест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32</w:t>
            </w:r>
          </w:p>
        </w:tc>
        <w:tc>
          <w:tcPr>
            <w:tcW w:w="1588" w:type="pct"/>
          </w:tcPr>
          <w:p w:rsidR="00B30370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Повторение. Параллельные </w:t>
            </w:r>
            <w:r w:rsidR="00B30370" w:rsidRPr="00B30370">
              <w:rPr>
                <w:color w:val="000000"/>
                <w:sz w:val="22"/>
                <w:szCs w:val="22"/>
              </w:rPr>
              <w:t>прямые</w:t>
            </w:r>
          </w:p>
          <w:p w:rsidR="005658FA" w:rsidRPr="00056E64" w:rsidRDefault="00B30370" w:rsidP="00B3037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93526A" w:rsidP="00142CFC">
            <w:pPr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Тест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07.05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33</w:t>
            </w:r>
          </w:p>
        </w:tc>
        <w:tc>
          <w:tcPr>
            <w:tcW w:w="1588" w:type="pct"/>
          </w:tcPr>
          <w:p w:rsidR="005658FA" w:rsidRPr="00B30370" w:rsidRDefault="005658FA" w:rsidP="00142CF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 6 (итоговая)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5658FA" w:rsidP="00142CFC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К-6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14.05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34</w:t>
            </w:r>
          </w:p>
        </w:tc>
        <w:tc>
          <w:tcPr>
            <w:tcW w:w="1588" w:type="pct"/>
          </w:tcPr>
          <w:p w:rsidR="005658FA" w:rsidRPr="00B30370" w:rsidRDefault="005658FA" w:rsidP="00142CFC">
            <w:pPr>
              <w:autoSpaceDE w:val="0"/>
              <w:autoSpaceDN w:val="0"/>
              <w:adjustRightInd w:val="0"/>
              <w:rPr>
                <w:b/>
                <w:i/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Итоговое повторение</w:t>
            </w:r>
          </w:p>
        </w:tc>
        <w:tc>
          <w:tcPr>
            <w:tcW w:w="561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5658FA" w:rsidP="00142CFC">
            <w:pPr>
              <w:rPr>
                <w:sz w:val="22"/>
                <w:szCs w:val="22"/>
              </w:rPr>
            </w:pPr>
          </w:p>
        </w:tc>
        <w:tc>
          <w:tcPr>
            <w:tcW w:w="526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42CF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-</w:t>
            </w:r>
          </w:p>
        </w:tc>
      </w:tr>
      <w:tr w:rsidR="005658FA" w:rsidRPr="00B30370" w:rsidTr="001B0B1C">
        <w:trPr>
          <w:trHeight w:val="562"/>
        </w:trPr>
        <w:tc>
          <w:tcPr>
            <w:tcW w:w="298" w:type="pct"/>
            <w:vAlign w:val="center"/>
          </w:tcPr>
          <w:p w:rsidR="005658FA" w:rsidRPr="00B30370" w:rsidRDefault="005658FA" w:rsidP="001B0B1C">
            <w:pPr>
              <w:ind w:right="-250" w:hanging="255"/>
              <w:jc w:val="center"/>
              <w:rPr>
                <w:sz w:val="22"/>
                <w:szCs w:val="22"/>
              </w:rPr>
            </w:pPr>
          </w:p>
        </w:tc>
        <w:tc>
          <w:tcPr>
            <w:tcW w:w="1588" w:type="pct"/>
          </w:tcPr>
          <w:p w:rsidR="005658FA" w:rsidRPr="00B30370" w:rsidRDefault="005658FA" w:rsidP="001B0B1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561" w:type="pct"/>
            <w:vAlign w:val="center"/>
          </w:tcPr>
          <w:p w:rsidR="005658FA" w:rsidRPr="00B30370" w:rsidRDefault="005658FA" w:rsidP="001B0B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5658FA" w:rsidRPr="00B30370" w:rsidRDefault="005658FA" w:rsidP="001B0B1C">
            <w:pPr>
              <w:jc w:val="right"/>
              <w:rPr>
                <w:sz w:val="22"/>
                <w:szCs w:val="22"/>
              </w:rPr>
            </w:pPr>
            <w:r w:rsidRPr="00B30370">
              <w:rPr>
                <w:b/>
                <w:i/>
                <w:caps/>
                <w:sz w:val="22"/>
                <w:szCs w:val="22"/>
              </w:rPr>
              <w:t>Итого за год:</w:t>
            </w:r>
          </w:p>
        </w:tc>
        <w:tc>
          <w:tcPr>
            <w:tcW w:w="526" w:type="pct"/>
            <w:vAlign w:val="center"/>
          </w:tcPr>
          <w:p w:rsidR="005658FA" w:rsidRPr="00B30370" w:rsidRDefault="005658FA" w:rsidP="001B0B1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39 (</w:t>
            </w:r>
            <w:proofErr w:type="spellStart"/>
            <w:r w:rsidRPr="00B30370">
              <w:rPr>
                <w:sz w:val="22"/>
                <w:szCs w:val="22"/>
              </w:rPr>
              <w:t>сам</w:t>
            </w:r>
            <w:proofErr w:type="gramStart"/>
            <w:r w:rsidRPr="00B30370">
              <w:rPr>
                <w:sz w:val="22"/>
                <w:szCs w:val="22"/>
              </w:rPr>
              <w:t>.р</w:t>
            </w:r>
            <w:proofErr w:type="gramEnd"/>
            <w:r w:rsidRPr="00B30370">
              <w:rPr>
                <w:sz w:val="22"/>
                <w:szCs w:val="22"/>
              </w:rPr>
              <w:t>абота</w:t>
            </w:r>
            <w:proofErr w:type="spellEnd"/>
            <w:r w:rsidRPr="00B30370">
              <w:rPr>
                <w:sz w:val="22"/>
                <w:szCs w:val="22"/>
              </w:rPr>
              <w:t>)</w:t>
            </w:r>
          </w:p>
        </w:tc>
        <w:tc>
          <w:tcPr>
            <w:tcW w:w="454" w:type="pct"/>
            <w:vAlign w:val="center"/>
          </w:tcPr>
          <w:p w:rsidR="005658FA" w:rsidRPr="00B30370" w:rsidRDefault="005658FA" w:rsidP="001B0B1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 (</w:t>
            </w:r>
            <w:proofErr w:type="spellStart"/>
            <w:r w:rsidRPr="00B30370">
              <w:rPr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sz w:val="22"/>
                <w:szCs w:val="22"/>
              </w:rPr>
              <w:t>)</w:t>
            </w:r>
          </w:p>
        </w:tc>
        <w:tc>
          <w:tcPr>
            <w:tcW w:w="453" w:type="pct"/>
            <w:vAlign w:val="center"/>
          </w:tcPr>
          <w:p w:rsidR="005658FA" w:rsidRPr="00B30370" w:rsidRDefault="005658FA" w:rsidP="001B0B1C">
            <w:pPr>
              <w:jc w:val="center"/>
              <w:rPr>
                <w:sz w:val="22"/>
                <w:szCs w:val="22"/>
              </w:rPr>
            </w:pPr>
          </w:p>
        </w:tc>
      </w:tr>
    </w:tbl>
    <w:p w:rsidR="002C0A56" w:rsidRPr="00B30370" w:rsidRDefault="002C0A56" w:rsidP="00650024">
      <w:pPr>
        <w:jc w:val="center"/>
        <w:rPr>
          <w:b/>
          <w:sz w:val="22"/>
          <w:szCs w:val="22"/>
        </w:rPr>
      </w:pPr>
    </w:p>
    <w:p w:rsidR="00503C3D" w:rsidRPr="00B30370" w:rsidRDefault="00503C3D" w:rsidP="00917937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B0B1C" w:rsidRPr="00B30370" w:rsidRDefault="001B0B1C" w:rsidP="001B0B1C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УЧЕБНО-МЕТОДИЧЕСКИЕ СРЕДСТВА ОБУЧЕНИЯ</w:t>
      </w:r>
    </w:p>
    <w:p w:rsidR="001B0B1C" w:rsidRPr="00B30370" w:rsidRDefault="001B0B1C" w:rsidP="001B0B1C">
      <w:pPr>
        <w:jc w:val="center"/>
        <w:rPr>
          <w:b/>
          <w:sz w:val="22"/>
          <w:szCs w:val="22"/>
        </w:rPr>
      </w:pPr>
    </w:p>
    <w:p w:rsidR="001B0B1C" w:rsidRPr="00B30370" w:rsidRDefault="001B0B1C" w:rsidP="001B0B1C">
      <w:pPr>
        <w:jc w:val="both"/>
        <w:rPr>
          <w:sz w:val="22"/>
          <w:szCs w:val="22"/>
        </w:rPr>
      </w:pPr>
    </w:p>
    <w:p w:rsidR="001B0B1C" w:rsidRPr="00B30370" w:rsidRDefault="001B0B1C" w:rsidP="001B0B1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0370">
        <w:rPr>
          <w:rFonts w:ascii="Times New Roman" w:eastAsia="Times New Roman" w:hAnsi="Times New Roman" w:cs="Times New Roman"/>
          <w:lang w:eastAsia="ru-RU"/>
        </w:rPr>
        <w:t>Геометрия, учеб</w:t>
      </w:r>
      <w:proofErr w:type="gramStart"/>
      <w:r w:rsidRPr="00B30370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B3037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30370">
        <w:rPr>
          <w:rFonts w:ascii="Times New Roman" w:eastAsia="Times New Roman" w:hAnsi="Times New Roman" w:cs="Times New Roman"/>
          <w:lang w:eastAsia="ru-RU"/>
        </w:rPr>
        <w:t>д</w:t>
      </w:r>
      <w:proofErr w:type="gramEnd"/>
      <w:r w:rsidRPr="00B30370">
        <w:rPr>
          <w:rFonts w:ascii="Times New Roman" w:eastAsia="Times New Roman" w:hAnsi="Times New Roman" w:cs="Times New Roman"/>
          <w:lang w:eastAsia="ru-RU"/>
        </w:rPr>
        <w:t xml:space="preserve">ля 7-9 </w:t>
      </w:r>
      <w:proofErr w:type="spellStart"/>
      <w:r w:rsidRPr="00B30370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Pr="00B30370">
        <w:rPr>
          <w:rFonts w:ascii="Times New Roman" w:eastAsia="Times New Roman" w:hAnsi="Times New Roman" w:cs="Times New Roman"/>
          <w:lang w:eastAsia="ru-RU"/>
        </w:rPr>
        <w:t xml:space="preserve">./ [Л.С. </w:t>
      </w:r>
      <w:proofErr w:type="spellStart"/>
      <w:r w:rsidRPr="00B30370">
        <w:rPr>
          <w:rFonts w:ascii="Times New Roman" w:eastAsia="Times New Roman" w:hAnsi="Times New Roman" w:cs="Times New Roman"/>
          <w:lang w:eastAsia="ru-RU"/>
        </w:rPr>
        <w:t>Атанасян</w:t>
      </w:r>
      <w:proofErr w:type="spellEnd"/>
      <w:r w:rsidRPr="00B30370">
        <w:rPr>
          <w:rFonts w:ascii="Times New Roman" w:eastAsia="Times New Roman" w:hAnsi="Times New Roman" w:cs="Times New Roman"/>
          <w:lang w:eastAsia="ru-RU"/>
        </w:rPr>
        <w:t>, В.Ф. Бутузов, С.Б. Кадомцев и др.] – 7-е изд. – М.: Просвещение, 2017</w:t>
      </w:r>
    </w:p>
    <w:p w:rsidR="001B0B1C" w:rsidRPr="00B30370" w:rsidRDefault="001B0B1C" w:rsidP="001B0B1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B0B1C" w:rsidRPr="00B30370" w:rsidRDefault="001B0B1C" w:rsidP="001B0B1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0370">
        <w:rPr>
          <w:rFonts w:ascii="Times New Roman" w:hAnsi="Times New Roman" w:cs="Times New Roman"/>
          <w:shd w:val="clear" w:color="auto" w:fill="F7F7F7"/>
        </w:rPr>
        <w:t xml:space="preserve">Геометрия. </w:t>
      </w:r>
      <w:r w:rsidR="0092060B" w:rsidRPr="00B30370">
        <w:rPr>
          <w:rFonts w:ascii="Times New Roman" w:hAnsi="Times New Roman" w:cs="Times New Roman"/>
          <w:shd w:val="clear" w:color="auto" w:fill="F7F7F7"/>
        </w:rPr>
        <w:t>7</w:t>
      </w:r>
      <w:r w:rsidRPr="00B30370">
        <w:rPr>
          <w:rFonts w:ascii="Times New Roman" w:hAnsi="Times New Roman" w:cs="Times New Roman"/>
          <w:shd w:val="clear" w:color="auto" w:fill="F7F7F7"/>
        </w:rPr>
        <w:t xml:space="preserve"> класс. Экспресс-диагностика. </w:t>
      </w:r>
      <w:proofErr w:type="gramStart"/>
      <w:r w:rsidRPr="00B30370">
        <w:rPr>
          <w:rFonts w:ascii="Times New Roman" w:hAnsi="Times New Roman" w:cs="Times New Roman"/>
          <w:i/>
          <w:iCs/>
          <w:shd w:val="clear" w:color="auto" w:fill="F7F7F7"/>
        </w:rPr>
        <w:t>Мельникова Н.Б.</w:t>
      </w:r>
      <w:r w:rsidRPr="00B30370">
        <w:rPr>
          <w:rFonts w:ascii="Times New Roman" w:hAnsi="Times New Roman" w:cs="Times New Roman"/>
          <w:shd w:val="clear" w:color="auto" w:fill="F7F7F7"/>
        </w:rPr>
        <w:t> (2014</w:t>
      </w:r>
      <w:proofErr w:type="gramEnd"/>
    </w:p>
    <w:p w:rsidR="001B0B1C" w:rsidRPr="00B30370" w:rsidRDefault="00290C54" w:rsidP="001B0B1C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  <w:hyperlink r:id="rId6" w:history="1">
        <w:r w:rsidR="0092060B" w:rsidRPr="00B30370">
          <w:rPr>
            <w:rStyle w:val="a7"/>
            <w:rFonts w:ascii="Times New Roman" w:hAnsi="Times New Roman" w:cs="Times New Roman"/>
          </w:rPr>
          <w:t>https://drive.google.com/file/d/0B8CJrELbJAyoWXMtQVFGNzBqYlE/view</w:t>
        </w:r>
      </w:hyperlink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proofErr w:type="gramStart"/>
      <w:r w:rsidRPr="00B30370">
        <w:rPr>
          <w:b/>
          <w:sz w:val="22"/>
          <w:szCs w:val="22"/>
          <w:lang w:val="en-US"/>
        </w:rPr>
        <w:t>I</w:t>
      </w:r>
      <w:r w:rsidRPr="00B30370">
        <w:rPr>
          <w:b/>
          <w:sz w:val="22"/>
          <w:szCs w:val="22"/>
        </w:rPr>
        <w:t xml:space="preserve"> полугодие.</w:t>
      </w:r>
      <w:proofErr w:type="gramEnd"/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</w:p>
    <w:p w:rsidR="006E0ED4" w:rsidRPr="00B30370" w:rsidRDefault="006E0ED4" w:rsidP="006E0ED4">
      <w:pPr>
        <w:tabs>
          <w:tab w:val="left" w:pos="3000"/>
        </w:tabs>
        <w:rPr>
          <w:sz w:val="22"/>
          <w:szCs w:val="22"/>
        </w:rPr>
      </w:pPr>
      <w:r w:rsidRPr="00B30370">
        <w:rPr>
          <w:sz w:val="22"/>
          <w:szCs w:val="22"/>
          <w:u w:val="single"/>
        </w:rPr>
        <w:t>Учащийся должен знать:</w:t>
      </w:r>
      <w:r w:rsidRPr="00B30370">
        <w:rPr>
          <w:sz w:val="22"/>
          <w:szCs w:val="22"/>
        </w:rPr>
        <w:t xml:space="preserve"> Понятие прямой, точки, определение отрезка, угла, сменных и вертикальных углов, определение медианы, равнобедренного треугольника, биссектрисы, высоты треугольника, формулировки и доказательства 1 и 2-го признака равенства треугольников</w:t>
      </w:r>
      <w:proofErr w:type="gramStart"/>
      <w:r w:rsidRPr="00B30370">
        <w:rPr>
          <w:sz w:val="22"/>
          <w:szCs w:val="22"/>
        </w:rPr>
        <w:t>.</w:t>
      </w:r>
      <w:proofErr w:type="gramEnd"/>
      <w:r w:rsidRPr="00B30370">
        <w:rPr>
          <w:sz w:val="22"/>
          <w:szCs w:val="22"/>
        </w:rPr>
        <w:t xml:space="preserve"> </w:t>
      </w:r>
      <w:proofErr w:type="gramStart"/>
      <w:r w:rsidRPr="00B30370">
        <w:rPr>
          <w:sz w:val="22"/>
          <w:szCs w:val="22"/>
        </w:rPr>
        <w:t>т</w:t>
      </w:r>
      <w:proofErr w:type="gramEnd"/>
      <w:r w:rsidRPr="00B30370">
        <w:rPr>
          <w:sz w:val="22"/>
          <w:szCs w:val="22"/>
        </w:rPr>
        <w:t xml:space="preserve">ретий признак равенства треугольников, понятие окружности, определение </w:t>
      </w:r>
      <w:r w:rsidRPr="00B30370">
        <w:rPr>
          <w:color w:val="000000"/>
          <w:spacing w:val="-5"/>
          <w:sz w:val="22"/>
          <w:szCs w:val="22"/>
        </w:rPr>
        <w:t>параллельных прямых, признаки параллельности двух прямых</w:t>
      </w:r>
      <w:r w:rsidRPr="00B30370">
        <w:rPr>
          <w:sz w:val="22"/>
          <w:szCs w:val="22"/>
        </w:rPr>
        <w:t>.</w:t>
      </w:r>
    </w:p>
    <w:p w:rsidR="006E0ED4" w:rsidRPr="00B30370" w:rsidRDefault="006E0ED4" w:rsidP="006E0ED4">
      <w:pPr>
        <w:tabs>
          <w:tab w:val="left" w:pos="3000"/>
        </w:tabs>
        <w:rPr>
          <w:sz w:val="22"/>
          <w:szCs w:val="22"/>
        </w:rPr>
      </w:pPr>
    </w:p>
    <w:p w:rsidR="006E0ED4" w:rsidRPr="00B30370" w:rsidRDefault="006E0ED4" w:rsidP="006E0ED4">
      <w:pPr>
        <w:rPr>
          <w:sz w:val="22"/>
          <w:szCs w:val="22"/>
        </w:rPr>
      </w:pPr>
      <w:r w:rsidRPr="00B30370">
        <w:rPr>
          <w:sz w:val="22"/>
          <w:szCs w:val="22"/>
          <w:u w:val="single"/>
        </w:rPr>
        <w:t>Учащийся должен уметь:</w:t>
      </w:r>
      <w:r w:rsidRPr="00B30370">
        <w:rPr>
          <w:sz w:val="22"/>
          <w:szCs w:val="22"/>
        </w:rPr>
        <w:t xml:space="preserve">  решать задачи по данным темам.</w:t>
      </w:r>
    </w:p>
    <w:p w:rsidR="006E0ED4" w:rsidRPr="00B30370" w:rsidRDefault="006E0ED4" w:rsidP="006E0ED4">
      <w:pPr>
        <w:rPr>
          <w:sz w:val="22"/>
          <w:szCs w:val="22"/>
        </w:rPr>
      </w:pPr>
    </w:p>
    <w:p w:rsidR="006E0ED4" w:rsidRPr="00B30370" w:rsidRDefault="006E0ED4" w:rsidP="006E0ED4">
      <w:pPr>
        <w:rPr>
          <w:sz w:val="22"/>
          <w:szCs w:val="22"/>
          <w:u w:val="single"/>
        </w:rPr>
      </w:pPr>
      <w:r w:rsidRPr="00B30370">
        <w:rPr>
          <w:sz w:val="22"/>
          <w:szCs w:val="22"/>
          <w:u w:val="single"/>
        </w:rPr>
        <w:t>Учащийся должен выполнить: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К- 1</w:t>
      </w:r>
    </w:p>
    <w:p w:rsidR="006E0ED4" w:rsidRPr="00B30370" w:rsidRDefault="006E0ED4" w:rsidP="006E0ED4">
      <w:pPr>
        <w:jc w:val="both"/>
        <w:rPr>
          <w:b/>
          <w:sz w:val="22"/>
          <w:szCs w:val="22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0" wp14:anchorId="0A0F4D62" wp14:editId="08185DCE">
            <wp:simplePos x="0" y="0"/>
            <wp:positionH relativeFrom="column">
              <wp:posOffset>3239770</wp:posOffset>
            </wp:positionH>
            <wp:positionV relativeFrom="paragraph">
              <wp:posOffset>641985</wp:posOffset>
            </wp:positionV>
            <wp:extent cx="3052445" cy="28371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70">
        <w:rPr>
          <w:b/>
          <w:noProof/>
          <w:sz w:val="22"/>
          <w:szCs w:val="22"/>
        </w:rPr>
        <w:drawing>
          <wp:inline distT="0" distB="0" distL="0" distR="0" wp14:anchorId="29D359F7" wp14:editId="2C2F2010">
            <wp:extent cx="3067050" cy="3841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К-2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inline distT="0" distB="0" distL="0" distR="0" wp14:anchorId="26EDDCA8" wp14:editId="0E36E084">
            <wp:extent cx="299085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  <w:r w:rsidRPr="00B30370">
        <w:rPr>
          <w:b/>
          <w:noProof/>
          <w:sz w:val="22"/>
          <w:szCs w:val="22"/>
        </w:rPr>
        <w:drawing>
          <wp:inline distT="0" distB="0" distL="0" distR="0" wp14:anchorId="6A4FE65E" wp14:editId="164589C1">
            <wp:extent cx="3060700" cy="3467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proofErr w:type="gramStart"/>
      <w:r w:rsidRPr="00B30370">
        <w:rPr>
          <w:b/>
          <w:sz w:val="22"/>
          <w:szCs w:val="22"/>
          <w:lang w:val="en-US"/>
        </w:rPr>
        <w:t>III</w:t>
      </w:r>
      <w:r w:rsidRPr="00B30370">
        <w:rPr>
          <w:b/>
          <w:sz w:val="22"/>
          <w:szCs w:val="22"/>
        </w:rPr>
        <w:t xml:space="preserve"> четверть.</w:t>
      </w:r>
      <w:proofErr w:type="gramEnd"/>
    </w:p>
    <w:p w:rsidR="006E0ED4" w:rsidRPr="00B30370" w:rsidRDefault="006E0ED4" w:rsidP="006E0ED4">
      <w:pPr>
        <w:rPr>
          <w:color w:val="000000"/>
          <w:spacing w:val="-6"/>
          <w:sz w:val="22"/>
          <w:szCs w:val="22"/>
        </w:rPr>
      </w:pPr>
      <w:r w:rsidRPr="00B30370">
        <w:rPr>
          <w:sz w:val="22"/>
          <w:szCs w:val="22"/>
          <w:u w:val="single"/>
        </w:rPr>
        <w:t>Учащийся должен знать:</w:t>
      </w:r>
      <w:r w:rsidRPr="00B30370">
        <w:rPr>
          <w:sz w:val="22"/>
          <w:szCs w:val="22"/>
        </w:rPr>
        <w:t xml:space="preserve"> </w:t>
      </w:r>
      <w:r w:rsidRPr="00B30370">
        <w:rPr>
          <w:color w:val="000000"/>
          <w:spacing w:val="-6"/>
          <w:sz w:val="22"/>
          <w:szCs w:val="22"/>
        </w:rPr>
        <w:t xml:space="preserve">аксиому параллельных прямых, свойства углов, образованных двумя параллельными прямыми и секущей, </w:t>
      </w:r>
    </w:p>
    <w:p w:rsidR="006E0ED4" w:rsidRPr="00B30370" w:rsidRDefault="006E0ED4" w:rsidP="006E0ED4">
      <w:pPr>
        <w:rPr>
          <w:bCs/>
          <w:color w:val="000000"/>
          <w:spacing w:val="-8"/>
          <w:sz w:val="22"/>
          <w:szCs w:val="22"/>
        </w:rPr>
      </w:pPr>
      <w:r w:rsidRPr="00B30370">
        <w:rPr>
          <w:color w:val="000000"/>
          <w:spacing w:val="-6"/>
          <w:sz w:val="22"/>
          <w:szCs w:val="22"/>
        </w:rPr>
        <w:t>Теоремы об углах, т</w:t>
      </w:r>
      <w:r w:rsidRPr="00B30370">
        <w:rPr>
          <w:color w:val="000000"/>
          <w:spacing w:val="-5"/>
          <w:sz w:val="22"/>
          <w:szCs w:val="22"/>
        </w:rPr>
        <w:t>еорему о сумме углов треугольника, т</w:t>
      </w:r>
      <w:r w:rsidRPr="00B30370">
        <w:rPr>
          <w:sz w:val="22"/>
          <w:szCs w:val="22"/>
        </w:rPr>
        <w:t>еорему о соотношениях между сторонами и углами треугольника, неравенство треугольника виды треугольников, свойства прямоугольного треугольника</w:t>
      </w:r>
    </w:p>
    <w:p w:rsidR="006E0ED4" w:rsidRPr="00B30370" w:rsidRDefault="006E0ED4" w:rsidP="006E0ED4">
      <w:pPr>
        <w:rPr>
          <w:sz w:val="22"/>
          <w:szCs w:val="22"/>
        </w:rPr>
      </w:pPr>
      <w:r w:rsidRPr="00B30370">
        <w:rPr>
          <w:sz w:val="22"/>
          <w:szCs w:val="22"/>
          <w:u w:val="single"/>
        </w:rPr>
        <w:t>Учащийся должен уметь:</w:t>
      </w:r>
      <w:r w:rsidRPr="00B30370">
        <w:rPr>
          <w:sz w:val="22"/>
          <w:szCs w:val="22"/>
        </w:rPr>
        <w:t xml:space="preserve">  решать задачи по данным темам.</w:t>
      </w:r>
    </w:p>
    <w:p w:rsidR="006E0ED4" w:rsidRPr="00B30370" w:rsidRDefault="006E0ED4" w:rsidP="006E0ED4">
      <w:pPr>
        <w:jc w:val="both"/>
        <w:rPr>
          <w:sz w:val="22"/>
          <w:szCs w:val="22"/>
        </w:rPr>
      </w:pPr>
      <w:r w:rsidRPr="00B30370">
        <w:rPr>
          <w:sz w:val="22"/>
          <w:szCs w:val="22"/>
        </w:rPr>
        <w:t xml:space="preserve"> 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4C27048" wp14:editId="325A325B">
            <wp:simplePos x="0" y="0"/>
            <wp:positionH relativeFrom="column">
              <wp:posOffset>471170</wp:posOffset>
            </wp:positionH>
            <wp:positionV relativeFrom="paragraph">
              <wp:posOffset>8255</wp:posOffset>
            </wp:positionV>
            <wp:extent cx="5885180" cy="9426575"/>
            <wp:effectExtent l="0" t="0" r="127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94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70">
        <w:rPr>
          <w:b/>
          <w:sz w:val="22"/>
          <w:szCs w:val="22"/>
        </w:rPr>
        <w:t xml:space="preserve"> </w:t>
      </w:r>
      <w:r w:rsidRPr="00B30370">
        <w:rPr>
          <w:b/>
          <w:noProof/>
          <w:sz w:val="22"/>
          <w:szCs w:val="22"/>
        </w:rPr>
        <w:drawing>
          <wp:inline distT="0" distB="0" distL="0" distR="0" wp14:anchorId="494A8960" wp14:editId="4B850A2E">
            <wp:extent cx="6838950" cy="93091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proofErr w:type="gramStart"/>
      <w:r w:rsidRPr="00B30370">
        <w:rPr>
          <w:b/>
          <w:sz w:val="22"/>
          <w:szCs w:val="22"/>
          <w:lang w:val="en-US"/>
        </w:rPr>
        <w:t>IV</w:t>
      </w:r>
      <w:r w:rsidRPr="00B30370">
        <w:rPr>
          <w:b/>
          <w:sz w:val="22"/>
          <w:szCs w:val="22"/>
        </w:rPr>
        <w:t xml:space="preserve"> четверть.</w:t>
      </w:r>
      <w:proofErr w:type="gramEnd"/>
    </w:p>
    <w:p w:rsidR="006E0ED4" w:rsidRPr="00B30370" w:rsidRDefault="006E0ED4" w:rsidP="006E0ED4">
      <w:pPr>
        <w:rPr>
          <w:bCs/>
          <w:color w:val="000000"/>
          <w:spacing w:val="-8"/>
          <w:sz w:val="22"/>
          <w:szCs w:val="22"/>
        </w:rPr>
      </w:pPr>
      <w:r w:rsidRPr="00B30370">
        <w:rPr>
          <w:sz w:val="22"/>
          <w:szCs w:val="22"/>
          <w:u w:val="single"/>
        </w:rPr>
        <w:t>Учащийся должен знать:</w:t>
      </w:r>
      <w:r w:rsidRPr="00B30370">
        <w:rPr>
          <w:sz w:val="22"/>
          <w:szCs w:val="22"/>
        </w:rPr>
        <w:t xml:space="preserve"> </w:t>
      </w:r>
      <w:r w:rsidRPr="00B30370">
        <w:rPr>
          <w:color w:val="000000"/>
          <w:spacing w:val="-6"/>
          <w:sz w:val="22"/>
          <w:szCs w:val="22"/>
        </w:rPr>
        <w:t xml:space="preserve">понятия расстояния от точки </w:t>
      </w:r>
      <w:proofErr w:type="gramStart"/>
      <w:r w:rsidRPr="00B30370">
        <w:rPr>
          <w:color w:val="000000"/>
          <w:spacing w:val="-6"/>
          <w:sz w:val="22"/>
          <w:szCs w:val="22"/>
        </w:rPr>
        <w:t>до</w:t>
      </w:r>
      <w:proofErr w:type="gramEnd"/>
      <w:r w:rsidRPr="00B30370">
        <w:rPr>
          <w:color w:val="000000"/>
          <w:spacing w:val="-6"/>
          <w:sz w:val="22"/>
          <w:szCs w:val="22"/>
        </w:rPr>
        <w:t xml:space="preserve"> прямой.</w:t>
      </w:r>
    </w:p>
    <w:p w:rsidR="006E0ED4" w:rsidRPr="00B30370" w:rsidRDefault="006E0ED4" w:rsidP="006E0ED4">
      <w:pPr>
        <w:rPr>
          <w:sz w:val="22"/>
          <w:szCs w:val="22"/>
        </w:rPr>
      </w:pPr>
      <w:r w:rsidRPr="00B30370">
        <w:rPr>
          <w:sz w:val="22"/>
          <w:szCs w:val="22"/>
          <w:u w:val="single"/>
        </w:rPr>
        <w:t>Учащийся должен уметь:</w:t>
      </w:r>
      <w:r w:rsidRPr="00B30370">
        <w:rPr>
          <w:sz w:val="22"/>
          <w:szCs w:val="22"/>
        </w:rPr>
        <w:t xml:space="preserve">  выполнять построение треугольника по трем элементам.</w:t>
      </w:r>
    </w:p>
    <w:p w:rsidR="006E0ED4" w:rsidRPr="00B30370" w:rsidRDefault="006E0ED4" w:rsidP="006E0ED4">
      <w:pPr>
        <w:rPr>
          <w:sz w:val="22"/>
          <w:szCs w:val="22"/>
          <w:u w:val="single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9E46C8A" wp14:editId="5B24BE33">
            <wp:simplePos x="0" y="0"/>
            <wp:positionH relativeFrom="column">
              <wp:posOffset>603885</wp:posOffset>
            </wp:positionH>
            <wp:positionV relativeFrom="paragraph">
              <wp:posOffset>342265</wp:posOffset>
            </wp:positionV>
            <wp:extent cx="5104130" cy="8199755"/>
            <wp:effectExtent l="0" t="0" r="127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70">
        <w:rPr>
          <w:sz w:val="22"/>
          <w:szCs w:val="22"/>
          <w:u w:val="single"/>
        </w:rPr>
        <w:t>Учащийся должен выполнить: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 xml:space="preserve"> </w:t>
      </w:r>
      <w:r w:rsidRPr="00B30370">
        <w:rPr>
          <w:b/>
          <w:noProof/>
          <w:sz w:val="22"/>
          <w:szCs w:val="22"/>
        </w:rPr>
        <w:drawing>
          <wp:inline distT="0" distB="0" distL="0" distR="0" wp14:anchorId="2BA1A317" wp14:editId="72FA66CB">
            <wp:extent cx="6832600" cy="84709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D4" w:rsidRPr="00B30370" w:rsidRDefault="006E0ED4" w:rsidP="006E0ED4">
      <w:pPr>
        <w:jc w:val="both"/>
        <w:rPr>
          <w:noProof/>
          <w:sz w:val="22"/>
          <w:szCs w:val="22"/>
        </w:rPr>
      </w:pPr>
    </w:p>
    <w:p w:rsidR="006E0ED4" w:rsidRPr="00B30370" w:rsidRDefault="006E0ED4" w:rsidP="006E0ED4">
      <w:pPr>
        <w:jc w:val="both"/>
        <w:rPr>
          <w:noProof/>
          <w:sz w:val="22"/>
          <w:szCs w:val="22"/>
        </w:rPr>
      </w:pPr>
    </w:p>
    <w:p w:rsidR="006E0ED4" w:rsidRPr="00B30370" w:rsidRDefault="006E0ED4" w:rsidP="006E0ED4">
      <w:pPr>
        <w:jc w:val="both"/>
        <w:rPr>
          <w:noProof/>
          <w:sz w:val="22"/>
          <w:szCs w:val="22"/>
        </w:rPr>
      </w:pPr>
    </w:p>
    <w:p w:rsidR="006E0ED4" w:rsidRPr="00B30370" w:rsidRDefault="006E0ED4" w:rsidP="006E0ED4">
      <w:pPr>
        <w:rPr>
          <w:sz w:val="22"/>
          <w:szCs w:val="22"/>
          <w:u w:val="single"/>
        </w:rPr>
      </w:pPr>
    </w:p>
    <w:p w:rsidR="006E0ED4" w:rsidRPr="00B30370" w:rsidRDefault="006E0ED4" w:rsidP="006E0ED4">
      <w:pPr>
        <w:spacing w:line="1" w:lineRule="exact"/>
        <w:rPr>
          <w:sz w:val="22"/>
          <w:szCs w:val="22"/>
        </w:rPr>
      </w:pPr>
    </w:p>
    <w:p w:rsidR="006E0ED4" w:rsidRPr="00B30370" w:rsidRDefault="006E0ED4" w:rsidP="006E0ED4">
      <w:pPr>
        <w:spacing w:line="1" w:lineRule="exact"/>
        <w:rPr>
          <w:sz w:val="22"/>
          <w:szCs w:val="22"/>
        </w:rPr>
      </w:pPr>
      <w:r w:rsidRPr="00B30370">
        <w:rPr>
          <w:noProof/>
          <w:sz w:val="22"/>
          <w:szCs w:val="22"/>
        </w:rPr>
        <w:drawing>
          <wp:inline distT="0" distB="0" distL="0" distR="0" wp14:anchorId="0B4677DB" wp14:editId="2970B4A6">
            <wp:extent cx="1562100" cy="1250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D4" w:rsidRPr="00B30370" w:rsidRDefault="006E0ED4" w:rsidP="006E0ED4">
      <w:pPr>
        <w:jc w:val="both"/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inline distT="0" distB="0" distL="0" distR="0" wp14:anchorId="63CEFE99" wp14:editId="170A1990">
            <wp:extent cx="5937250" cy="9429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  <w:r w:rsidRPr="00B30370">
        <w:rPr>
          <w:b/>
          <w:noProof/>
          <w:sz w:val="22"/>
          <w:szCs w:val="22"/>
        </w:rPr>
        <w:drawing>
          <wp:inline distT="0" distB="0" distL="0" distR="0" wp14:anchorId="798364F4" wp14:editId="40C4D4F5">
            <wp:extent cx="6648450" cy="9423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92D35" w:rsidRPr="00B30370" w:rsidRDefault="00392D35" w:rsidP="0048763C">
      <w:pPr>
        <w:rPr>
          <w:i/>
          <w:sz w:val="22"/>
          <w:szCs w:val="22"/>
        </w:rPr>
      </w:pPr>
    </w:p>
    <w:p w:rsidR="00B30370" w:rsidRPr="00B30370" w:rsidRDefault="00B30370">
      <w:pPr>
        <w:rPr>
          <w:i/>
          <w:sz w:val="22"/>
          <w:szCs w:val="22"/>
        </w:rPr>
      </w:pPr>
    </w:p>
    <w:sectPr w:rsidR="00B30370" w:rsidRPr="00B30370" w:rsidSect="00290C54">
      <w:pgSz w:w="11906" w:h="16838" w:code="9"/>
      <w:pgMar w:top="851" w:right="1060" w:bottom="284" w:left="9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23ED5"/>
    <w:multiLevelType w:val="hybridMultilevel"/>
    <w:tmpl w:val="F32A5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8A"/>
    <w:rsid w:val="00023503"/>
    <w:rsid w:val="00056E64"/>
    <w:rsid w:val="00092641"/>
    <w:rsid w:val="000F2CEB"/>
    <w:rsid w:val="00142CFC"/>
    <w:rsid w:val="0018543E"/>
    <w:rsid w:val="00196159"/>
    <w:rsid w:val="001B0B1C"/>
    <w:rsid w:val="001B4715"/>
    <w:rsid w:val="001D59C4"/>
    <w:rsid w:val="00224DAC"/>
    <w:rsid w:val="002250EA"/>
    <w:rsid w:val="00261653"/>
    <w:rsid w:val="00290C54"/>
    <w:rsid w:val="002C0A56"/>
    <w:rsid w:val="002D41D4"/>
    <w:rsid w:val="00303FC6"/>
    <w:rsid w:val="00311086"/>
    <w:rsid w:val="00392D35"/>
    <w:rsid w:val="00422B6F"/>
    <w:rsid w:val="004530B2"/>
    <w:rsid w:val="004617D9"/>
    <w:rsid w:val="0048763C"/>
    <w:rsid w:val="004B3004"/>
    <w:rsid w:val="00503C3D"/>
    <w:rsid w:val="00547CBB"/>
    <w:rsid w:val="005658FA"/>
    <w:rsid w:val="00571594"/>
    <w:rsid w:val="00584954"/>
    <w:rsid w:val="005E0338"/>
    <w:rsid w:val="00650024"/>
    <w:rsid w:val="006861C3"/>
    <w:rsid w:val="006C43A6"/>
    <w:rsid w:val="006E0ED4"/>
    <w:rsid w:val="007002B1"/>
    <w:rsid w:val="00726BF8"/>
    <w:rsid w:val="00820E41"/>
    <w:rsid w:val="0083510C"/>
    <w:rsid w:val="0086103A"/>
    <w:rsid w:val="00891DBC"/>
    <w:rsid w:val="008A131A"/>
    <w:rsid w:val="008F5780"/>
    <w:rsid w:val="00917937"/>
    <w:rsid w:val="0092060B"/>
    <w:rsid w:val="009211FC"/>
    <w:rsid w:val="0093526A"/>
    <w:rsid w:val="009D156F"/>
    <w:rsid w:val="00A10B8A"/>
    <w:rsid w:val="00A83B8B"/>
    <w:rsid w:val="00AD7688"/>
    <w:rsid w:val="00AE5E76"/>
    <w:rsid w:val="00B30370"/>
    <w:rsid w:val="00B7078F"/>
    <w:rsid w:val="00CE2339"/>
    <w:rsid w:val="00CE6972"/>
    <w:rsid w:val="00D24864"/>
    <w:rsid w:val="00DB75A0"/>
    <w:rsid w:val="00E552C2"/>
    <w:rsid w:val="00F70737"/>
    <w:rsid w:val="00F839DA"/>
    <w:rsid w:val="00F9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4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link w:val="a6"/>
    <w:uiPriority w:val="1"/>
    <w:qFormat/>
    <w:rsid w:val="002D41D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2D41D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B75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75A0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locked/>
    <w:rsid w:val="00290C5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4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link w:val="a6"/>
    <w:uiPriority w:val="1"/>
    <w:qFormat/>
    <w:rsid w:val="002D41D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2D41D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B75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75A0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locked/>
    <w:rsid w:val="00290C5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0B8CJrELbJAyoWXMtQVFGNzBqYlE/view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806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  ПЛАНИРОВАНИЕ УЧЕБНОГО   МАТЕРИАЛА</vt:lpstr>
    </vt:vector>
  </TitlesOfParts>
  <Company/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  ПЛАНИРОВАНИЕ УЧЕБНОГО   МАТЕРИАЛА</dc:title>
  <dc:creator>Я</dc:creator>
  <cp:lastModifiedBy>USER</cp:lastModifiedBy>
  <cp:revision>8</cp:revision>
  <cp:lastPrinted>2008-09-24T20:50:00Z</cp:lastPrinted>
  <dcterms:created xsi:type="dcterms:W3CDTF">2018-09-05T19:34:00Z</dcterms:created>
  <dcterms:modified xsi:type="dcterms:W3CDTF">2018-09-06T16:18:00Z</dcterms:modified>
</cp:coreProperties>
</file>