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Pr="00E0393F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 xml:space="preserve">ПО </w:t>
      </w:r>
      <w:r w:rsidR="00A32ACF">
        <w:rPr>
          <w:rFonts w:ascii="Times New Roman" w:hAnsi="Times New Roman"/>
          <w:b/>
          <w:sz w:val="24"/>
          <w:szCs w:val="24"/>
        </w:rPr>
        <w:t>АЛГЕБРЕ И НАЧАЛАМ АНАЛИЗА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(</w:t>
      </w:r>
      <w:r w:rsidR="0021122F">
        <w:rPr>
          <w:rFonts w:ascii="Times New Roman" w:hAnsi="Times New Roman"/>
          <w:b/>
          <w:sz w:val="24"/>
          <w:szCs w:val="24"/>
        </w:rPr>
        <w:t>очно-заочная</w:t>
      </w:r>
      <w:r w:rsidRPr="00E0393F">
        <w:rPr>
          <w:rFonts w:ascii="Times New Roman" w:hAnsi="Times New Roman"/>
          <w:b/>
          <w:sz w:val="24"/>
          <w:szCs w:val="24"/>
        </w:rPr>
        <w:t xml:space="preserve"> </w:t>
      </w:r>
      <w:r w:rsidR="0021122F">
        <w:rPr>
          <w:rFonts w:ascii="Times New Roman" w:hAnsi="Times New Roman"/>
          <w:b/>
          <w:sz w:val="24"/>
          <w:szCs w:val="24"/>
        </w:rPr>
        <w:t>форма обучения</w:t>
      </w:r>
      <w:r w:rsidRPr="00E0393F">
        <w:rPr>
          <w:rFonts w:ascii="Times New Roman" w:hAnsi="Times New Roman"/>
          <w:b/>
          <w:sz w:val="24"/>
          <w:szCs w:val="24"/>
        </w:rPr>
        <w:t>)</w:t>
      </w:r>
    </w:p>
    <w:p w:rsidR="003B46C2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4F9" w:rsidRPr="00E0393F" w:rsidRDefault="006504F9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2ACF" w:rsidRPr="00253F6F" w:rsidRDefault="003B46C2" w:rsidP="00A32ACF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0393F">
        <w:rPr>
          <w:rFonts w:ascii="Times New Roman" w:hAnsi="Times New Roman"/>
          <w:sz w:val="24"/>
          <w:szCs w:val="24"/>
        </w:rPr>
        <w:t xml:space="preserve">Базовый учебник: </w:t>
      </w:r>
      <w:r w:rsidR="00A32ACF" w:rsidRPr="00253F6F">
        <w:rPr>
          <w:rFonts w:ascii="Times New Roman" w:hAnsi="Times New Roman"/>
          <w:b w:val="0"/>
          <w:color w:val="auto"/>
          <w:sz w:val="24"/>
          <w:szCs w:val="24"/>
        </w:rPr>
        <w:t xml:space="preserve">Алгебра и начала математического анализа. 10-11 классы. В 2ч учебник для учащихся общеобразовательных учреждений (базовый уровень)/ А.Г. Мордкович. – </w:t>
      </w:r>
      <w:r w:rsidR="00A32ACF" w:rsidRPr="00253F6F">
        <w:rPr>
          <w:rFonts w:ascii="Times New Roman" w:hAnsi="Times New Roman"/>
          <w:b w:val="0"/>
          <w:color w:val="000000"/>
          <w:sz w:val="24"/>
          <w:szCs w:val="24"/>
        </w:rPr>
        <w:t>13-е изд., стер. – М.: Мнемозина, 2015.</w:t>
      </w:r>
    </w:p>
    <w:p w:rsidR="00A32ACF" w:rsidRDefault="00A32ACF" w:rsidP="00A32ACF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2ACF">
        <w:rPr>
          <w:rFonts w:ascii="Times New Roman" w:hAnsi="Times New Roman"/>
          <w:sz w:val="24"/>
          <w:szCs w:val="24"/>
        </w:rPr>
        <w:t>Сборник контрольных работ: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Алгебра и начала математического анализа. 10 класс. Контрольные работы для учащихся общеобразовательных учреждений (базовый уровень)/ В.И.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; под ред. А.Г. Мордковича. – М.; Мнемозина, 2015.</w:t>
      </w: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9E7397" w:rsidRDefault="003B46C2" w:rsidP="003B46C2">
      <w:pPr>
        <w:pStyle w:val="a5"/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 w:rsidR="00973137">
        <w:rPr>
          <w:sz w:val="24"/>
          <w:szCs w:val="24"/>
        </w:rPr>
        <w:t>Носкова</w:t>
      </w:r>
      <w:proofErr w:type="spellEnd"/>
      <w:r w:rsidR="00973137">
        <w:rPr>
          <w:sz w:val="24"/>
          <w:szCs w:val="24"/>
        </w:rPr>
        <w:t xml:space="preserve"> Алина Викторовна</w:t>
      </w:r>
      <w:r>
        <w:rPr>
          <w:sz w:val="24"/>
          <w:szCs w:val="24"/>
        </w:rPr>
        <w:t xml:space="preserve">, </w:t>
      </w:r>
      <w:r w:rsidRPr="009E7397">
        <w:rPr>
          <w:sz w:val="24"/>
          <w:szCs w:val="24"/>
        </w:rPr>
        <w:t xml:space="preserve"> </w:t>
      </w:r>
      <w:hyperlink r:id="rId6" w:history="1">
        <w:r w:rsidR="00973137" w:rsidRPr="000A5CA0">
          <w:rPr>
            <w:rStyle w:val="a7"/>
            <w:sz w:val="24"/>
            <w:szCs w:val="24"/>
            <w:lang w:val="en-US"/>
          </w:rPr>
          <w:t>noskovaalina</w:t>
        </w:r>
        <w:r w:rsidR="00973137" w:rsidRPr="000A5CA0">
          <w:rPr>
            <w:rStyle w:val="a7"/>
            <w:sz w:val="24"/>
            <w:szCs w:val="24"/>
          </w:rPr>
          <w:t>22@</w:t>
        </w:r>
        <w:r w:rsidR="00973137" w:rsidRPr="000A5CA0">
          <w:rPr>
            <w:rStyle w:val="a7"/>
            <w:sz w:val="24"/>
            <w:szCs w:val="24"/>
            <w:lang w:val="en-US"/>
          </w:rPr>
          <w:t>gmail</w:t>
        </w:r>
        <w:r w:rsidR="00973137" w:rsidRPr="000A5CA0">
          <w:rPr>
            <w:rStyle w:val="a7"/>
            <w:sz w:val="24"/>
            <w:szCs w:val="24"/>
          </w:rPr>
          <w:t>.</w:t>
        </w:r>
        <w:r w:rsidR="00973137" w:rsidRPr="000A5CA0">
          <w:rPr>
            <w:rStyle w:val="a7"/>
            <w:sz w:val="24"/>
            <w:szCs w:val="24"/>
            <w:lang w:val="en-US"/>
          </w:rPr>
          <w:t>com</w:t>
        </w:r>
      </w:hyperlink>
      <w:r w:rsidRPr="009E7397">
        <w:rPr>
          <w:sz w:val="24"/>
          <w:szCs w:val="24"/>
        </w:rPr>
        <w:t xml:space="preserve"> </w:t>
      </w:r>
    </w:p>
    <w:p w:rsidR="005B6D0D" w:rsidRDefault="005B6D0D" w:rsidP="00CA02C9">
      <w:pPr>
        <w:jc w:val="center"/>
        <w:rPr>
          <w:rFonts w:ascii="Times New Roman" w:hAnsi="Times New Roman"/>
          <w:b/>
        </w:rPr>
      </w:pPr>
    </w:p>
    <w:p w:rsidR="000D44D7" w:rsidRDefault="0037155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</w:t>
      </w:r>
      <w:r w:rsidR="00AB2E07">
        <w:rPr>
          <w:rFonts w:ascii="Times New Roman" w:hAnsi="Times New Roman"/>
          <w:b/>
        </w:rPr>
        <w:t xml:space="preserve">ематическое планирование </w:t>
      </w:r>
    </w:p>
    <w:p w:rsidR="00CA02C9" w:rsidRDefault="00AB2E0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973137" w:rsidRPr="00973137">
        <w:rPr>
          <w:rFonts w:ascii="Times New Roman" w:hAnsi="Times New Roman"/>
          <w:b/>
        </w:rPr>
        <w:t>10</w:t>
      </w:r>
      <w:r w:rsidR="00CA02C9">
        <w:rPr>
          <w:rFonts w:ascii="Times New Roman" w:hAnsi="Times New Roman"/>
          <w:b/>
        </w:rPr>
        <w:t xml:space="preserve"> класс, </w:t>
      </w:r>
      <w:r>
        <w:rPr>
          <w:rFonts w:ascii="Times New Roman" w:hAnsi="Times New Roman"/>
          <w:b/>
        </w:rPr>
        <w:t>базовый уровень</w:t>
      </w:r>
      <w:r w:rsidR="00CA02C9">
        <w:rPr>
          <w:rFonts w:ascii="Times New Roman" w:hAnsi="Times New Roman"/>
          <w:b/>
        </w:rPr>
        <w:t>; 3</w:t>
      </w:r>
      <w:r w:rsidR="00C80C5E">
        <w:rPr>
          <w:rFonts w:ascii="Times New Roman" w:hAnsi="Times New Roman"/>
          <w:b/>
        </w:rPr>
        <w:t>4</w:t>
      </w:r>
      <w:r w:rsidR="00CA02C9">
        <w:rPr>
          <w:rFonts w:ascii="Times New Roman" w:hAnsi="Times New Roman"/>
          <w:b/>
        </w:rPr>
        <w:t xml:space="preserve"> недел</w:t>
      </w:r>
      <w:r w:rsidR="00973137">
        <w:rPr>
          <w:rFonts w:ascii="Times New Roman" w:hAnsi="Times New Roman"/>
          <w:b/>
        </w:rPr>
        <w:t xml:space="preserve">и, </w:t>
      </w:r>
      <w:r w:rsidR="00973137" w:rsidRPr="00973137">
        <w:rPr>
          <w:rFonts w:ascii="Times New Roman" w:hAnsi="Times New Roman"/>
          <w:b/>
        </w:rPr>
        <w:t>3</w:t>
      </w:r>
      <w:r w:rsidR="00C80C5E">
        <w:rPr>
          <w:rFonts w:ascii="Times New Roman" w:hAnsi="Times New Roman"/>
          <w:b/>
        </w:rPr>
        <w:t xml:space="preserve"> часа в неделю; </w:t>
      </w:r>
      <w:r w:rsidR="00973137" w:rsidRPr="00973137">
        <w:rPr>
          <w:rFonts w:ascii="Times New Roman" w:hAnsi="Times New Roman"/>
          <w:b/>
        </w:rPr>
        <w:t>102</w:t>
      </w:r>
      <w:r w:rsidR="00CA02C9">
        <w:rPr>
          <w:rFonts w:ascii="Times New Roman" w:hAnsi="Times New Roman"/>
          <w:b/>
        </w:rPr>
        <w:t xml:space="preserve"> час</w:t>
      </w:r>
      <w:r w:rsidR="00973137">
        <w:rPr>
          <w:rFonts w:ascii="Times New Roman" w:hAnsi="Times New Roman"/>
          <w:b/>
        </w:rPr>
        <w:t>а</w:t>
      </w:r>
      <w:r w:rsidR="00CA02C9">
        <w:rPr>
          <w:rFonts w:ascii="Times New Roman" w:hAnsi="Times New Roman"/>
          <w:b/>
        </w:rPr>
        <w:t>)</w:t>
      </w:r>
      <w:r w:rsidR="00371557">
        <w:rPr>
          <w:rFonts w:ascii="Times New Roman" w:hAnsi="Times New Roman"/>
          <w:b/>
        </w:rPr>
        <w:t xml:space="preserve">, </w:t>
      </w:r>
      <w:r w:rsidR="007B0B2F">
        <w:rPr>
          <w:rFonts w:ascii="Times New Roman" w:hAnsi="Times New Roman"/>
          <w:b/>
        </w:rPr>
        <w:t>очно-за</w:t>
      </w:r>
      <w:r w:rsidR="00371557">
        <w:rPr>
          <w:rFonts w:ascii="Times New Roman" w:hAnsi="Times New Roman"/>
          <w:b/>
        </w:rPr>
        <w:t xml:space="preserve">очная форма обучения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842"/>
        <w:gridCol w:w="1674"/>
        <w:gridCol w:w="1399"/>
        <w:gridCol w:w="1399"/>
      </w:tblGrid>
      <w:tr w:rsidR="00FA491F" w:rsidRPr="002F0781" w:rsidTr="005B6D0D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87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9A3247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</w:t>
            </w:r>
            <w:r w:rsidR="003425B3">
              <w:rPr>
                <w:rFonts w:ascii="Times New Roman" w:hAnsi="Times New Roman"/>
                <w:b/>
              </w:rPr>
              <w:t xml:space="preserve"> для домашнего выполнения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9A3247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аудиторно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873FD1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</w:rPr>
              <w:t>Дата проведения (</w:t>
            </w:r>
            <w:proofErr w:type="spellStart"/>
            <w:r w:rsidRPr="00873FD1">
              <w:rPr>
                <w:rFonts w:ascii="Times New Roman" w:hAnsi="Times New Roman"/>
                <w:b/>
              </w:rPr>
              <w:t>аудиторно</w:t>
            </w:r>
            <w:proofErr w:type="spellEnd"/>
            <w:r w:rsidRPr="00873FD1">
              <w:rPr>
                <w:rFonts w:ascii="Times New Roman" w:hAnsi="Times New Roman"/>
                <w:b/>
              </w:rPr>
              <w:t>)</w:t>
            </w:r>
          </w:p>
        </w:tc>
      </w:tr>
      <w:tr w:rsidR="00FA491F" w:rsidTr="005B6D0D">
        <w:trPr>
          <w:trHeight w:val="83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2F0781" w:rsidRDefault="009A3247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47" w:rsidRDefault="009A3247" w:rsidP="009A32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Повторение основных вопросов курса </w:t>
            </w:r>
            <w:r w:rsidR="00973137">
              <w:rPr>
                <w:rFonts w:ascii="Times New Roman" w:hAnsi="Times New Roman"/>
                <w:b/>
              </w:rPr>
              <w:t>алгебры 7-9 классов</w:t>
            </w:r>
            <w:r w:rsidRPr="00767183">
              <w:rPr>
                <w:rFonts w:ascii="Times New Roman" w:hAnsi="Times New Roman"/>
                <w:b/>
              </w:rPr>
              <w:t xml:space="preserve"> и введение в курс </w:t>
            </w:r>
            <w:r w:rsidR="00973137">
              <w:rPr>
                <w:rFonts w:ascii="Times New Roman" w:hAnsi="Times New Roman"/>
                <w:b/>
              </w:rPr>
              <w:t>10</w:t>
            </w:r>
            <w:r w:rsidRPr="00767183">
              <w:rPr>
                <w:rFonts w:ascii="Times New Roman" w:hAnsi="Times New Roman"/>
                <w:b/>
              </w:rPr>
              <w:t xml:space="preserve"> класса </w:t>
            </w:r>
          </w:p>
          <w:p w:rsidR="009A3247" w:rsidRPr="00767183" w:rsidRDefault="00973137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Вводный инструктаж по технике</w:t>
            </w:r>
            <w:r w:rsidRPr="009A3247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>.</w:t>
            </w:r>
            <w:r w:rsidR="009A3247" w:rsidRPr="009A3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1C6BD9" w:rsidRDefault="00B92A0D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725C73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F83E18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873FD1" w:rsidRDefault="00F83E18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5459E" w:rsidTr="00E77200">
        <w:trPr>
          <w:trHeight w:val="169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Default="0025459E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9E" w:rsidRPr="00767183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«Числовые функции»</w:t>
            </w:r>
          </w:p>
          <w:p w:rsidR="0025459E" w:rsidRPr="00973137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Определение числовой функции.</w:t>
            </w:r>
          </w:p>
          <w:p w:rsidR="0025459E" w:rsidRPr="00973137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Способы ее задания</w:t>
            </w:r>
            <w:r>
              <w:rPr>
                <w:rFonts w:ascii="Times New Roman" w:hAnsi="Times New Roman"/>
              </w:rPr>
              <w:t>.</w:t>
            </w:r>
          </w:p>
          <w:p w:rsidR="0025459E" w:rsidRPr="00973137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Функции. Область определения и множество значений.</w:t>
            </w:r>
          </w:p>
          <w:p w:rsidR="0025459E" w:rsidRPr="00973137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Графики функций.</w:t>
            </w:r>
          </w:p>
          <w:p w:rsidR="0025459E" w:rsidRPr="00767183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3137">
              <w:rPr>
                <w:rFonts w:ascii="Times New Roman" w:hAnsi="Times New Roman"/>
              </w:rPr>
              <w:t xml:space="preserve">Построение </w:t>
            </w:r>
            <w:r>
              <w:rPr>
                <w:rFonts w:ascii="Times New Roman" w:hAnsi="Times New Roman"/>
              </w:rPr>
              <w:t xml:space="preserve">графиков функций, заданных </w:t>
            </w:r>
            <w:r w:rsidRPr="00973137">
              <w:rPr>
                <w:rFonts w:ascii="Times New Roman" w:hAnsi="Times New Roman"/>
              </w:rPr>
              <w:t>различными способами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1C6BD9" w:rsidRDefault="0025459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Default="0025459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10.09</w:t>
            </w:r>
          </w:p>
        </w:tc>
      </w:tr>
      <w:tr w:rsidR="009452B8" w:rsidTr="005B6D0D">
        <w:trPr>
          <w:trHeight w:val="244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2F0781" w:rsidRDefault="0025459E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137" w:rsidRDefault="00A27030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Тема: «Свойства функций.</w:t>
            </w:r>
            <w:r w:rsidR="00725C73">
              <w:rPr>
                <w:rFonts w:ascii="Times New Roman" w:hAnsi="Times New Roman"/>
                <w:b/>
              </w:rPr>
              <w:t xml:space="preserve"> Обратная функция»</w:t>
            </w:r>
          </w:p>
          <w:p w:rsidR="00737267" w:rsidRDefault="00737267" w:rsidP="00092E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67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73137" w:rsidRPr="00973137" w:rsidRDefault="00973137" w:rsidP="006C1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Свойства функций: монотонность, четность и нечетность, периодичность, ограниченность.</w:t>
            </w:r>
          </w:p>
          <w:p w:rsidR="00973137" w:rsidRPr="00973137" w:rsidRDefault="00973137" w:rsidP="006C1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  <w:p w:rsidR="00725C73" w:rsidRDefault="00973137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Графическая интерпретация. Примеры функциональных зависимостей в реальных процессах и явлениях.</w:t>
            </w:r>
            <w:r w:rsidR="00725C73" w:rsidRPr="009604AB">
              <w:rPr>
                <w:rFonts w:ascii="Times New Roman" w:hAnsi="Times New Roman"/>
              </w:rPr>
              <w:t xml:space="preserve"> </w:t>
            </w:r>
          </w:p>
          <w:p w:rsidR="00725C73" w:rsidRPr="009604AB" w:rsidRDefault="00725C73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Обратная функция.</w:t>
            </w:r>
          </w:p>
          <w:p w:rsidR="00725C73" w:rsidRPr="009604AB" w:rsidRDefault="00725C73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Область определения и область значений обратной функции.</w:t>
            </w:r>
          </w:p>
          <w:p w:rsidR="00BB6180" w:rsidRPr="00737267" w:rsidRDefault="00725C73" w:rsidP="00E772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04AB">
              <w:rPr>
                <w:rFonts w:ascii="Times New Roman" w:hAnsi="Times New Roman"/>
              </w:rPr>
              <w:t>График обратной функции.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Default="008A608B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  <w:r w:rsidR="00725C7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8B43FA" w:rsidRDefault="005C74CE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Default="009452B8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17.09</w:t>
            </w:r>
          </w:p>
        </w:tc>
      </w:tr>
      <w:tr w:rsidR="009604AB" w:rsidTr="00E77200">
        <w:trPr>
          <w:trHeight w:val="88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Default="00725C73" w:rsidP="0035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AB" w:rsidRDefault="009604AB" w:rsidP="00351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604AB" w:rsidRDefault="009604AB" w:rsidP="00351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Входная контрольная работа № 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Pr="001C6BD9" w:rsidRDefault="00A27030" w:rsidP="0058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контрольной работы № </w:t>
            </w:r>
            <w:r w:rsidR="0058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Default="0025459E" w:rsidP="0035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Default="009604AB" w:rsidP="0035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24.09</w:t>
            </w:r>
          </w:p>
        </w:tc>
      </w:tr>
      <w:tr w:rsidR="009604AB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Pr="002F0781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59E" w:rsidRPr="00767183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«Числовая окружность»</w:t>
            </w:r>
          </w:p>
          <w:p w:rsidR="00C224CD" w:rsidRDefault="00C224CD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04AB">
              <w:rPr>
                <w:rFonts w:ascii="Times New Roman" w:hAnsi="Times New Roman"/>
              </w:rPr>
              <w:t>Анализ входной контрольной работы.</w:t>
            </w:r>
          </w:p>
          <w:p w:rsidR="0025459E" w:rsidRDefault="0025459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604AB" w:rsidRPr="00147A2F" w:rsidRDefault="0025459E" w:rsidP="00322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A2F">
              <w:rPr>
                <w:rFonts w:ascii="Times New Roman" w:hAnsi="Times New Roman"/>
              </w:rPr>
              <w:t>Числовая окружность.</w:t>
            </w:r>
          </w:p>
          <w:p w:rsidR="0025459E" w:rsidRDefault="0025459E" w:rsidP="00322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A2F">
              <w:rPr>
                <w:rFonts w:ascii="Times New Roman" w:hAnsi="Times New Roman"/>
              </w:rPr>
              <w:t>Решение задач с помощью числовой окружности</w:t>
            </w:r>
            <w:r w:rsidR="00147A2F">
              <w:rPr>
                <w:rFonts w:ascii="Times New Roman" w:hAnsi="Times New Roman"/>
              </w:rPr>
              <w:t>.</w:t>
            </w:r>
          </w:p>
          <w:p w:rsidR="008A608B" w:rsidRP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Числовая окружность на координатной плоскости</w:t>
            </w:r>
          </w:p>
          <w:p w:rsidR="00147A2F" w:rsidRPr="00093CB8" w:rsidRDefault="008A608B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Применение числовой окружности при решении задач и примеров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Default="008A608B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Default="00AB539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4AB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01.10</w:t>
            </w:r>
          </w:p>
        </w:tc>
      </w:tr>
      <w:tr w:rsidR="00147A2F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2F" w:rsidRPr="008A608B" w:rsidRDefault="008A608B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 w:rsidRPr="008A608B">
              <w:rPr>
                <w:rFonts w:ascii="Times New Roman" w:hAnsi="Times New Roman"/>
                <w:b/>
              </w:rPr>
              <w:t>Синус и косинус. Тангенс и котангенс»</w:t>
            </w:r>
          </w:p>
          <w:p w:rsid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8A608B" w:rsidRPr="008A608B" w:rsidRDefault="008A608B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Основы тригонометрии. Основные тригонометрические тождества.</w:t>
            </w:r>
          </w:p>
          <w:p w:rsidR="008A608B" w:rsidRPr="008A608B" w:rsidRDefault="008A608B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Синус, косину, тангенс и котангенс произвольного угла.</w:t>
            </w:r>
          </w:p>
          <w:p w:rsidR="008A608B" w:rsidRPr="00767183" w:rsidRDefault="008A608B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608B">
              <w:rPr>
                <w:rFonts w:ascii="Times New Roman" w:hAnsi="Times New Roman"/>
              </w:rPr>
              <w:t>Радианная мера угла. Синус, косину, тангенс и котангенс 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47A2F" w:rsidRDefault="00147A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AB539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08.10</w:t>
            </w:r>
          </w:p>
        </w:tc>
      </w:tr>
      <w:tr w:rsidR="00147A2F" w:rsidTr="005B6D0D">
        <w:trPr>
          <w:trHeight w:val="41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08B" w:rsidRP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 w:rsidRPr="008A608B">
              <w:rPr>
                <w:rFonts w:ascii="Times New Roman" w:hAnsi="Times New Roman"/>
                <w:b/>
              </w:rPr>
              <w:t>Тригонометрические функции числового</w:t>
            </w:r>
            <w:r w:rsidR="00AB539A">
              <w:rPr>
                <w:rFonts w:ascii="Times New Roman" w:hAnsi="Times New Roman"/>
                <w:b/>
              </w:rPr>
              <w:t xml:space="preserve"> и углового</w:t>
            </w:r>
            <w:r w:rsidRPr="008A608B">
              <w:rPr>
                <w:rFonts w:ascii="Times New Roman" w:hAnsi="Times New Roman"/>
                <w:b/>
              </w:rPr>
              <w:t xml:space="preserve"> аргумента»</w:t>
            </w:r>
          </w:p>
          <w:p w:rsid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8A608B" w:rsidRP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 xml:space="preserve">Тригонометрические функции числового </w:t>
            </w:r>
            <w:r w:rsidR="00AB539A">
              <w:rPr>
                <w:rFonts w:ascii="Times New Roman" w:hAnsi="Times New Roman"/>
              </w:rPr>
              <w:t xml:space="preserve">и углового </w:t>
            </w:r>
            <w:r w:rsidRPr="008A608B">
              <w:rPr>
                <w:rFonts w:ascii="Times New Roman" w:hAnsi="Times New Roman"/>
              </w:rPr>
              <w:t>аргумента.</w:t>
            </w:r>
          </w:p>
          <w:p w:rsidR="00147A2F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Вычисление тригонометрических функций числового аргумента</w:t>
            </w:r>
            <w:r>
              <w:rPr>
                <w:rFonts w:ascii="Times New Roman" w:hAnsi="Times New Roman"/>
              </w:rPr>
              <w:t>.</w:t>
            </w:r>
          </w:p>
          <w:p w:rsidR="00AB539A" w:rsidRDefault="00AB539A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>Вычисление тригонометрических функций углового аргумента</w:t>
            </w:r>
            <w:r>
              <w:rPr>
                <w:rFonts w:ascii="Times New Roman" w:hAnsi="Times New Roman"/>
              </w:rPr>
              <w:t>.</w:t>
            </w:r>
          </w:p>
          <w:p w:rsidR="00393929" w:rsidRPr="00767183" w:rsidRDefault="00393929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30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7,8</w:t>
            </w:r>
          </w:p>
          <w:p w:rsidR="00147A2F" w:rsidRDefault="00147A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AB539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15.10</w:t>
            </w:r>
          </w:p>
        </w:tc>
      </w:tr>
      <w:tr w:rsidR="00147A2F" w:rsidTr="005B6D0D">
        <w:trPr>
          <w:trHeight w:val="95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08B" w:rsidRP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 w:rsidR="00AB539A">
              <w:rPr>
                <w:rFonts w:ascii="Times New Roman" w:hAnsi="Times New Roman"/>
                <w:b/>
              </w:rPr>
              <w:t>«Формулы приведения»</w:t>
            </w:r>
          </w:p>
          <w:p w:rsidR="008A608B" w:rsidRDefault="008A608B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6B329C" w:rsidRPr="006B329C" w:rsidRDefault="00AB539A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B539A">
              <w:rPr>
                <w:rFonts w:ascii="Times New Roman" w:hAnsi="Times New Roman"/>
              </w:rPr>
              <w:t>Формулы приведения</w:t>
            </w:r>
            <w:r w:rsidR="006B329C"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147A2F" w:rsidRDefault="00147A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Default="00AB539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2F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22.10</w:t>
            </w:r>
          </w:p>
        </w:tc>
      </w:tr>
      <w:tr w:rsidR="008A608B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08B" w:rsidRDefault="00AB539A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«</w:t>
            </w:r>
            <w:r w:rsidR="00725C73">
              <w:rPr>
                <w:rFonts w:ascii="Times New Roman" w:hAnsi="Times New Roman"/>
                <w:b/>
              </w:rPr>
              <w:t>Функции</w:t>
            </w:r>
            <w:r w:rsidRPr="00AB539A">
              <w:rPr>
                <w:rFonts w:ascii="Times New Roman" w:hAnsi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="00725C73">
              <w:rPr>
                <w:rFonts w:ascii="Times New Roman" w:hAnsi="Times New Roman"/>
                <w:b/>
              </w:rPr>
              <w:t>, их</w:t>
            </w:r>
            <w:r w:rsidRPr="00AB539A">
              <w:rPr>
                <w:rFonts w:ascii="Times New Roman" w:hAnsi="Times New Roman"/>
                <w:b/>
              </w:rPr>
              <w:t xml:space="preserve"> свойства и график</w:t>
            </w:r>
            <w:r w:rsidR="00725C73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B539A" w:rsidRDefault="00AB539A" w:rsidP="00AB5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AB539A" w:rsidRPr="00AB539A" w:rsidRDefault="00AB539A" w:rsidP="00E27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t>, ее свойства и график.</w:t>
            </w:r>
          </w:p>
          <w:p w:rsidR="00725C73" w:rsidRDefault="00AB539A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t>.</w:t>
            </w:r>
            <w:r w:rsidR="00725C73" w:rsidRPr="00AB539A">
              <w:rPr>
                <w:rFonts w:ascii="Times New Roman" w:hAnsi="Times New Roman"/>
              </w:rPr>
              <w:t xml:space="preserve"> </w:t>
            </w:r>
          </w:p>
          <w:p w:rsidR="00725C73" w:rsidRPr="00AB539A" w:rsidRDefault="00725C73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Функция </w:t>
            </w:r>
            <w:r w:rsidRPr="00AB539A">
              <w:rPr>
                <w:rFonts w:ascii="Times New Roman" w:hAnsi="Times New Roman"/>
              </w:rPr>
              <w:fldChar w:fldCharType="begin"/>
            </w:r>
            <w:r w:rsidRPr="00AB539A">
              <w:rPr>
                <w:rFonts w:ascii="Times New Roman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instrText xml:space="preserve"> </w:instrText>
            </w:r>
            <w:r w:rsidRPr="00AB539A">
              <w:rPr>
                <w:rFonts w:ascii="Times New Roman" w:hAnsi="Times New Roman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fldChar w:fldCharType="end"/>
            </w:r>
            <w:r w:rsidRPr="00AB539A">
              <w:rPr>
                <w:rFonts w:ascii="Times New Roman" w:hAnsi="Times New Roman"/>
              </w:rPr>
              <w:t>, ее свойства и график.</w:t>
            </w:r>
          </w:p>
          <w:p w:rsidR="00AB539A" w:rsidRPr="00AB539A" w:rsidRDefault="00725C73" w:rsidP="00725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539A">
              <w:rPr>
                <w:rFonts w:ascii="Times New Roman" w:hAnsi="Times New Roman"/>
              </w:rPr>
              <w:t xml:space="preserve">График функции </w:t>
            </w:r>
            <w:r w:rsidRPr="00AB539A">
              <w:rPr>
                <w:rFonts w:ascii="Times New Roman" w:hAnsi="Times New Roman"/>
                <w:b/>
              </w:rPr>
              <w:fldChar w:fldCharType="begin"/>
            </w:r>
            <w:r w:rsidRPr="00AB539A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instrText xml:space="preserve"> </w:instrText>
            </w:r>
            <w:r w:rsidRPr="00AB539A">
              <w:rPr>
                <w:rFonts w:ascii="Times New Roman" w:hAnsi="Times New Roman"/>
                <w:b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  <w:p w:rsidR="008A608B" w:rsidRDefault="008A608B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Pr="00186DC1" w:rsidRDefault="00186DC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Default="00AB539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05.11</w:t>
            </w:r>
          </w:p>
        </w:tc>
      </w:tr>
      <w:tr w:rsidR="008A608B" w:rsidTr="005B6D0D">
        <w:trPr>
          <w:trHeight w:val="8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08B" w:rsidRPr="00E27E48" w:rsidRDefault="00E27E48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 xml:space="preserve">Тема «Периодичность функций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E27E48">
              <w:rPr>
                <w:rFonts w:ascii="Times New Roman" w:hAnsi="Times New Roman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E27E48">
              <w:rPr>
                <w:rFonts w:ascii="Times New Roman" w:hAnsi="Times New Roman"/>
                <w:b/>
              </w:rPr>
              <w:t>»</w:t>
            </w:r>
          </w:p>
          <w:p w:rsidR="00E27E48" w:rsidRDefault="00E27E48" w:rsidP="00E27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E27E48" w:rsidRDefault="00E27E48" w:rsidP="00E27E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</w:rPr>
              <w:t xml:space="preserve">Периодичность, основной период функций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>
              <w:rPr>
                <w:rFonts w:ascii="Times New Roman" w:hAnsi="Times New Roman"/>
                <w:b/>
              </w:rPr>
              <w:t xml:space="preserve">, </w:t>
            </w:r>
            <w:r w:rsidRPr="00AB539A">
              <w:rPr>
                <w:rFonts w:ascii="Times New Roman" w:hAnsi="Times New Roman"/>
                <w:b/>
              </w:rPr>
              <w:fldChar w:fldCharType="begin"/>
            </w:r>
            <w:r w:rsidRPr="00AB539A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instrText xml:space="preserve"> </w:instrText>
            </w:r>
            <w:r w:rsidRPr="00AB539A">
              <w:rPr>
                <w:rFonts w:ascii="Times New Roman" w:hAnsi="Times New Roman"/>
                <w:b/>
              </w:rPr>
              <w:fldChar w:fldCharType="separate"/>
            </w:r>
            <w:r w:rsidRPr="00E27E48">
              <w:rPr>
                <w:rFonts w:ascii="Times New Roman" w:hAnsi="Times New Roman"/>
                <w:b/>
              </w:rPr>
              <w:fldChar w:fldCharType="begin"/>
            </w:r>
            <w:r w:rsidRPr="00E27E48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E27E48">
              <w:rPr>
                <w:rFonts w:ascii="Times New Roman" w:hAnsi="Times New Roman"/>
                <w:b/>
              </w:rPr>
              <w:instrText xml:space="preserve"> </w:instrText>
            </w:r>
            <w:r w:rsidRPr="00E27E48">
              <w:rPr>
                <w:rFonts w:ascii="Times New Roman" w:hAnsi="Times New Roman"/>
                <w:b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fldChar w:fldCharType="end"/>
            </w:r>
            <w:r w:rsidRPr="00AB539A">
              <w:rPr>
                <w:rFonts w:ascii="Times New Roman" w:hAnsi="Times New Roman"/>
                <w:b/>
              </w:rPr>
              <w:t>.</w:t>
            </w:r>
          </w:p>
          <w:p w:rsidR="00393929" w:rsidRPr="00767183" w:rsidRDefault="00393929" w:rsidP="00E27E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30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A608B" w:rsidRDefault="008A608B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Default="00A2703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Default="004D3EA4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8B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12.11</w:t>
            </w:r>
          </w:p>
        </w:tc>
      </w:tr>
      <w:tr w:rsidR="00E27E48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E48" w:rsidRPr="00E27E48" w:rsidRDefault="00E27E48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«Преобразование графиков тригонометрических функций»</w:t>
            </w:r>
          </w:p>
          <w:p w:rsidR="00E27E48" w:rsidRDefault="00E27E48" w:rsidP="00E27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E27E48" w:rsidRPr="00E27E48" w:rsidRDefault="00E27E48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E48">
              <w:rPr>
                <w:rFonts w:ascii="Times New Roman" w:hAnsi="Times New Roman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координат.</w:t>
            </w:r>
          </w:p>
          <w:p w:rsidR="00E27E48" w:rsidRPr="00E27E48" w:rsidRDefault="00E27E48" w:rsidP="004D3E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</w:rPr>
              <w:t xml:space="preserve">Преобразование графиков: симметрия относительно </w:t>
            </w:r>
            <w:proofErr w:type="gramStart"/>
            <w:r w:rsidRPr="00E27E48">
              <w:rPr>
                <w:rFonts w:ascii="Times New Roman" w:hAnsi="Times New Roman"/>
              </w:rPr>
              <w:t>прямой</w:t>
            </w:r>
            <w:proofErr w:type="gramEnd"/>
            <w:r w:rsidRPr="00E27E48">
              <w:rPr>
                <w:rFonts w:ascii="Times New Roman" w:hAnsi="Times New Roman"/>
              </w:rPr>
              <w:t xml:space="preserve"> </w:t>
            </w:r>
            <w:r w:rsidR="004D3EA4">
              <w:rPr>
                <w:rFonts w:ascii="Times New Roman" w:hAnsi="Times New Roman"/>
              </w:rPr>
              <w:t xml:space="preserve">    </w:t>
            </w:r>
            <w:r w:rsidR="004D3EA4" w:rsidRPr="004D3EA4">
              <w:rPr>
                <w:rFonts w:ascii="Times New Roman" w:hAnsi="Times New Roman"/>
                <w:i/>
              </w:rPr>
              <w:t>у = х</w:t>
            </w:r>
            <w:r w:rsidRPr="004D3EA4">
              <w:rPr>
                <w:rFonts w:ascii="Times New Roman" w:hAnsi="Times New Roman"/>
                <w:i/>
              </w:rPr>
              <w:t>,</w:t>
            </w:r>
            <w:r w:rsidRPr="00E27E48">
              <w:rPr>
                <w:rFonts w:ascii="Times New Roman" w:hAnsi="Times New Roman"/>
              </w:rPr>
              <w:t xml:space="preserve"> растяжение и сжатие вдоль осей координат.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27E48" w:rsidRDefault="00E27E48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Default="004D3EA4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19.11</w:t>
            </w:r>
          </w:p>
        </w:tc>
      </w:tr>
      <w:tr w:rsidR="00E27E48" w:rsidTr="00E77200">
        <w:trPr>
          <w:trHeight w:val="112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E48" w:rsidRPr="00E27E48" w:rsidRDefault="00E27E48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 xml:space="preserve">Тема «Функции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y=tgx и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ctgx</m:t>
              </m:r>
            </m:oMath>
            <w:r w:rsidRPr="00E27E48">
              <w:rPr>
                <w:rFonts w:ascii="Times New Roman" w:hAnsi="Times New Roman"/>
                <w:b/>
              </w:rPr>
              <w:t>, их свойства и графики»</w:t>
            </w:r>
          </w:p>
          <w:p w:rsidR="00E27E48" w:rsidRDefault="00E27E48" w:rsidP="00E27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E27E48" w:rsidRPr="004D3EA4" w:rsidRDefault="00E27E48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EA4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 xml:space="preserve">y=tgx и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</m:oMath>
            <w:r w:rsidRPr="004D3EA4">
              <w:rPr>
                <w:rFonts w:ascii="Times New Roman" w:hAnsi="Times New Roman"/>
              </w:rPr>
              <w:t>, их свойства и графики.</w:t>
            </w:r>
          </w:p>
          <w:p w:rsidR="00E27E48" w:rsidRPr="00E27E48" w:rsidRDefault="004D3EA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</w:rPr>
              <w:t>Тригонометрические функции, их свойства и графики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27E48" w:rsidRDefault="00E27E48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Pr="008B43FA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Default="004D3EA4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8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26.11</w:t>
            </w:r>
          </w:p>
        </w:tc>
      </w:tr>
      <w:tr w:rsidR="007A2ADA" w:rsidTr="00E77200">
        <w:trPr>
          <w:trHeight w:val="97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ADA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7A2ADA" w:rsidRPr="00E27E48" w:rsidRDefault="007A2ADA" w:rsidP="004D3E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  <w:b/>
                <w:i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4D3EA4">
              <w:rPr>
                <w:rFonts w:ascii="Times New Roman" w:hAnsi="Times New Roman"/>
                <w:b/>
                <w:i/>
              </w:rPr>
              <w:t xml:space="preserve"> по теме «Тригонометрические функции»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1C6BD9" w:rsidRDefault="007A2ADA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</w:t>
            </w:r>
            <w:r w:rsidR="005B6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7A2ADA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7A2AD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03.12</w:t>
            </w:r>
          </w:p>
        </w:tc>
      </w:tr>
      <w:tr w:rsidR="00E44C40" w:rsidTr="005B6D0D">
        <w:trPr>
          <w:trHeight w:val="103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E77200" w:rsidRDefault="00E44C4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C40" w:rsidRPr="00C224CD" w:rsidRDefault="00E44C40" w:rsidP="005C74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«Арк</w:t>
            </w:r>
            <w:r>
              <w:rPr>
                <w:rFonts w:ascii="Times New Roman" w:hAnsi="Times New Roman"/>
                <w:b/>
              </w:rPr>
              <w:t>косинус</w:t>
            </w:r>
            <w:r w:rsidRPr="00C224CD">
              <w:rPr>
                <w:rFonts w:ascii="Times New Roman" w:hAnsi="Times New Roman"/>
                <w:b/>
              </w:rPr>
              <w:t xml:space="preserve"> и 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E44C40" w:rsidRDefault="00E44C40" w:rsidP="00E44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E44C40" w:rsidRDefault="00E44C40" w:rsidP="005C7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E44C40" w:rsidRPr="00C224CD" w:rsidRDefault="00E44C40" w:rsidP="005C7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Арккосинус числа.</w:t>
            </w:r>
          </w:p>
          <w:p w:rsidR="00E44C40" w:rsidRDefault="00E44C40" w:rsidP="005C74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 xml:space="preserve">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5C74CE" w:rsidRDefault="00E44C40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E44C40" w:rsidRDefault="00E44C40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5C74CE" w:rsidRDefault="00E44C40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5C74CE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873FD1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10.12</w:t>
            </w:r>
          </w:p>
        </w:tc>
      </w:tr>
      <w:tr w:rsidR="00E44C40" w:rsidTr="00C077A6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5C74CE" w:rsidRDefault="00E44C4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C40" w:rsidRDefault="00E44C40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«Арк</w:t>
            </w:r>
            <w:r>
              <w:rPr>
                <w:rFonts w:ascii="Times New Roman" w:hAnsi="Times New Roman"/>
                <w:b/>
              </w:rPr>
              <w:t>синус</w:t>
            </w:r>
            <w:r w:rsidRPr="00C224CD">
              <w:rPr>
                <w:rFonts w:ascii="Times New Roman" w:hAnsi="Times New Roman"/>
                <w:b/>
              </w:rPr>
              <w:t xml:space="preserve"> и 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E44C40" w:rsidRDefault="00E44C40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E44C40" w:rsidRDefault="00E44C40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 xml:space="preserve">Арксинус числа. </w:t>
            </w:r>
          </w:p>
          <w:p w:rsidR="00E44C40" w:rsidRPr="00C224CD" w:rsidRDefault="00E44C40" w:rsidP="00C22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 xml:space="preserve">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</m:oMath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5C74CE" w:rsidRDefault="00E44C40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E44C40" w:rsidRDefault="00E44C40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8B43FA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C40" w:rsidRPr="00873FD1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2ADA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ADA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«Арктангенс и арккотангенс. Решение уравнений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tgx=a и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ctgx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7A2ADA" w:rsidRDefault="007A2ADA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7A2ADA" w:rsidRDefault="00B92A0D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</w:t>
            </w:r>
            <w:r w:rsidR="007A2ADA" w:rsidRPr="00C224CD">
              <w:rPr>
                <w:rFonts w:ascii="Times New Roman" w:hAnsi="Times New Roman"/>
              </w:rPr>
              <w:t xml:space="preserve">тангенс и арккотангенс. </w:t>
            </w:r>
          </w:p>
          <w:p w:rsidR="007A2ADA" w:rsidRPr="00C224CD" w:rsidRDefault="007A2ADA" w:rsidP="00C224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</w:rPr>
              <w:t>Решение уравнений</w:t>
            </w:r>
            <w:r>
              <w:rPr>
                <w:rFonts w:ascii="Times New Roman" w:hAnsi="Times New Roman"/>
              </w:rPr>
              <w:t xml:space="preserve"> </w:t>
            </w:r>
            <w:r w:rsidRPr="00C224CD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tgx=a и 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  <m: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</w:t>
            </w:r>
          </w:p>
          <w:p w:rsidR="007A2ADA" w:rsidRDefault="007A2ADA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7A2AD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873FD1" w:rsidRDefault="00E44C40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B92A0D">
              <w:rPr>
                <w:rFonts w:ascii="Times New Roman" w:hAnsi="Times New Roman"/>
                <w:b/>
                <w:sz w:val="24"/>
              </w:rPr>
              <w:t>.12</w:t>
            </w:r>
          </w:p>
        </w:tc>
      </w:tr>
      <w:tr w:rsidR="007A2ADA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ADA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C224CD">
              <w:rPr>
                <w:rFonts w:ascii="Times New Roman" w:hAnsi="Times New Roman"/>
                <w:b/>
              </w:rPr>
              <w:t>Тригонометрические уравнения»</w:t>
            </w:r>
          </w:p>
          <w:p w:rsidR="00B92A0D" w:rsidRPr="00E77200" w:rsidRDefault="00B92A0D" w:rsidP="00B92A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77200">
              <w:rPr>
                <w:rFonts w:ascii="Times New Roman" w:hAnsi="Times New Roman"/>
              </w:rPr>
              <w:t>Повторный инструктаж по ТБ.</w:t>
            </w:r>
          </w:p>
          <w:p w:rsidR="007A2ADA" w:rsidRDefault="007A2ADA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7A2ADA" w:rsidRPr="00C224CD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7A2ADA" w:rsidRPr="00C224CD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Решение тригонометрических уравнений.</w:t>
            </w:r>
          </w:p>
          <w:p w:rsidR="007A2ADA" w:rsidRDefault="007A2ADA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>Простейшие тригонометрические неравенства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7A2ADA" w:rsidRDefault="007A2ADA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C9771E" w:rsidRDefault="005C74CE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Default="007A2ADA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ADA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14.01</w:t>
            </w:r>
          </w:p>
        </w:tc>
      </w:tr>
      <w:tr w:rsidR="00C9771E" w:rsidTr="00E77200">
        <w:trPr>
          <w:trHeight w:val="86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  <w:b/>
                <w:i/>
              </w:rPr>
              <w:t>Контрольная работа №3 по теме «Тригонометрические уравнения»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1C6BD9" w:rsidRDefault="00C9771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</w:t>
            </w:r>
            <w:r w:rsidR="005B6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21.01</w:t>
            </w:r>
          </w:p>
        </w:tc>
      </w:tr>
      <w:tr w:rsidR="00C9771E" w:rsidTr="005B6D0D">
        <w:trPr>
          <w:trHeight w:val="27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C224CD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«Синус и косинус суммы и разности аргументов»</w:t>
            </w:r>
          </w:p>
          <w:p w:rsidR="00C9771E" w:rsidRDefault="00C9771E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C9771E" w:rsidRDefault="00C9771E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C224CD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Синус суммы и разности двух аргументов.</w:t>
            </w:r>
          </w:p>
          <w:p w:rsidR="00C9771E" w:rsidRPr="00C224CD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Косинус суммы и разности двух аргументов.</w:t>
            </w:r>
          </w:p>
          <w:p w:rsidR="00C9771E" w:rsidRPr="00C224CD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Решение задач с помощью синуса и косину суммы и разности двух аргументов.</w:t>
            </w: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>Вычисления с помощью синуса и косинуса суммы и разности двух аргументов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28.01</w:t>
            </w:r>
          </w:p>
        </w:tc>
      </w:tr>
      <w:tr w:rsidR="00C9771E" w:rsidTr="005B6D0D">
        <w:trPr>
          <w:trHeight w:val="116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 «Тангенс суммы и разности аргументов»</w:t>
            </w:r>
          </w:p>
          <w:p w:rsidR="00C9771E" w:rsidRDefault="00C9771E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Тангенс суммы и разности суммы и разности двух аргументов.</w:t>
            </w:r>
          </w:p>
          <w:p w:rsidR="00C9771E" w:rsidRPr="00C224CD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Вычисления с помощью тангенса суммы и разности двух аргументов.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04.02</w:t>
            </w:r>
          </w:p>
        </w:tc>
      </w:tr>
      <w:tr w:rsidR="00C9771E" w:rsidTr="005B6D0D">
        <w:trPr>
          <w:trHeight w:val="128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«Формулы двойного аргумента»</w:t>
            </w:r>
          </w:p>
          <w:p w:rsidR="00C9771E" w:rsidRDefault="00C9771E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Синус и косинус двойного угла.</w:t>
            </w:r>
          </w:p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Вычисления с помощью синуса и косинуса двойного угла.</w:t>
            </w:r>
          </w:p>
          <w:p w:rsidR="00C9771E" w:rsidRDefault="00C9771E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Решение задач с помощью синуса и косинуса двойного угла.</w:t>
            </w:r>
          </w:p>
          <w:p w:rsidR="00393929" w:rsidRDefault="00393929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7030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11.02</w:t>
            </w:r>
          </w:p>
        </w:tc>
      </w:tr>
      <w:tr w:rsidR="00C9771E" w:rsidTr="00393929">
        <w:trPr>
          <w:trHeight w:val="27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«Преобразование сумм тригонометрических функций в произведение»</w:t>
            </w:r>
          </w:p>
          <w:p w:rsidR="00C9771E" w:rsidRDefault="00C9771E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 xml:space="preserve">Формулы половинного угла. Выражение тригонометрических функций через </w:t>
            </w:r>
            <w:r w:rsidRPr="005278A7">
              <w:rPr>
                <w:rFonts w:ascii="Times New Roman" w:hAnsi="Times New Roman"/>
              </w:rPr>
              <w:lastRenderedPageBreak/>
              <w:t>тангенс половинного угла.</w:t>
            </w:r>
          </w:p>
          <w:p w:rsidR="00C9771E" w:rsidRDefault="00C9771E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Преобразование простейших тригонометрических выражений.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22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5C74CE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18.02</w:t>
            </w:r>
          </w:p>
        </w:tc>
      </w:tr>
      <w:tr w:rsidR="00C9771E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«Преобразование произведений тригонометрических функций в суммы»</w:t>
            </w:r>
          </w:p>
          <w:p w:rsidR="00C9771E" w:rsidRDefault="00C9771E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5278A7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Преобразования произведения тригонометрических функций в сумму.</w:t>
            </w: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25.02</w:t>
            </w:r>
          </w:p>
        </w:tc>
      </w:tr>
      <w:tr w:rsidR="00C9771E" w:rsidTr="005B6D0D">
        <w:trPr>
          <w:trHeight w:val="98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  <w:b/>
                <w:i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5278A7">
              <w:rPr>
                <w:rFonts w:ascii="Times New Roman" w:hAnsi="Times New Roman"/>
                <w:b/>
                <w:i/>
              </w:rPr>
              <w:t xml:space="preserve"> по теме «Преобразование тригонометрических выражений»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1C6BD9" w:rsidRDefault="00C9771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</w:t>
            </w:r>
            <w:r w:rsidR="005B6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03.03</w:t>
            </w:r>
          </w:p>
        </w:tc>
      </w:tr>
      <w:tr w:rsidR="00C9771E" w:rsidTr="005B6D0D">
        <w:trPr>
          <w:trHeight w:val="70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«Числовые последовательности и их свойства. Предел последовательности. Сумма бесконечной геометрической прогрессии»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C9771E" w:rsidRDefault="00C9771E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Начала математического анализа. Понятие о пределе последовательности.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Существование предела ограниченной последовательности.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Бесконечно убывающая геометрическая прогрессия и ее сумма.</w:t>
            </w: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24,25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10.03</w:t>
            </w:r>
          </w:p>
        </w:tc>
      </w:tr>
      <w:tr w:rsidR="00C9771E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«Предел функции»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Понятие о непрерывности функции.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Предел функции.</w:t>
            </w:r>
          </w:p>
          <w:p w:rsidR="00C9771E" w:rsidRDefault="00C9771E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Вычисление предела функции.</w:t>
            </w:r>
          </w:p>
          <w:p w:rsidR="00393929" w:rsidRDefault="00393929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7030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24.03</w:t>
            </w:r>
          </w:p>
        </w:tc>
      </w:tr>
      <w:tr w:rsidR="00C9771E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«Определение производной»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Определение производной.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Понятие о производной функции.</w:t>
            </w: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Физический и геометрический смысл производной.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31.03</w:t>
            </w:r>
          </w:p>
        </w:tc>
      </w:tr>
      <w:tr w:rsidR="00C9771E" w:rsidTr="00393929">
        <w:trPr>
          <w:trHeight w:val="112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«Вычисление производных»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Производные суммы, разности, произведения, частного.</w:t>
            </w:r>
          </w:p>
          <w:p w:rsidR="00C9771E" w:rsidRDefault="00C9771E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Производные основных элементарных функций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5C74CE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07.04</w:t>
            </w:r>
          </w:p>
        </w:tc>
      </w:tr>
      <w:tr w:rsidR="00C9771E" w:rsidTr="005B6D0D">
        <w:trPr>
          <w:trHeight w:val="10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«Уравнение касательной к графику функции»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Уравнение касательной к графику функции.</w:t>
            </w:r>
          </w:p>
          <w:p w:rsidR="00C9771E" w:rsidRDefault="00C9771E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Составление уравнения касательной к графику функций.</w:t>
            </w:r>
          </w:p>
          <w:p w:rsidR="00393929" w:rsidRDefault="00393929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7030">
              <w:rPr>
                <w:rFonts w:ascii="Times New Roman" w:hAnsi="Times New Roman"/>
                <w:b/>
                <w:i/>
              </w:rPr>
              <w:lastRenderedPageBreak/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29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186DC1" w:rsidRDefault="00186DC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14.04</w:t>
            </w:r>
          </w:p>
        </w:tc>
      </w:tr>
      <w:tr w:rsidR="00C9771E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«Применение производной для исследования функций»</w:t>
            </w:r>
          </w:p>
          <w:p w:rsidR="00C9771E" w:rsidRDefault="00C9771E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Применение производной к исследованию функций и построению графиков.</w:t>
            </w:r>
          </w:p>
          <w:p w:rsidR="00C9771E" w:rsidRPr="002E41EA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Исследование функций с помощью производной функции.</w:t>
            </w: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 xml:space="preserve">Производные обратной функции и композиции данной функции </w:t>
            </w:r>
            <w:proofErr w:type="gramStart"/>
            <w:r w:rsidRPr="002E41EA">
              <w:rPr>
                <w:rFonts w:ascii="Times New Roman" w:hAnsi="Times New Roman"/>
              </w:rPr>
              <w:t>с</w:t>
            </w:r>
            <w:proofErr w:type="gramEnd"/>
            <w:r w:rsidRPr="002E41EA">
              <w:rPr>
                <w:rFonts w:ascii="Times New Roman" w:hAnsi="Times New Roman"/>
              </w:rPr>
              <w:t xml:space="preserve"> линейной.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4CE" w:rsidRPr="005C74CE" w:rsidRDefault="005C74C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C9771E" w:rsidRDefault="008B43FA" w:rsidP="009A3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21.04</w:t>
            </w:r>
          </w:p>
        </w:tc>
      </w:tr>
      <w:tr w:rsidR="00C9771E" w:rsidTr="005B6D0D">
        <w:trPr>
          <w:trHeight w:val="98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E7720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9771E" w:rsidRDefault="00C9771E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25C73">
              <w:rPr>
                <w:rFonts w:ascii="Times New Roman" w:hAnsi="Times New Roman"/>
                <w:b/>
                <w:i/>
              </w:rPr>
              <w:t>Итоговая контрольная работа (промежуточный контроль) по курсу алгебры и началам анализа 10 класса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1C6BD9" w:rsidRDefault="00C9771E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</w:t>
            </w:r>
            <w:r w:rsidR="005B6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B92A0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28.04</w:t>
            </w:r>
          </w:p>
        </w:tc>
      </w:tr>
      <w:tr w:rsidR="00BE4B36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B36" w:rsidRPr="002E41EA" w:rsidRDefault="00BE4B3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«Построение графиков функций»</w:t>
            </w:r>
          </w:p>
          <w:p w:rsidR="00BE4B36" w:rsidRDefault="00BE4B36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BE4B36" w:rsidRDefault="00BE4B36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BE4B36" w:rsidRPr="002E41EA" w:rsidRDefault="00BE4B36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Построение графиков функций с помощью производной.</w:t>
            </w:r>
          </w:p>
          <w:p w:rsidR="00BE4B36" w:rsidRDefault="00BE4B3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Построение графиков функций.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5B6D0D" w:rsidRDefault="00BE4B36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  <w:p w:rsidR="00BE4B36" w:rsidRDefault="00BE4B3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B92A0D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873FD1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12.05</w:t>
            </w:r>
          </w:p>
        </w:tc>
      </w:tr>
      <w:tr w:rsidR="00BE4B36" w:rsidTr="00652484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B36" w:rsidRDefault="00BE4B3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 xml:space="preserve">Тема «Применение производной для </w:t>
            </w:r>
            <w:r>
              <w:rPr>
                <w:rFonts w:ascii="Times New Roman" w:hAnsi="Times New Roman"/>
                <w:b/>
              </w:rPr>
              <w:t>нахождения</w:t>
            </w:r>
            <w:r w:rsidRPr="002E41EA">
              <w:rPr>
                <w:rFonts w:ascii="Times New Roman" w:hAnsi="Times New Roman"/>
                <w:b/>
              </w:rPr>
              <w:t xml:space="preserve"> наибольшего и наименьшего значений непрерывной функции на промежутке»</w:t>
            </w:r>
          </w:p>
          <w:p w:rsidR="00BE4B36" w:rsidRDefault="00BE4B36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BE4B36" w:rsidRPr="00360806" w:rsidRDefault="00BE4B36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806">
              <w:rPr>
                <w:rFonts w:ascii="Times New Roman" w:hAnsi="Times New Roman"/>
              </w:rPr>
              <w:t>Применение производной для нахождения наибольшего и наименьшего значений непрерывной функции на промежутке.</w:t>
            </w:r>
          </w:p>
          <w:p w:rsidR="00BE4B36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806">
              <w:rPr>
                <w:rFonts w:ascii="Times New Roman" w:hAnsi="Times New Roman"/>
              </w:rPr>
              <w:t>Примеры использования производной для нахождения наилучшего решения в прикладных, в том числе социаль</w:t>
            </w:r>
            <w:r>
              <w:rPr>
                <w:rFonts w:ascii="Times New Roman" w:hAnsi="Times New Roman"/>
              </w:rPr>
              <w:t>но-экономических</w:t>
            </w:r>
            <w:r w:rsidRPr="00360806">
              <w:rPr>
                <w:rFonts w:ascii="Times New Roman" w:hAnsi="Times New Roman"/>
              </w:rPr>
              <w:t xml:space="preserve"> задачах.</w:t>
            </w:r>
          </w:p>
          <w:p w:rsidR="00BE4B36" w:rsidRPr="00725C73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7030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5B6D0D" w:rsidRDefault="00BE4B36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BE4B36" w:rsidRDefault="00BE4B3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E77200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873FD1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BE4B36" w:rsidTr="0022517B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B36" w:rsidRPr="0019231E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231E">
              <w:rPr>
                <w:rFonts w:ascii="Times New Roman" w:hAnsi="Times New Roman"/>
                <w:b/>
              </w:rPr>
              <w:t>Тема «Задачи на нахождение наибольших и наименьших значений величин»</w:t>
            </w:r>
          </w:p>
          <w:p w:rsidR="00BE4B36" w:rsidRPr="00360806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806">
              <w:rPr>
                <w:rFonts w:ascii="Times New Roman" w:hAnsi="Times New Roman"/>
              </w:rPr>
              <w:t>Нахождение скорости для процесса, заданного формулой или графиком.</w:t>
            </w:r>
          </w:p>
          <w:p w:rsidR="00BE4B36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806">
              <w:rPr>
                <w:rFonts w:ascii="Times New Roman" w:hAnsi="Times New Roman"/>
              </w:rPr>
              <w:t>Вторая производная и ее физический смысл.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E4B36" w:rsidRPr="002E41EA" w:rsidRDefault="00BE4B36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материала по курсу</w:t>
            </w:r>
            <w:r w:rsidRPr="005278A7">
              <w:rPr>
                <w:rFonts w:ascii="Times New Roman" w:hAnsi="Times New Roman"/>
                <w:b/>
              </w:rPr>
              <w:t xml:space="preserve"> алгебры и началам анализа 10 класса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5B6D0D" w:rsidRDefault="00BE4B36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BE4B36" w:rsidRDefault="00BE4B3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B92A0D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B36" w:rsidRPr="00873FD1" w:rsidRDefault="00BE4B3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9771E" w:rsidTr="005B6D0D">
        <w:trPr>
          <w:trHeight w:val="71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Default="00C9771E" w:rsidP="00F842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Pr="005C74CE" w:rsidRDefault="005C74CE" w:rsidP="005B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Default="00E44C40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C9771E">
              <w:rPr>
                <w:rFonts w:ascii="Times New Roman" w:hAnsi="Times New Roman"/>
              </w:rPr>
              <w:t>ч.</w:t>
            </w:r>
          </w:p>
          <w:p w:rsidR="00C9771E" w:rsidRDefault="00C9771E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Default="00B92A0D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4C40">
              <w:rPr>
                <w:rFonts w:ascii="Times New Roman" w:hAnsi="Times New Roman"/>
              </w:rPr>
              <w:t>0</w:t>
            </w:r>
            <w:r w:rsidR="00C9771E">
              <w:rPr>
                <w:rFonts w:ascii="Times New Roman" w:hAnsi="Times New Roman"/>
              </w:rPr>
              <w:t>ч.</w:t>
            </w:r>
          </w:p>
          <w:p w:rsidR="00C9771E" w:rsidRDefault="00C9771E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аудиторно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E" w:rsidRPr="00873FD1" w:rsidRDefault="00C9771E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A02C9" w:rsidRDefault="00CA02C9" w:rsidP="00CA02C9">
      <w:pPr>
        <w:rPr>
          <w:rFonts w:ascii="Times New Roman" w:hAnsi="Times New Roman"/>
        </w:rPr>
      </w:pPr>
    </w:p>
    <w:sectPr w:rsidR="00CA02C9" w:rsidSect="009731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9"/>
    <w:rsid w:val="00042D67"/>
    <w:rsid w:val="00092EA3"/>
    <w:rsid w:val="00093CB8"/>
    <w:rsid w:val="000C220B"/>
    <w:rsid w:val="000D44D7"/>
    <w:rsid w:val="00147A2F"/>
    <w:rsid w:val="00156966"/>
    <w:rsid w:val="00164898"/>
    <w:rsid w:val="00175CBD"/>
    <w:rsid w:val="00186DC1"/>
    <w:rsid w:val="00191B3A"/>
    <w:rsid w:val="0019231E"/>
    <w:rsid w:val="001962CF"/>
    <w:rsid w:val="001A6A49"/>
    <w:rsid w:val="001B2DBB"/>
    <w:rsid w:val="001F2BA2"/>
    <w:rsid w:val="00202BEF"/>
    <w:rsid w:val="0021122F"/>
    <w:rsid w:val="002213CF"/>
    <w:rsid w:val="002534C6"/>
    <w:rsid w:val="0025459E"/>
    <w:rsid w:val="002906B7"/>
    <w:rsid w:val="002E41EA"/>
    <w:rsid w:val="002E4462"/>
    <w:rsid w:val="002F0781"/>
    <w:rsid w:val="0030234E"/>
    <w:rsid w:val="00322E08"/>
    <w:rsid w:val="003425B3"/>
    <w:rsid w:val="00346761"/>
    <w:rsid w:val="0035504D"/>
    <w:rsid w:val="00360806"/>
    <w:rsid w:val="00371557"/>
    <w:rsid w:val="00393929"/>
    <w:rsid w:val="003A20E0"/>
    <w:rsid w:val="003A2154"/>
    <w:rsid w:val="003B46C2"/>
    <w:rsid w:val="003D73AD"/>
    <w:rsid w:val="003F40B4"/>
    <w:rsid w:val="003F66DC"/>
    <w:rsid w:val="00407453"/>
    <w:rsid w:val="004150D2"/>
    <w:rsid w:val="00486DAF"/>
    <w:rsid w:val="00491E1F"/>
    <w:rsid w:val="004B2A71"/>
    <w:rsid w:val="004D3EA4"/>
    <w:rsid w:val="005278A7"/>
    <w:rsid w:val="00571008"/>
    <w:rsid w:val="00585D2D"/>
    <w:rsid w:val="005B6D0D"/>
    <w:rsid w:val="005C20D6"/>
    <w:rsid w:val="005C74CE"/>
    <w:rsid w:val="005E0C8E"/>
    <w:rsid w:val="00610239"/>
    <w:rsid w:val="00625F17"/>
    <w:rsid w:val="006504F9"/>
    <w:rsid w:val="00652CC1"/>
    <w:rsid w:val="006A60F9"/>
    <w:rsid w:val="006B329C"/>
    <w:rsid w:val="006B5336"/>
    <w:rsid w:val="006C17EA"/>
    <w:rsid w:val="006D0934"/>
    <w:rsid w:val="006D56A3"/>
    <w:rsid w:val="007145CF"/>
    <w:rsid w:val="00725C73"/>
    <w:rsid w:val="00737267"/>
    <w:rsid w:val="00767183"/>
    <w:rsid w:val="00773485"/>
    <w:rsid w:val="00784D64"/>
    <w:rsid w:val="007A2ADA"/>
    <w:rsid w:val="007B0B2F"/>
    <w:rsid w:val="00824BF1"/>
    <w:rsid w:val="008512D9"/>
    <w:rsid w:val="00854C3A"/>
    <w:rsid w:val="00871B0E"/>
    <w:rsid w:val="00873FD1"/>
    <w:rsid w:val="008A608B"/>
    <w:rsid w:val="008B43FA"/>
    <w:rsid w:val="008D4A2F"/>
    <w:rsid w:val="00914BEE"/>
    <w:rsid w:val="009452B8"/>
    <w:rsid w:val="009604AB"/>
    <w:rsid w:val="00973137"/>
    <w:rsid w:val="009A3247"/>
    <w:rsid w:val="009E1D1F"/>
    <w:rsid w:val="009E4D01"/>
    <w:rsid w:val="009F6406"/>
    <w:rsid w:val="00A000D3"/>
    <w:rsid w:val="00A27030"/>
    <w:rsid w:val="00A32ACF"/>
    <w:rsid w:val="00A630F3"/>
    <w:rsid w:val="00A80ADA"/>
    <w:rsid w:val="00A844B1"/>
    <w:rsid w:val="00AB2E07"/>
    <w:rsid w:val="00AB539A"/>
    <w:rsid w:val="00AC07D9"/>
    <w:rsid w:val="00AF3A30"/>
    <w:rsid w:val="00B03A3B"/>
    <w:rsid w:val="00B251A3"/>
    <w:rsid w:val="00B35041"/>
    <w:rsid w:val="00B87FB9"/>
    <w:rsid w:val="00B92A0D"/>
    <w:rsid w:val="00BA305A"/>
    <w:rsid w:val="00BB6180"/>
    <w:rsid w:val="00BC7C23"/>
    <w:rsid w:val="00BD59D0"/>
    <w:rsid w:val="00BE4B36"/>
    <w:rsid w:val="00C044AF"/>
    <w:rsid w:val="00C07FA9"/>
    <w:rsid w:val="00C224CD"/>
    <w:rsid w:val="00C33320"/>
    <w:rsid w:val="00C51145"/>
    <w:rsid w:val="00C80C5E"/>
    <w:rsid w:val="00C81596"/>
    <w:rsid w:val="00C9753D"/>
    <w:rsid w:val="00C9771E"/>
    <w:rsid w:val="00CA02C9"/>
    <w:rsid w:val="00CF2153"/>
    <w:rsid w:val="00D00572"/>
    <w:rsid w:val="00D05D02"/>
    <w:rsid w:val="00D93881"/>
    <w:rsid w:val="00DA75E4"/>
    <w:rsid w:val="00DA7C4D"/>
    <w:rsid w:val="00DD7AA8"/>
    <w:rsid w:val="00E01D1B"/>
    <w:rsid w:val="00E043A1"/>
    <w:rsid w:val="00E078A0"/>
    <w:rsid w:val="00E27E48"/>
    <w:rsid w:val="00E32E70"/>
    <w:rsid w:val="00E35662"/>
    <w:rsid w:val="00E44C40"/>
    <w:rsid w:val="00E7346B"/>
    <w:rsid w:val="00E77200"/>
    <w:rsid w:val="00EC6360"/>
    <w:rsid w:val="00F83E18"/>
    <w:rsid w:val="00F8424D"/>
    <w:rsid w:val="00F9214D"/>
    <w:rsid w:val="00F972D0"/>
    <w:rsid w:val="00F97A01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alina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2018-09-01T17:37:00Z</cp:lastPrinted>
  <dcterms:created xsi:type="dcterms:W3CDTF">2019-08-28T14:36:00Z</dcterms:created>
  <dcterms:modified xsi:type="dcterms:W3CDTF">2019-09-03T16:59:00Z</dcterms:modified>
</cp:coreProperties>
</file>