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8" w:rsidRDefault="00D569D7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>ИЗОБРАЗИТЕЛЬНОЕ ИСКУССТВО</w:t>
      </w:r>
    </w:p>
    <w:p w:rsidR="00D710B3" w:rsidRDefault="00C833E8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3 класс </w:t>
      </w:r>
    </w:p>
    <w:p w:rsidR="00D710B3" w:rsidRDefault="00D710B3" w:rsidP="00D710B3">
      <w:pPr>
        <w:pStyle w:val="Standard"/>
        <w:jc w:val="center"/>
      </w:pPr>
    </w:p>
    <w:p w:rsidR="00D710B3" w:rsidRDefault="00D710B3" w:rsidP="00D710B3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 </w:t>
      </w:r>
    </w:p>
    <w:p w:rsidR="00D710B3" w:rsidRDefault="00D710B3" w:rsidP="00D710B3">
      <w:pPr>
        <w:pStyle w:val="Standard"/>
        <w:jc w:val="center"/>
      </w:pPr>
      <w:r>
        <w:rPr>
          <w:b/>
          <w:bCs/>
        </w:rPr>
        <w:t>201</w:t>
      </w:r>
      <w:r w:rsidR="00DE6004" w:rsidRPr="00DE6004">
        <w:rPr>
          <w:b/>
          <w:bCs/>
        </w:rPr>
        <w:t>9</w:t>
      </w:r>
      <w:r>
        <w:rPr>
          <w:b/>
          <w:bCs/>
        </w:rPr>
        <w:t>-20</w:t>
      </w:r>
      <w:r w:rsidR="00DE6004" w:rsidRPr="00DE6004">
        <w:rPr>
          <w:b/>
          <w:bCs/>
        </w:rPr>
        <w:t>20</w:t>
      </w:r>
      <w:r>
        <w:rPr>
          <w:b/>
          <w:bCs/>
        </w:rPr>
        <w:t xml:space="preserve"> учебного года</w:t>
      </w:r>
    </w:p>
    <w:p w:rsidR="00D710B3" w:rsidRPr="00DE6004" w:rsidRDefault="00DE6004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для очно-заочной и </w:t>
      </w:r>
      <w:proofErr w:type="gramStart"/>
      <w:r>
        <w:rPr>
          <w:b/>
          <w:bCs/>
        </w:rPr>
        <w:t>заочной</w:t>
      </w:r>
      <w:proofErr w:type="gramEnd"/>
      <w:r>
        <w:rPr>
          <w:b/>
          <w:bCs/>
        </w:rPr>
        <w:t xml:space="preserve"> форм обучения</w:t>
      </w:r>
    </w:p>
    <w:p w:rsidR="00D710B3" w:rsidRDefault="00D710B3" w:rsidP="00D710B3">
      <w:pPr>
        <w:pStyle w:val="Standard"/>
        <w:jc w:val="center"/>
      </w:pPr>
    </w:p>
    <w:p w:rsidR="00D710B3" w:rsidRDefault="00D710B3" w:rsidP="00D710B3">
      <w:pPr>
        <w:pStyle w:val="Standard"/>
      </w:pPr>
      <w:r w:rsidRPr="00DE6004">
        <w:rPr>
          <w:u w:val="single"/>
        </w:rPr>
        <w:t xml:space="preserve">К </w:t>
      </w:r>
      <w:r w:rsidR="00DE6004" w:rsidRPr="00DE6004">
        <w:rPr>
          <w:b/>
          <w:bCs/>
          <w:u w:val="single"/>
        </w:rPr>
        <w:t>зачёту №1        19.10.19 г.</w:t>
      </w:r>
      <w:r>
        <w:rPr>
          <w:b/>
          <w:bCs/>
        </w:rPr>
        <w:t xml:space="preserve"> </w:t>
      </w:r>
      <w:r w:rsidR="00DE6004">
        <w:rPr>
          <w:b/>
          <w:bCs/>
        </w:rPr>
        <w:t xml:space="preserve">    </w:t>
      </w:r>
      <w:r>
        <w:t>необходимо выполнить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  <w:bCs/>
        </w:rPr>
        <w:t>1) Изобразить осенний деревенский пейзаж.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2) Композиция «Облака».</w:t>
      </w:r>
    </w:p>
    <w:p w:rsidR="00D710B3" w:rsidRDefault="00D710B3" w:rsidP="00D710B3">
      <w:pPr>
        <w:pStyle w:val="Standard"/>
      </w:pPr>
      <w:r>
        <w:t>Выполнить гуашью (можно акварелью).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 xml:space="preserve">3) Изобразить натюрморт с яблоками, грушами и т.д. 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4) Волшебные деревья.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5) Образ осени в виде сказочного персонажа.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№2      14.12.19 г.</w:t>
      </w:r>
      <w:r>
        <w:rPr>
          <w:b/>
          <w:bCs/>
        </w:rPr>
        <w:t xml:space="preserve"> </w:t>
      </w:r>
      <w:r w:rsidR="00DE6004">
        <w:t xml:space="preserve"> 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  <w:bCs/>
        </w:rPr>
        <w:t>1)  Твоя посуда. Импровизация по мотивам народных промыслов.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2) Твоя любимая игрушка.</w:t>
      </w:r>
    </w:p>
    <w:p w:rsidR="00D710B3" w:rsidRDefault="00D710B3" w:rsidP="00D710B3">
      <w:pPr>
        <w:pStyle w:val="Standard"/>
      </w:pPr>
      <w:r>
        <w:t>Выполнить гуашью или акварелью.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3) Мамин платок.</w:t>
      </w:r>
    </w:p>
    <w:p w:rsidR="00D710B3" w:rsidRDefault="00D710B3" w:rsidP="00D710B3">
      <w:pPr>
        <w:pStyle w:val="Standard"/>
      </w:pPr>
      <w:r>
        <w:t>Выполнить гуашью или акварелью.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4) Твоя любимая книга. Иллюстрация.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5) Праздничная открытка.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 3</w:t>
      </w:r>
      <w:r w:rsidR="00DE6004" w:rsidRPr="00DE6004">
        <w:rPr>
          <w:u w:val="single"/>
        </w:rPr>
        <w:t xml:space="preserve">   </w:t>
      </w:r>
      <w:r w:rsidRPr="00DE6004">
        <w:rPr>
          <w:u w:val="single"/>
        </w:rPr>
        <w:t xml:space="preserve"> </w:t>
      </w:r>
      <w:r w:rsidR="00DE6004" w:rsidRPr="00DE6004">
        <w:rPr>
          <w:b/>
          <w:bCs/>
          <w:u w:val="single"/>
        </w:rPr>
        <w:t>29.02.20 г.</w:t>
      </w:r>
      <w:r w:rsidR="00DE6004">
        <w:rPr>
          <w:b/>
          <w:bCs/>
          <w:u w:val="single"/>
        </w:rPr>
        <w:t xml:space="preserve">   </w:t>
      </w:r>
      <w:r>
        <w:rPr>
          <w:b/>
          <w:bCs/>
        </w:rPr>
        <w:t xml:space="preserve">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 w:rsidRPr="003955FC">
        <w:rPr>
          <w:b/>
        </w:rPr>
        <w:t>Композиция «</w:t>
      </w:r>
      <w:r>
        <w:rPr>
          <w:b/>
        </w:rPr>
        <w:t>Цирк</w:t>
      </w:r>
      <w:r w:rsidRPr="003955FC">
        <w:rPr>
          <w:b/>
        </w:rPr>
        <w:t>»</w:t>
      </w:r>
      <w:r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Игрушка, кукла для кукольного театра</w:t>
      </w:r>
      <w:r w:rsidRPr="003955FC"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Два наброска с изображением человеческой фигуры</w:t>
      </w:r>
    </w:p>
    <w:p w:rsidR="00D710B3" w:rsidRPr="003955FC" w:rsidRDefault="00D710B3" w:rsidP="00D710B3">
      <w:pPr>
        <w:pStyle w:val="Standard"/>
      </w:pPr>
      <w:r w:rsidRPr="003955FC">
        <w:t>Выполнить фломастерами, карандашами</w:t>
      </w:r>
      <w:r>
        <w:t>.</w:t>
      </w:r>
    </w:p>
    <w:p w:rsidR="00D710B3" w:rsidRDefault="00D710B3" w:rsidP="00D710B3">
      <w:pPr>
        <w:pStyle w:val="Standard"/>
      </w:pPr>
      <w:r w:rsidRPr="003955FC">
        <w:rPr>
          <w:b/>
        </w:rPr>
        <w:t>4) Портрет лучшего друга (подруги).</w:t>
      </w:r>
      <w:r w:rsidRPr="003955FC">
        <w:t xml:space="preserve"> </w:t>
      </w:r>
    </w:p>
    <w:p w:rsidR="00D710B3" w:rsidRPr="003955FC" w:rsidRDefault="00D710B3" w:rsidP="00D710B3">
      <w:pPr>
        <w:pStyle w:val="Standard"/>
      </w:pPr>
      <w:r w:rsidRPr="003955FC">
        <w:t xml:space="preserve">Выполнить любыми материалами (гуашью, акварелью, фломастерами, карандашами, </w:t>
      </w:r>
      <w:r w:rsidRPr="003955FC">
        <w:lastRenderedPageBreak/>
        <w:t>пастелью).</w:t>
      </w:r>
    </w:p>
    <w:p w:rsidR="00D710B3" w:rsidRPr="003955FC" w:rsidRDefault="00D710B3" w:rsidP="00D710B3">
      <w:pPr>
        <w:pStyle w:val="Standard"/>
        <w:rPr>
          <w:b/>
        </w:rPr>
      </w:pPr>
    </w:p>
    <w:p w:rsidR="00D710B3" w:rsidRPr="00096648" w:rsidRDefault="00D710B3" w:rsidP="00D710B3">
      <w:pPr>
        <w:pStyle w:val="Standard"/>
        <w:rPr>
          <w:b/>
        </w:rPr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 4</w:t>
      </w:r>
      <w:r w:rsidR="00DE6004" w:rsidRPr="00DE6004">
        <w:rPr>
          <w:u w:val="single"/>
        </w:rPr>
        <w:t xml:space="preserve">  </w:t>
      </w:r>
      <w:r w:rsidRPr="00DE6004">
        <w:rPr>
          <w:u w:val="single"/>
        </w:rPr>
        <w:t xml:space="preserve"> </w:t>
      </w:r>
      <w:r w:rsidR="00DE6004" w:rsidRPr="00DE6004">
        <w:rPr>
          <w:b/>
          <w:bCs/>
          <w:u w:val="single"/>
        </w:rPr>
        <w:t>16.05.20 г.</w:t>
      </w:r>
      <w:r>
        <w:rPr>
          <w:b/>
          <w:bCs/>
        </w:rPr>
        <w:t xml:space="preserve"> </w:t>
      </w:r>
      <w:r w:rsidR="00DE6004">
        <w:t xml:space="preserve">  </w:t>
      </w:r>
      <w:r w:rsidRPr="00DE6004">
        <w:t xml:space="preserve">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Pr="009323DF" w:rsidRDefault="00D710B3" w:rsidP="00D710B3">
      <w:pPr>
        <w:pStyle w:val="Standard"/>
        <w:rPr>
          <w:b/>
        </w:rPr>
      </w:pPr>
      <w:r w:rsidRPr="009323DF">
        <w:rPr>
          <w:b/>
        </w:rPr>
        <w:t>1)</w:t>
      </w:r>
      <w:r>
        <w:t xml:space="preserve"> </w:t>
      </w:r>
      <w:r>
        <w:rPr>
          <w:b/>
        </w:rPr>
        <w:t>Композиция на тему «Парк»</w:t>
      </w:r>
      <w:r w:rsidRPr="003955FC">
        <w:rPr>
          <w:b/>
        </w:rPr>
        <w:t>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 w:rsidRPr="009323DF">
        <w:rPr>
          <w:b/>
        </w:rPr>
        <w:t>2)</w:t>
      </w:r>
      <w:r>
        <w:rPr>
          <w:b/>
        </w:rPr>
        <w:t xml:space="preserve"> </w:t>
      </w:r>
      <w:r w:rsidRPr="00300696">
        <w:rPr>
          <w:b/>
        </w:rPr>
        <w:t>Ажурные ограды.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</w:t>
      </w:r>
      <w:r w:rsidRPr="00300696">
        <w:rPr>
          <w:b/>
        </w:rPr>
        <w:t>Витрина магазина.</w:t>
      </w:r>
    </w:p>
    <w:p w:rsidR="00D710B3" w:rsidRDefault="00D710B3" w:rsidP="00D710B3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>
        <w:rPr>
          <w:b/>
        </w:rPr>
        <w:t>4)</w:t>
      </w:r>
      <w:r w:rsidRPr="00300696">
        <w:rPr>
          <w:sz w:val="20"/>
          <w:szCs w:val="20"/>
        </w:rPr>
        <w:t xml:space="preserve"> </w:t>
      </w:r>
      <w:r w:rsidRPr="00300696">
        <w:rPr>
          <w:b/>
        </w:rPr>
        <w:t>Резные окошки</w:t>
      </w:r>
      <w:r>
        <w:rPr>
          <w:b/>
        </w:rPr>
        <w:t>.</w:t>
      </w:r>
    </w:p>
    <w:p w:rsidR="00D710B3" w:rsidRPr="009323DF" w:rsidRDefault="00D710B3" w:rsidP="00D710B3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</w:rPr>
      </w:pPr>
      <w:r>
        <w:rPr>
          <w:b/>
        </w:rPr>
        <w:t>5</w:t>
      </w:r>
      <w:r w:rsidRPr="00300696">
        <w:rPr>
          <w:b/>
        </w:rPr>
        <w:t>) Изображение техники и транспорта</w:t>
      </w:r>
      <w:r>
        <w:rPr>
          <w:b/>
        </w:rPr>
        <w:t>.</w:t>
      </w:r>
    </w:p>
    <w:p w:rsidR="00D710B3" w:rsidRDefault="00D710B3" w:rsidP="00D710B3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D710B3" w:rsidRPr="009323DF" w:rsidRDefault="00D710B3" w:rsidP="00D710B3">
      <w:pPr>
        <w:pStyle w:val="Standard"/>
        <w:rPr>
          <w:b/>
        </w:rPr>
      </w:pP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</w:p>
    <w:p w:rsidR="00D710B3" w:rsidRDefault="00D710B3" w:rsidP="004735AD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  <w:r w:rsidR="00D569D7">
        <w:rPr>
          <w:b/>
          <w:bCs/>
          <w:u w:val="single"/>
        </w:rPr>
        <w:t>!</w:t>
      </w:r>
      <w:bookmarkStart w:id="0" w:name="_GoBack"/>
      <w:bookmarkEnd w:id="0"/>
    </w:p>
    <w:p w:rsidR="00D710B3" w:rsidRDefault="00D710B3" w:rsidP="00D710B3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D710B3" w:rsidRDefault="00D710B3" w:rsidP="00D710B3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D710B3" w:rsidRDefault="00D710B3" w:rsidP="00D710B3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D710B3" w:rsidRDefault="00D710B3" w:rsidP="00D710B3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D710B3" w:rsidRPr="004735AD" w:rsidRDefault="00D710B3" w:rsidP="00D710B3">
      <w:pPr>
        <w:pStyle w:val="Standard"/>
        <w:rPr>
          <w:u w:val="single"/>
        </w:rPr>
      </w:pPr>
      <w:r>
        <w:t>5. Работы должны быть сданы в срок!</w:t>
      </w:r>
      <w:r w:rsidRPr="007E2F24">
        <w:rPr>
          <w:b/>
        </w:rPr>
        <w:t xml:space="preserve"> </w:t>
      </w:r>
      <w:r w:rsidRPr="004735AD">
        <w:rPr>
          <w:b/>
          <w:u w:val="single"/>
        </w:rPr>
        <w:t xml:space="preserve">Несвоевременная сдача = </w:t>
      </w:r>
      <w:proofErr w:type="spellStart"/>
      <w:r w:rsidRPr="004735AD">
        <w:rPr>
          <w:b/>
          <w:u w:val="single"/>
        </w:rPr>
        <w:t>неаттестация</w:t>
      </w:r>
      <w:proofErr w:type="spellEnd"/>
    </w:p>
    <w:p w:rsidR="00D710B3" w:rsidRDefault="00D710B3" w:rsidP="00D710B3">
      <w:pPr>
        <w:pStyle w:val="Standard"/>
      </w:pPr>
    </w:p>
    <w:p w:rsidR="00D710B3" w:rsidRPr="004735AD" w:rsidRDefault="00D710B3" w:rsidP="00D710B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  <w:r w:rsidR="004735AD">
        <w:rPr>
          <w:b/>
          <w:bCs/>
          <w:u w:val="single"/>
        </w:rPr>
        <w:t>:</w:t>
      </w:r>
    </w:p>
    <w:p w:rsidR="00D710B3" w:rsidRDefault="00D710B3" w:rsidP="00D710B3">
      <w:pPr>
        <w:pStyle w:val="Standard"/>
        <w:rPr>
          <w:b/>
          <w:bCs/>
          <w:u w:val="single"/>
        </w:rPr>
      </w:pPr>
    </w:p>
    <w:p w:rsidR="00D710B3" w:rsidRDefault="00D710B3" w:rsidP="00D710B3">
      <w:pPr>
        <w:pStyle w:val="Standard"/>
        <w:numPr>
          <w:ilvl w:val="0"/>
          <w:numId w:val="1"/>
        </w:numPr>
      </w:pPr>
      <w:r>
        <w:t>Пять рисунков, выполненны</w:t>
      </w:r>
      <w:r w:rsidR="004735AD">
        <w:t>х в соответствии с требованиями</w:t>
      </w:r>
      <w:r>
        <w:t xml:space="preserve"> - 5 баллов.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Четыре рисунка, выполненны</w:t>
      </w:r>
      <w:r w:rsidR="004735AD">
        <w:t>х в соответствии с требованиями</w:t>
      </w:r>
      <w:r>
        <w:t xml:space="preserve"> - 4 балла.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</w:t>
      </w:r>
      <w:r w:rsidR="004735AD">
        <w:t>ями</w:t>
      </w:r>
      <w:r>
        <w:t xml:space="preserve"> - 3 балла.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Один-два рисунка, выполненны</w:t>
      </w:r>
      <w:r w:rsidR="004735AD">
        <w:t>х в соответствии с требованиями</w:t>
      </w:r>
      <w:r>
        <w:t xml:space="preserve"> - 2 балла.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3 класса: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130821">
        <w:rPr>
          <w:rStyle w:val="Internetlink"/>
          <w:rFonts w:cs="Times New Roman"/>
          <w:color w:val="auto"/>
          <w:u w:val="none"/>
        </w:rPr>
        <w:t xml:space="preserve">           - </w:t>
      </w:r>
      <w:r w:rsidRPr="00130821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3</w:t>
      </w:r>
      <w:r w:rsidRPr="00130821">
        <w:rPr>
          <w:rStyle w:val="StrongEmphasis"/>
          <w:rFonts w:cs="Times New Roman"/>
        </w:rPr>
        <w:t xml:space="preserve"> класс</w:t>
      </w:r>
    </w:p>
    <w:p w:rsidR="00D710B3" w:rsidRDefault="00D710B3" w:rsidP="00D710B3">
      <w:pPr>
        <w:pStyle w:val="Textbody"/>
      </w:pP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Шпикалова</w:t>
      </w:r>
      <w:proofErr w:type="spellEnd"/>
      <w:r>
        <w:rPr>
          <w:rFonts w:cs="Times New Roman"/>
        </w:rPr>
        <w:t xml:space="preserve"> Т.Я., Ершова Л.В., </w:t>
      </w:r>
      <w:proofErr w:type="spellStart"/>
      <w:r>
        <w:rPr>
          <w:rFonts w:cs="Times New Roman"/>
        </w:rPr>
        <w:t>Величкина</w:t>
      </w:r>
      <w:proofErr w:type="spellEnd"/>
      <w:r>
        <w:rPr>
          <w:rFonts w:cs="Times New Roman"/>
        </w:rPr>
        <w:t xml:space="preserve"> Г.А., Просвещение, 2010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>http://11book.ru/3-klass/123-izobrazitelnoe-iskusstvo/2051-izobrazitelnoe-iskusstvo-3-klass-shpikalova</w:t>
      </w:r>
    </w:p>
    <w:p w:rsidR="00D710B3" w:rsidRDefault="00D710B3" w:rsidP="00D710B3">
      <w:pPr>
        <w:pStyle w:val="Textbody"/>
      </w:pPr>
      <w:r>
        <w:rPr>
          <w:rStyle w:val="StrongEmphasis"/>
          <w:rFonts w:cs="Times New Roman"/>
        </w:rPr>
        <w:t>- Учебник «Изобразительное искусство» 3 класс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</w:rPr>
        <w:t xml:space="preserve">             Горяева Н.А., </w:t>
      </w:r>
      <w:proofErr w:type="spellStart"/>
      <w:r>
        <w:rPr>
          <w:rFonts w:cs="Times New Roman"/>
        </w:rPr>
        <w:t>Неменская</w:t>
      </w:r>
      <w:proofErr w:type="spellEnd"/>
      <w:r>
        <w:rPr>
          <w:rFonts w:cs="Times New Roman"/>
        </w:rPr>
        <w:t xml:space="preserve"> Л.А. и др.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Просвещение, 2014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  <w:color w:val="0066CC"/>
          <w:u w:val="single"/>
        </w:rPr>
        <w:lastRenderedPageBreak/>
        <w:t>http://11book.ru/3-klass/123-izobrazitelnoe-iskusstvo/2448-izobrazitelnoe-iskusstvo-3-klass-goryaeva</w:t>
      </w:r>
      <w:r>
        <w:rPr>
          <w:rFonts w:cs="Times New Roman"/>
        </w:rPr>
        <w:br/>
        <w:t xml:space="preserve">            -</w:t>
      </w:r>
      <w:r>
        <w:rPr>
          <w:rStyle w:val="StrongEmphasis"/>
          <w:rFonts w:cs="Times New Roman"/>
        </w:rPr>
        <w:t>Учебник «Изобразительное искусство» 3 класс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</w:rPr>
        <w:t xml:space="preserve">             </w:t>
      </w:r>
      <w:proofErr w:type="spellStart"/>
      <w:r>
        <w:rPr>
          <w:rFonts w:cs="Times New Roman"/>
        </w:rPr>
        <w:t>Кашекова</w:t>
      </w:r>
      <w:proofErr w:type="spellEnd"/>
      <w:r>
        <w:rPr>
          <w:rFonts w:cs="Times New Roman"/>
        </w:rPr>
        <w:t xml:space="preserve"> И.Э., </w:t>
      </w:r>
      <w:proofErr w:type="spellStart"/>
      <w:r>
        <w:rPr>
          <w:rFonts w:cs="Times New Roman"/>
        </w:rPr>
        <w:t>Кашеков</w:t>
      </w:r>
      <w:proofErr w:type="spellEnd"/>
      <w:r>
        <w:rPr>
          <w:rFonts w:cs="Times New Roman"/>
        </w:rPr>
        <w:t xml:space="preserve"> А.Л., Академкнига/Учебник, 2014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>http://11book.ru/3-klass/123-izobrazitelnoe-iskusstvo/2320-izobrazitelnoe-iskusstvo-3-klass-kashekova</w:t>
      </w:r>
    </w:p>
    <w:p w:rsidR="00D710B3" w:rsidRDefault="00D710B3" w:rsidP="00D710B3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</w:p>
    <w:p w:rsidR="006521E2" w:rsidRDefault="004735AD" w:rsidP="004735AD">
      <w:pPr>
        <w:pStyle w:val="Standard"/>
        <w:jc w:val="right"/>
        <w:rPr>
          <w:rFonts w:cs="Times New Roman"/>
          <w:b/>
          <w:color w:val="676767"/>
        </w:rPr>
      </w:pPr>
      <w:r w:rsidRPr="004735AD">
        <w:rPr>
          <w:rFonts w:cs="Times New Roman"/>
          <w:b/>
          <w:color w:val="676767"/>
        </w:rPr>
        <w:t xml:space="preserve">Учитель: </w:t>
      </w:r>
      <w:proofErr w:type="spellStart"/>
      <w:r w:rsidRPr="004735AD">
        <w:rPr>
          <w:rFonts w:cs="Times New Roman"/>
          <w:b/>
          <w:color w:val="676767"/>
        </w:rPr>
        <w:t>Шаповалова</w:t>
      </w:r>
      <w:proofErr w:type="spellEnd"/>
      <w:r w:rsidRPr="004735AD">
        <w:rPr>
          <w:rFonts w:cs="Times New Roman"/>
          <w:b/>
          <w:color w:val="676767"/>
        </w:rPr>
        <w:t xml:space="preserve"> М.Ю.     </w:t>
      </w:r>
    </w:p>
    <w:p w:rsidR="00FB2ACA" w:rsidRPr="004735AD" w:rsidRDefault="004735AD" w:rsidP="004735AD">
      <w:pPr>
        <w:pStyle w:val="Standard"/>
        <w:jc w:val="right"/>
        <w:rPr>
          <w:rFonts w:cs="Times New Roman"/>
          <w:b/>
          <w:color w:val="676767"/>
        </w:rPr>
      </w:pPr>
      <w:r w:rsidRPr="004735AD">
        <w:rPr>
          <w:rFonts w:cs="Times New Roman"/>
          <w:b/>
          <w:color w:val="676767"/>
        </w:rPr>
        <w:t xml:space="preserve">    mshapovalova17@mail.ru</w:t>
      </w:r>
    </w:p>
    <w:p w:rsidR="004735AD" w:rsidRPr="004735AD" w:rsidRDefault="004735AD">
      <w:pPr>
        <w:pStyle w:val="Standard"/>
        <w:jc w:val="right"/>
        <w:rPr>
          <w:rFonts w:cs="Times New Roman"/>
          <w:b/>
          <w:color w:val="676767"/>
        </w:rPr>
      </w:pPr>
    </w:p>
    <w:sectPr w:rsidR="004735AD" w:rsidRPr="004735AD" w:rsidSect="00A629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9C" w:rsidRDefault="0064699C">
      <w:r>
        <w:separator/>
      </w:r>
    </w:p>
  </w:endnote>
  <w:endnote w:type="continuationSeparator" w:id="0">
    <w:p w:rsidR="0064699C" w:rsidRDefault="0064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9C" w:rsidRDefault="0064699C">
      <w:r>
        <w:rPr>
          <w:color w:val="000000"/>
        </w:rPr>
        <w:separator/>
      </w:r>
    </w:p>
  </w:footnote>
  <w:footnote w:type="continuationSeparator" w:id="0">
    <w:p w:rsidR="0064699C" w:rsidRDefault="0064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0A7"/>
    <w:multiLevelType w:val="multilevel"/>
    <w:tmpl w:val="27264200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ACA"/>
    <w:rsid w:val="00031359"/>
    <w:rsid w:val="00130821"/>
    <w:rsid w:val="004735AD"/>
    <w:rsid w:val="0064699C"/>
    <w:rsid w:val="006521E2"/>
    <w:rsid w:val="007235F0"/>
    <w:rsid w:val="00823B1C"/>
    <w:rsid w:val="00920B67"/>
    <w:rsid w:val="00A629E0"/>
    <w:rsid w:val="00BD53CE"/>
    <w:rsid w:val="00BD7CEE"/>
    <w:rsid w:val="00C833E8"/>
    <w:rsid w:val="00D569D7"/>
    <w:rsid w:val="00D710B3"/>
    <w:rsid w:val="00DE6004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9E0"/>
  </w:style>
  <w:style w:type="paragraph" w:customStyle="1" w:styleId="Heading">
    <w:name w:val="Heading"/>
    <w:basedOn w:val="Standard"/>
    <w:next w:val="Textbody"/>
    <w:rsid w:val="00A629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629E0"/>
    <w:pPr>
      <w:spacing w:after="120"/>
    </w:pPr>
  </w:style>
  <w:style w:type="paragraph" w:styleId="a3">
    <w:name w:val="List"/>
    <w:basedOn w:val="Textbody"/>
    <w:rsid w:val="00A629E0"/>
  </w:style>
  <w:style w:type="paragraph" w:styleId="a4">
    <w:name w:val="caption"/>
    <w:basedOn w:val="Standard"/>
    <w:rsid w:val="00A629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29E0"/>
    <w:pPr>
      <w:suppressLineNumbers/>
    </w:pPr>
  </w:style>
  <w:style w:type="character" w:customStyle="1" w:styleId="WW8Num1z0">
    <w:name w:val="WW8Num1z0"/>
    <w:rsid w:val="00A629E0"/>
    <w:rPr>
      <w:rFonts w:cs="Times New Roman"/>
      <w:caps w:val="0"/>
      <w:smallCaps w:val="0"/>
    </w:rPr>
  </w:style>
  <w:style w:type="character" w:customStyle="1" w:styleId="Internetlink">
    <w:name w:val="Internet link"/>
    <w:rsid w:val="00A629E0"/>
    <w:rPr>
      <w:color w:val="000080"/>
      <w:u w:val="single"/>
    </w:rPr>
  </w:style>
  <w:style w:type="character" w:customStyle="1" w:styleId="StrongEmphasis">
    <w:name w:val="Strong Emphasis"/>
    <w:rsid w:val="00A629E0"/>
    <w:rPr>
      <w:b/>
      <w:bCs/>
    </w:rPr>
  </w:style>
  <w:style w:type="character" w:customStyle="1" w:styleId="VisitedInternetLink">
    <w:name w:val="Visited Internet Link"/>
    <w:rsid w:val="00A629E0"/>
    <w:rPr>
      <w:color w:val="800080"/>
      <w:u w:val="single"/>
    </w:rPr>
  </w:style>
  <w:style w:type="numbering" w:customStyle="1" w:styleId="WW8Num1">
    <w:name w:val="WW8Num1"/>
    <w:basedOn w:val="a2"/>
    <w:rsid w:val="00A629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11</cp:revision>
  <dcterms:created xsi:type="dcterms:W3CDTF">2018-09-08T10:44:00Z</dcterms:created>
  <dcterms:modified xsi:type="dcterms:W3CDTF">2019-09-04T09:59:00Z</dcterms:modified>
</cp:coreProperties>
</file>