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>в 8 классе для учащихся очно-заочной и заочной форм обучения</w:t>
      </w: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6596D" w:rsidRPr="00240EE5" w:rsidRDefault="0036596D" w:rsidP="00365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</w:t>
      </w:r>
      <w:r w:rsidRPr="00240EE5">
        <w:rPr>
          <w:rFonts w:ascii="Times New Roman" w:hAnsi="Times New Roman" w:cs="Times New Roman"/>
          <w:sz w:val="24"/>
          <w:szCs w:val="24"/>
        </w:rPr>
        <w:t xml:space="preserve"> и </w:t>
      </w:r>
      <w:r w:rsidR="00D63157">
        <w:rPr>
          <w:rFonts w:ascii="Times New Roman" w:hAnsi="Times New Roman" w:cs="Times New Roman"/>
          <w:sz w:val="24"/>
          <w:szCs w:val="24"/>
        </w:rPr>
        <w:t>пришлите по электронной почте</w:t>
      </w:r>
      <w:r w:rsidR="00D63157" w:rsidRPr="00D63157">
        <w:rPr>
          <w:rFonts w:ascii="Times New Roman" w:hAnsi="Times New Roman" w:cs="Times New Roman"/>
          <w:sz w:val="24"/>
          <w:szCs w:val="24"/>
        </w:rPr>
        <w:t xml:space="preserve"> (</w:t>
      </w:r>
      <w:r w:rsidR="00D63157">
        <w:rPr>
          <w:rFonts w:ascii="Times New Roman" w:hAnsi="Times New Roman" w:cs="Times New Roman"/>
          <w:sz w:val="24"/>
          <w:szCs w:val="24"/>
        </w:rPr>
        <w:t>в теме письма указываем предмет, класс)</w:t>
      </w:r>
      <w:r w:rsidR="00D63157" w:rsidRPr="00240EE5">
        <w:rPr>
          <w:rFonts w:ascii="Times New Roman" w:hAnsi="Times New Roman" w:cs="Times New Roman"/>
          <w:sz w:val="24"/>
          <w:szCs w:val="24"/>
        </w:rPr>
        <w:t xml:space="preserve"> </w:t>
      </w:r>
      <w:r w:rsidR="00D63157">
        <w:rPr>
          <w:rFonts w:ascii="Times New Roman" w:hAnsi="Times New Roman" w:cs="Times New Roman"/>
          <w:sz w:val="24"/>
          <w:szCs w:val="24"/>
        </w:rPr>
        <w:t>или</w:t>
      </w:r>
      <w:r w:rsidR="00D63157" w:rsidRPr="00240EE5">
        <w:rPr>
          <w:rFonts w:ascii="Times New Roman" w:hAnsi="Times New Roman" w:cs="Times New Roman"/>
          <w:sz w:val="24"/>
          <w:szCs w:val="24"/>
        </w:rPr>
        <w:t xml:space="preserve"> </w:t>
      </w:r>
      <w:r w:rsidRPr="00240EE5">
        <w:rPr>
          <w:rFonts w:ascii="Times New Roman" w:hAnsi="Times New Roman" w:cs="Times New Roman"/>
          <w:sz w:val="24"/>
          <w:szCs w:val="24"/>
        </w:rPr>
        <w:t xml:space="preserve">привезите 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>бумажном носителе</w:t>
      </w:r>
      <w:r w:rsidRPr="00240EE5">
        <w:rPr>
          <w:rFonts w:ascii="Times New Roman" w:hAnsi="Times New Roman" w:cs="Times New Roman"/>
          <w:sz w:val="24"/>
          <w:szCs w:val="24"/>
        </w:rPr>
        <w:t xml:space="preserve"> в зачетный день для проверки.</w:t>
      </w:r>
    </w:p>
    <w:p w:rsidR="0036596D" w:rsidRPr="00240EE5" w:rsidRDefault="00861DAF" w:rsidP="00D63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Учебник: </w:t>
      </w:r>
      <w:r w:rsidR="00D63157" w:rsidRPr="00D63157">
        <w:rPr>
          <w:rFonts w:ascii="Times New Roman" w:hAnsi="Times New Roman" w:cs="Times New Roman"/>
        </w:rPr>
        <w:t xml:space="preserve">Технология. </w:t>
      </w:r>
      <w:r>
        <w:rPr>
          <w:rFonts w:ascii="Times New Roman" w:hAnsi="Times New Roman" w:cs="Times New Roman"/>
        </w:rPr>
        <w:t>8</w:t>
      </w:r>
      <w:r w:rsidR="00D63157" w:rsidRPr="00D63157">
        <w:rPr>
          <w:rFonts w:ascii="Times New Roman" w:hAnsi="Times New Roman" w:cs="Times New Roman"/>
        </w:rPr>
        <w:t xml:space="preserve"> класс. </w:t>
      </w:r>
      <w:bookmarkStart w:id="0" w:name="_GoBack"/>
      <w:bookmarkEnd w:id="0"/>
      <w:r w:rsidR="00D63157" w:rsidRPr="00D63157">
        <w:rPr>
          <w:rFonts w:ascii="Times New Roman" w:hAnsi="Times New Roman" w:cs="Times New Roman"/>
        </w:rPr>
        <w:t>Под ред. Симоненко В.Д.</w:t>
      </w:r>
    </w:p>
    <w:p w:rsidR="00C40E76" w:rsidRDefault="00C40E76" w:rsidP="00C40E76">
      <w:pPr>
        <w:jc w:val="both"/>
      </w:pPr>
      <w:hyperlink r:id="rId6" w:history="1">
        <w:r w:rsidRPr="00850E39">
          <w:rPr>
            <w:rStyle w:val="a6"/>
          </w:rPr>
          <w:t>https://drive.google.com/file/d/0BzL</w:t>
        </w:r>
        <w:r w:rsidRPr="00850E39">
          <w:rPr>
            <w:rStyle w:val="a6"/>
          </w:rPr>
          <w:t>f</w:t>
        </w:r>
        <w:r w:rsidRPr="00850E39">
          <w:rPr>
            <w:rStyle w:val="a6"/>
          </w:rPr>
          <w:t>xDQ9-E_AbkkwTTE2YWVCbjQ/view</w:t>
        </w:r>
      </w:hyperlink>
    </w:p>
    <w:p w:rsidR="0036596D" w:rsidRPr="00240EE5" w:rsidRDefault="0036596D" w:rsidP="0036596D">
      <w:pPr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63157">
        <w:rPr>
          <w:rFonts w:ascii="Times New Roman" w:hAnsi="Times New Roman" w:cs="Times New Roman"/>
          <w:sz w:val="24"/>
          <w:szCs w:val="24"/>
        </w:rPr>
        <w:t>Ищенко Елена Васильевна</w:t>
      </w:r>
      <w:r w:rsidRPr="00240EE5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D63157">
        <w:rPr>
          <w:rFonts w:ascii="Times New Roman" w:hAnsi="Times New Roman" w:cs="Times New Roman"/>
          <w:sz w:val="24"/>
          <w:szCs w:val="24"/>
        </w:rPr>
        <w:t>41</w:t>
      </w:r>
      <w:r w:rsidRPr="00240E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596D" w:rsidRPr="00D63157" w:rsidRDefault="0036596D" w:rsidP="005D0E0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0EE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1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0EE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631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D63157" w:rsidRPr="00850E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e.v.ischenko08@mail.ru</w:t>
        </w:r>
      </w:hyperlink>
    </w:p>
    <w:p w:rsidR="0036596D" w:rsidRDefault="0036596D" w:rsidP="0036596D">
      <w:pPr>
        <w:pStyle w:val="30"/>
        <w:shd w:val="clear" w:color="auto" w:fill="auto"/>
        <w:spacing w:before="0" w:after="172" w:line="260" w:lineRule="exact"/>
        <w:ind w:right="340"/>
        <w:rPr>
          <w:sz w:val="24"/>
          <w:szCs w:val="24"/>
        </w:rPr>
      </w:pPr>
      <w:r>
        <w:rPr>
          <w:sz w:val="24"/>
          <w:szCs w:val="24"/>
        </w:rPr>
        <w:t>1 четверть</w:t>
      </w:r>
    </w:p>
    <w:p w:rsidR="0036596D" w:rsidRPr="0036596D" w:rsidRDefault="0036596D" w:rsidP="0036596D">
      <w:pPr>
        <w:pStyle w:val="30"/>
        <w:shd w:val="clear" w:color="auto" w:fill="auto"/>
        <w:spacing w:before="0" w:after="172" w:line="260" w:lineRule="exact"/>
        <w:ind w:right="340"/>
        <w:rPr>
          <w:sz w:val="24"/>
          <w:szCs w:val="24"/>
        </w:rPr>
      </w:pPr>
      <w:r w:rsidRPr="0036596D">
        <w:rPr>
          <w:sz w:val="24"/>
          <w:szCs w:val="24"/>
        </w:rPr>
        <w:t>Контрольная работа по теме: "Конструирование и моделирование</w:t>
      </w:r>
      <w:r>
        <w:rPr>
          <w:sz w:val="24"/>
          <w:szCs w:val="24"/>
        </w:rPr>
        <w:t xml:space="preserve"> </w:t>
      </w:r>
      <w:r w:rsidRPr="0036596D">
        <w:rPr>
          <w:sz w:val="24"/>
          <w:szCs w:val="24"/>
        </w:rPr>
        <w:t>одежды"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right="34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Укажите цифрами в квадратных скобках правильную последовательность технологических операций при раскройке швейного изделия: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а) сколоть кромки ткани булавками;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б) разместить припуски на обработку;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в) определить лицевую сторону ткани;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г) нанести контрольные линии и точки;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д) обвести детали по контуру;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е) вырезать детали изделия из ткани;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ж) определить долевую нить;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з) приколоть крупные и мелкие детали;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firstLine="0"/>
        <w:rPr>
          <w:sz w:val="24"/>
          <w:szCs w:val="24"/>
        </w:rPr>
      </w:pPr>
      <w:r w:rsidRPr="0036596D">
        <w:rPr>
          <w:sz w:val="24"/>
          <w:szCs w:val="24"/>
        </w:rPr>
        <w:t>[ ] и) разложить крупные детали, мелкие.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 w:right="34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При подготовке ткани к раскрою необходимо выполнить следующие операции: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декатировка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определение лицевой и изнаночной сторон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направление долевой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выявление дефектов;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раскладка выкройки на ткань.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Юбки по конструкции бывают: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прямые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клиньевые</w:t>
      </w:r>
      <w:proofErr w:type="spellEnd"/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диагональные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расширенные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конические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е)</w:t>
      </w:r>
      <w:r w:rsidRPr="0036596D">
        <w:rPr>
          <w:sz w:val="24"/>
          <w:szCs w:val="24"/>
        </w:rPr>
        <w:tab/>
        <w:t>зауженные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Определите последовательность установки машинной иглы: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ослабить винт иглодержателя;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ввести иглу в иглодержатель до упора;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закрепить винт иглодержателя;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08"/>
        </w:tabs>
        <w:spacing w:before="0" w:after="0" w:line="322" w:lineRule="exact"/>
        <w:ind w:left="20" w:right="340" w:firstLine="0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г)</w:t>
      </w:r>
      <w:r w:rsidRPr="0036596D">
        <w:rPr>
          <w:sz w:val="24"/>
          <w:szCs w:val="24"/>
        </w:rPr>
        <w:tab/>
        <w:t xml:space="preserve">поворотом махового колеса на себя поднять </w:t>
      </w:r>
      <w:proofErr w:type="spellStart"/>
      <w:r w:rsidRPr="0036596D">
        <w:rPr>
          <w:sz w:val="24"/>
          <w:szCs w:val="24"/>
        </w:rPr>
        <w:t>игловодитель</w:t>
      </w:r>
      <w:proofErr w:type="spellEnd"/>
      <w:r w:rsidRPr="0036596D">
        <w:rPr>
          <w:sz w:val="24"/>
          <w:szCs w:val="24"/>
        </w:rPr>
        <w:t xml:space="preserve"> в верхнее положение.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100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Из перечисленного ниже выберете действия, входящие в расчет себестоимости изготавливаемого проектируемого изделия: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расчет материальных затрат;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описание технологической карты изготовленного изделия;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экономическое обоснование;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затраты ручного труда.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6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Игла и прижимная лапка по окончанию работы швейной машины должна быть оставлена в следующем состоянии: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игла и лапка - в верхнем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игла и лапка - в нижнем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игла - в нижнем, лапка - в верхнем положении;</w:t>
      </w:r>
      <w:proofErr w:type="gramEnd"/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игла - в верхнем, лапка - в нижнем положении.</w:t>
      </w:r>
      <w:proofErr w:type="gramEnd"/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Причиной пропуска стежков может быть: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неправильная установка иглы;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сильное натяжение нижней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несоответствие номера иглы номеру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погнутая или затупленная игла;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сильное натяжение верхней нити.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 бытовых швейных машинах имеются регуляторы: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длины стежка;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ширины стежка;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натяжение верхней нити;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натяжение нижней нити.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22" w:lineRule="exact"/>
        <w:ind w:left="20" w:right="6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Как называется способность тел поглощать влагу из окружающей среды?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усадка;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теплоемкость;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гигроскопичность;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прочность.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Какие нити в ткани более мягкие и пушистые?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кромочные;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диагональные;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поперечные;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основные.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322" w:lineRule="exact"/>
        <w:ind w:left="20" w:right="2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Какими наиболее выраженными свойствами обладает натуральный шелк?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теплоемкостью;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усадкой;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гигроскопичностью;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пылеемкостью</w:t>
      </w:r>
      <w:proofErr w:type="spellEnd"/>
      <w:r w:rsidRPr="0036596D">
        <w:rPr>
          <w:sz w:val="24"/>
          <w:szCs w:val="24"/>
        </w:rPr>
        <w:t>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Что является сырьем для производства синтетических волокон?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древесина;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газы;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шерсть;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нефть;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уголь.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Концы ниток отделочных строчек при ручной обработке: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а)</w:t>
      </w:r>
      <w:r w:rsidRPr="0036596D">
        <w:rPr>
          <w:sz w:val="24"/>
          <w:szCs w:val="24"/>
        </w:rPr>
        <w:tab/>
        <w:t>выводят на лицевую сторону и закрепляют 3 стежками;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выводят на изнанку и закрепляют 3 ручными стежками;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выводят на изнанку и завязывают узелком;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закрепляют обратным ходом машины.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Назовите мерку, по которой определяют размер ночной сорочки: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СгП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Сш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Ди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Сб.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322" w:lineRule="exact"/>
        <w:ind w:left="40" w:right="86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Установите соответствие между названиями мерок и ее условным обозначением: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Сг</w:t>
      </w:r>
      <w:proofErr w:type="spellEnd"/>
      <w:proofErr w:type="gramStart"/>
      <w:r w:rsidRPr="0036596D">
        <w:rPr>
          <w:sz w:val="24"/>
          <w:szCs w:val="24"/>
        </w:rPr>
        <w:t xml:space="preserve"> А</w:t>
      </w:r>
      <w:proofErr w:type="gramEnd"/>
      <w:r w:rsidRPr="0036596D">
        <w:rPr>
          <w:sz w:val="24"/>
          <w:szCs w:val="24"/>
        </w:rPr>
        <w:t xml:space="preserve"> длина спины до талии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Оп</w:t>
      </w:r>
      <w:proofErr w:type="gramStart"/>
      <w:r w:rsidRPr="0036596D">
        <w:rPr>
          <w:sz w:val="24"/>
          <w:szCs w:val="24"/>
        </w:rPr>
        <w:t xml:space="preserve"> Б</w:t>
      </w:r>
      <w:proofErr w:type="gramEnd"/>
      <w:r w:rsidRPr="0036596D">
        <w:rPr>
          <w:sz w:val="24"/>
          <w:szCs w:val="24"/>
        </w:rPr>
        <w:t xml:space="preserve"> </w:t>
      </w:r>
      <w:proofErr w:type="spellStart"/>
      <w:r w:rsidRPr="0036596D">
        <w:rPr>
          <w:sz w:val="24"/>
          <w:szCs w:val="24"/>
        </w:rPr>
        <w:t>полуобхват</w:t>
      </w:r>
      <w:proofErr w:type="spellEnd"/>
      <w:r w:rsidRPr="0036596D">
        <w:rPr>
          <w:sz w:val="24"/>
          <w:szCs w:val="24"/>
        </w:rPr>
        <w:t xml:space="preserve"> бедер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Сб</w:t>
      </w:r>
      <w:proofErr w:type="spellEnd"/>
      <w:proofErr w:type="gramStart"/>
      <w:r w:rsidRPr="0036596D">
        <w:rPr>
          <w:sz w:val="24"/>
          <w:szCs w:val="24"/>
        </w:rPr>
        <w:t xml:space="preserve"> В</w:t>
      </w:r>
      <w:proofErr w:type="gramEnd"/>
      <w:r w:rsidRPr="0036596D">
        <w:rPr>
          <w:sz w:val="24"/>
          <w:szCs w:val="24"/>
        </w:rPr>
        <w:t xml:space="preserve"> обхват плеча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Дст</w:t>
      </w:r>
      <w:proofErr w:type="spellEnd"/>
      <w:r w:rsidRPr="0036596D">
        <w:rPr>
          <w:sz w:val="24"/>
          <w:szCs w:val="24"/>
        </w:rPr>
        <w:t xml:space="preserve"> Г </w:t>
      </w:r>
      <w:proofErr w:type="spellStart"/>
      <w:r w:rsidRPr="0036596D">
        <w:rPr>
          <w:sz w:val="24"/>
          <w:szCs w:val="24"/>
        </w:rPr>
        <w:t>полуобхват</w:t>
      </w:r>
      <w:proofErr w:type="spellEnd"/>
      <w:r w:rsidRPr="0036596D">
        <w:rPr>
          <w:sz w:val="24"/>
          <w:szCs w:val="24"/>
        </w:rPr>
        <w:t xml:space="preserve"> груди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перечислите ручные стежки, которые выполняются на деталях кроя: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копировальные;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косые;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прямые;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петельные.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 швейных изделиях применяются соединения деталей: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клеевые;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шиповые;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сварочные;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ниточные.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0" w:line="322" w:lineRule="exact"/>
        <w:ind w:left="40" w:right="30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Отметьте буквой «С» санитарно-гигиенические требования, а буквой «Т» правила техники безопасности при работе на швейной машине: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right="300" w:firstLine="0"/>
        <w:rPr>
          <w:sz w:val="24"/>
          <w:szCs w:val="24"/>
        </w:rPr>
      </w:pPr>
      <w:r w:rsidRPr="0036596D">
        <w:rPr>
          <w:sz w:val="24"/>
          <w:szCs w:val="24"/>
        </w:rPr>
        <w:t>] Свет должен падать на рабочую поверхность с левой стороны или спереди.</w:t>
      </w:r>
      <w:proofErr w:type="gramStart"/>
      <w:r w:rsidRPr="0036596D">
        <w:rPr>
          <w:sz w:val="24"/>
          <w:szCs w:val="24"/>
        </w:rPr>
        <w:t xml:space="preserve"> ]</w:t>
      </w:r>
      <w:proofErr w:type="gramEnd"/>
      <w:r w:rsidRPr="0036596D">
        <w:rPr>
          <w:sz w:val="24"/>
          <w:szCs w:val="24"/>
        </w:rPr>
        <w:t xml:space="preserve"> Волосы должны быть спрятаны под косынку.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] Следить за правильным положением рук и ног.</w:t>
      </w:r>
      <w:proofErr w:type="gramEnd"/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] Стул должен стоять напротив иглы.</w:t>
      </w:r>
      <w:proofErr w:type="gramEnd"/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right="1280" w:firstLine="0"/>
        <w:rPr>
          <w:sz w:val="24"/>
          <w:szCs w:val="24"/>
        </w:rPr>
      </w:pPr>
      <w:proofErr w:type="gramStart"/>
      <w:r w:rsidRPr="0036596D">
        <w:rPr>
          <w:sz w:val="24"/>
          <w:szCs w:val="24"/>
        </w:rPr>
        <w:t>] Сидеть за ма</w:t>
      </w:r>
      <w:r w:rsidRPr="0036596D">
        <w:rPr>
          <w:rStyle w:val="11"/>
          <w:sz w:val="24"/>
          <w:szCs w:val="24"/>
        </w:rPr>
        <w:t>ши</w:t>
      </w:r>
      <w:r w:rsidRPr="0036596D">
        <w:rPr>
          <w:sz w:val="24"/>
          <w:szCs w:val="24"/>
        </w:rPr>
        <w:t>ной надо прямо, на всей поверхности стула, слегка наклонив корпус и голову вперед.</w:t>
      </w:r>
      <w:proofErr w:type="gramEnd"/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 xml:space="preserve">[ ] Не наклоняться близко к </w:t>
      </w:r>
      <w:proofErr w:type="gramStart"/>
      <w:r w:rsidRPr="0036596D">
        <w:rPr>
          <w:sz w:val="24"/>
          <w:szCs w:val="24"/>
        </w:rPr>
        <w:t>движу</w:t>
      </w:r>
      <w:r w:rsidRPr="0036596D">
        <w:rPr>
          <w:rStyle w:val="11"/>
          <w:sz w:val="24"/>
          <w:szCs w:val="24"/>
        </w:rPr>
        <w:t>щи</w:t>
      </w:r>
      <w:r w:rsidRPr="0036596D">
        <w:rPr>
          <w:sz w:val="24"/>
          <w:szCs w:val="24"/>
        </w:rPr>
        <w:t>мся</w:t>
      </w:r>
      <w:proofErr w:type="gramEnd"/>
      <w:r w:rsidRPr="0036596D">
        <w:rPr>
          <w:sz w:val="24"/>
          <w:szCs w:val="24"/>
        </w:rPr>
        <w:t xml:space="preserve"> и вращающимся частя ма</w:t>
      </w:r>
      <w:r w:rsidRPr="0036596D">
        <w:rPr>
          <w:rStyle w:val="11"/>
          <w:sz w:val="24"/>
          <w:szCs w:val="24"/>
        </w:rPr>
        <w:t>ши</w:t>
      </w:r>
      <w:r w:rsidRPr="0036596D">
        <w:rPr>
          <w:sz w:val="24"/>
          <w:szCs w:val="24"/>
        </w:rPr>
        <w:t>ны.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 дефектам ткани относится: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порванный участок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загрязнение отдельных участков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неровность окраски;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замины</w:t>
      </w:r>
      <w:proofErr w:type="spellEnd"/>
      <w:r w:rsidRPr="0036596D">
        <w:rPr>
          <w:sz w:val="24"/>
          <w:szCs w:val="24"/>
        </w:rPr>
        <w:t xml:space="preserve"> на ткани;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маркировка завода-изготовителя.</w:t>
      </w:r>
    </w:p>
    <w:p w:rsidR="0036596D" w:rsidRPr="0036596D" w:rsidRDefault="0036596D" w:rsidP="0036596D">
      <w:pPr>
        <w:pStyle w:val="3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322" w:lineRule="exact"/>
        <w:ind w:left="4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 гигиеническим свойствам ткани относят: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60"/>
          <w:tab w:val="left" w:pos="323"/>
        </w:tabs>
        <w:spacing w:before="0" w:after="0" w:line="322" w:lineRule="exact"/>
        <w:ind w:left="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прочность;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намокаемость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драпируемость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воздухопроницаемость;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пылеемкость</w:t>
      </w:r>
      <w:proofErr w:type="spellEnd"/>
      <w:r w:rsidRPr="0036596D">
        <w:rPr>
          <w:sz w:val="24"/>
          <w:szCs w:val="24"/>
        </w:rPr>
        <w:t>.</w:t>
      </w:r>
    </w:p>
    <w:p w:rsidR="0036596D" w:rsidRPr="0036596D" w:rsidRDefault="0036596D" w:rsidP="0036596D">
      <w:pPr>
        <w:pStyle w:val="13"/>
        <w:numPr>
          <w:ilvl w:val="0"/>
          <w:numId w:val="1"/>
        </w:numPr>
        <w:shd w:val="clear" w:color="auto" w:fill="auto"/>
        <w:tabs>
          <w:tab w:val="left" w:pos="351"/>
        </w:tabs>
        <w:spacing w:line="322" w:lineRule="exact"/>
        <w:ind w:left="20"/>
        <w:rPr>
          <w:sz w:val="24"/>
          <w:szCs w:val="24"/>
        </w:rPr>
      </w:pPr>
      <w:bookmarkStart w:id="1" w:name="bookmark6"/>
      <w:r w:rsidRPr="0036596D">
        <w:rPr>
          <w:sz w:val="24"/>
          <w:szCs w:val="24"/>
        </w:rPr>
        <w:t>К технологическим свойствам ткани относят:</w:t>
      </w:r>
      <w:bookmarkEnd w:id="1"/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а)</w:t>
      </w:r>
      <w:r w:rsidRPr="0036596D">
        <w:rPr>
          <w:sz w:val="24"/>
          <w:szCs w:val="24"/>
        </w:rPr>
        <w:tab/>
        <w:t>прочность;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</w:r>
      <w:proofErr w:type="spellStart"/>
      <w:r w:rsidRPr="0036596D">
        <w:rPr>
          <w:sz w:val="24"/>
          <w:szCs w:val="24"/>
        </w:rPr>
        <w:t>драпируемость</w:t>
      </w:r>
      <w:proofErr w:type="spellEnd"/>
      <w:r w:rsidRPr="0036596D">
        <w:rPr>
          <w:sz w:val="24"/>
          <w:szCs w:val="24"/>
        </w:rPr>
        <w:t>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раздвижка нитей в швах;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усадка;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осыпаемость.</w:t>
      </w:r>
    </w:p>
    <w:p w:rsidR="0036596D" w:rsidRPr="0036596D" w:rsidRDefault="0036596D" w:rsidP="0036596D">
      <w:pPr>
        <w:pStyle w:val="13"/>
        <w:numPr>
          <w:ilvl w:val="0"/>
          <w:numId w:val="1"/>
        </w:numPr>
        <w:shd w:val="clear" w:color="auto" w:fill="auto"/>
        <w:tabs>
          <w:tab w:val="left" w:pos="356"/>
        </w:tabs>
        <w:spacing w:line="322" w:lineRule="exact"/>
        <w:ind w:left="20"/>
        <w:rPr>
          <w:sz w:val="24"/>
          <w:szCs w:val="24"/>
        </w:rPr>
      </w:pPr>
      <w:bookmarkStart w:id="2" w:name="bookmark7"/>
      <w:r w:rsidRPr="0036596D">
        <w:rPr>
          <w:sz w:val="24"/>
          <w:szCs w:val="24"/>
        </w:rPr>
        <w:t>Заутюживание - это:</w:t>
      </w:r>
      <w:bookmarkEnd w:id="2"/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right="1380" w:firstLine="0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раскладывание припусков на шов или складок на две стороны и закрепление их в таком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влажно-тепловая обработка материала перед раскроем;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right="260" w:firstLine="0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закладывание на одну сторону припусков на шов или складок, вытачек и закрепление их в таком положении;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 xml:space="preserve">удаление </w:t>
      </w:r>
      <w:proofErr w:type="spellStart"/>
      <w:r w:rsidRPr="0036596D">
        <w:rPr>
          <w:sz w:val="24"/>
          <w:szCs w:val="24"/>
        </w:rPr>
        <w:t>заминов</w:t>
      </w:r>
      <w:proofErr w:type="spellEnd"/>
      <w:r w:rsidRPr="0036596D">
        <w:rPr>
          <w:sz w:val="24"/>
          <w:szCs w:val="24"/>
        </w:rPr>
        <w:t xml:space="preserve"> на готовом изделии, отдельных деталей;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50"/>
        </w:tabs>
        <w:spacing w:before="0" w:after="304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уменьшение размеров деталей на отдельных участках изделия.</w:t>
      </w:r>
    </w:p>
    <w:p w:rsidR="00800AB5" w:rsidRP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 четверть</w:t>
      </w:r>
    </w:p>
    <w:p w:rsidR="0036596D" w:rsidRPr="0036596D" w:rsidRDefault="0036596D" w:rsidP="0036596D">
      <w:pPr>
        <w:pStyle w:val="30"/>
        <w:shd w:val="clear" w:color="auto" w:fill="auto"/>
        <w:spacing w:before="0" w:after="0" w:line="322" w:lineRule="exact"/>
        <w:ind w:left="480"/>
        <w:rPr>
          <w:sz w:val="24"/>
          <w:szCs w:val="24"/>
        </w:rPr>
      </w:pPr>
      <w:r w:rsidRPr="0036596D">
        <w:rPr>
          <w:sz w:val="24"/>
          <w:szCs w:val="24"/>
        </w:rPr>
        <w:t>Контрольная работа по теме: "Элементы экономических знаний”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Предпринимательский бизнес - это: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Деятельность по продаже товаров и услуг и извлечение в процессе этого прибыли.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Деятельность по созданию товаров и услуг, их реализация и получение прибыли.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Деятельность с ценными бумагами (деньги, акции, чеки, облигации и др.) и получение прибыли.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Смысл предпринимательской деятельности - это...</w:t>
      </w:r>
      <w:proofErr w:type="gramStart"/>
      <w:r w:rsidRPr="0036596D">
        <w:rPr>
          <w:sz w:val="24"/>
          <w:szCs w:val="24"/>
        </w:rPr>
        <w:t xml:space="preserve"> </w:t>
      </w:r>
      <w:r w:rsidRPr="0036596D">
        <w:rPr>
          <w:rStyle w:val="30pt"/>
          <w:sz w:val="24"/>
          <w:szCs w:val="24"/>
        </w:rPr>
        <w:t>.</w:t>
      </w:r>
      <w:proofErr w:type="gramEnd"/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Определяет цели, намечает планы, контролирует их выполнение, руководит работниками: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менеджер;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хозяин</w:t>
      </w:r>
      <w:proofErr w:type="gramStart"/>
      <w:r w:rsidRPr="0036596D">
        <w:rPr>
          <w:sz w:val="24"/>
          <w:szCs w:val="24"/>
        </w:rPr>
        <w:t>;.</w:t>
      </w:r>
      <w:proofErr w:type="gramEnd"/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коммерсант;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маркетолог;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финансист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22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Выберите все правильные ответы к профессиям типа «человек - знаковая система» относится: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а)</w:t>
      </w:r>
      <w:r w:rsidRPr="0036596D">
        <w:rPr>
          <w:sz w:val="24"/>
          <w:szCs w:val="24"/>
        </w:rPr>
        <w:tab/>
        <w:t>поэт;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б)</w:t>
      </w:r>
      <w:r w:rsidRPr="0036596D">
        <w:rPr>
          <w:sz w:val="24"/>
          <w:szCs w:val="24"/>
        </w:rPr>
        <w:tab/>
        <w:t>врач;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в)</w:t>
      </w:r>
      <w:r w:rsidRPr="0036596D">
        <w:rPr>
          <w:sz w:val="24"/>
          <w:szCs w:val="24"/>
        </w:rPr>
        <w:tab/>
        <w:t>портной;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г)</w:t>
      </w:r>
      <w:r w:rsidRPr="0036596D">
        <w:rPr>
          <w:sz w:val="24"/>
          <w:szCs w:val="24"/>
        </w:rPr>
        <w:tab/>
        <w:t>бухгалтер;</w:t>
      </w:r>
    </w:p>
    <w:p w:rsidR="0036596D" w:rsidRPr="0036596D" w:rsidRDefault="0036596D" w:rsidP="0036596D">
      <w:pPr>
        <w:pStyle w:val="31"/>
        <w:shd w:val="clear" w:color="auto" w:fill="auto"/>
        <w:tabs>
          <w:tab w:val="left" w:pos="317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д)</w:t>
      </w:r>
      <w:r w:rsidRPr="0036596D">
        <w:rPr>
          <w:sz w:val="24"/>
          <w:szCs w:val="24"/>
        </w:rPr>
        <w:tab/>
        <w:t>программист.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Верны</w:t>
      </w:r>
      <w:r w:rsidRPr="0036596D">
        <w:rPr>
          <w:sz w:val="24"/>
          <w:szCs w:val="24"/>
        </w:rPr>
        <w:tab/>
        <w:t>ли следующие суждения об экономике?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rStyle w:val="0pt"/>
          <w:sz w:val="24"/>
          <w:szCs w:val="24"/>
        </w:rPr>
        <w:t xml:space="preserve">А. </w:t>
      </w:r>
      <w:r w:rsidRPr="0036596D">
        <w:rPr>
          <w:sz w:val="24"/>
          <w:szCs w:val="24"/>
        </w:rPr>
        <w:t>Экономика - это наука о хозяйстве, способах его ведения людьми, отношениях между людьми в процессе производства и обмена товаров.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480" w:firstLine="0"/>
        <w:rPr>
          <w:sz w:val="24"/>
          <w:szCs w:val="24"/>
        </w:rPr>
      </w:pPr>
      <w:r w:rsidRPr="0036596D">
        <w:rPr>
          <w:rStyle w:val="0pt"/>
          <w:sz w:val="24"/>
          <w:szCs w:val="24"/>
        </w:rPr>
        <w:t>Б</w:t>
      </w:r>
      <w:r w:rsidRPr="0036596D">
        <w:rPr>
          <w:sz w:val="24"/>
          <w:szCs w:val="24"/>
        </w:rPr>
        <w:t>. Экономика -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Верно</w:t>
      </w:r>
      <w:proofErr w:type="gramStart"/>
      <w:r w:rsidRPr="0036596D">
        <w:rPr>
          <w:sz w:val="24"/>
          <w:szCs w:val="24"/>
        </w:rPr>
        <w:t xml:space="preserve"> А</w:t>
      </w:r>
      <w:proofErr w:type="gramEnd"/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Верно</w:t>
      </w:r>
      <w:proofErr w:type="gramStart"/>
      <w:r w:rsidRPr="0036596D">
        <w:rPr>
          <w:sz w:val="24"/>
          <w:szCs w:val="24"/>
        </w:rPr>
        <w:t xml:space="preserve"> Б</w:t>
      </w:r>
      <w:proofErr w:type="gramEnd"/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Оба верны</w:t>
      </w:r>
    </w:p>
    <w:p w:rsidR="0036596D" w:rsidRPr="0036596D" w:rsidRDefault="0036596D" w:rsidP="0036596D">
      <w:pPr>
        <w:pStyle w:val="3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left="80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Оба неверны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lastRenderedPageBreak/>
        <w:t>Основу экономики образуют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 w:line="322" w:lineRule="exact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Деньги и финансовые институты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Достижения науки и техники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0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Процесс производства</w:t>
      </w:r>
    </w:p>
    <w:p w:rsidR="0036596D" w:rsidRPr="0036596D" w:rsidRDefault="0036596D" w:rsidP="0036596D">
      <w:pPr>
        <w:pStyle w:val="31"/>
        <w:numPr>
          <w:ilvl w:val="0"/>
          <w:numId w:val="4"/>
        </w:numPr>
        <w:shd w:val="clear" w:color="auto" w:fill="auto"/>
        <w:tabs>
          <w:tab w:val="left" w:pos="2089"/>
        </w:tabs>
        <w:spacing w:before="0" w:after="222"/>
        <w:ind w:left="174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Инвестиционный капитал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17" w:lineRule="exact"/>
        <w:ind w:left="2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Что такое «прибыль»?</w:t>
      </w:r>
    </w:p>
    <w:p w:rsidR="0036596D" w:rsidRPr="0036596D" w:rsidRDefault="0036596D" w:rsidP="0036596D">
      <w:pPr>
        <w:pStyle w:val="30"/>
        <w:numPr>
          <w:ilvl w:val="0"/>
          <w:numId w:val="2"/>
        </w:numPr>
        <w:shd w:val="clear" w:color="auto" w:fill="auto"/>
        <w:tabs>
          <w:tab w:val="left" w:pos="317"/>
        </w:tabs>
        <w:spacing w:before="0" w:after="0" w:line="317" w:lineRule="exact"/>
        <w:ind w:left="20" w:right="480"/>
        <w:jc w:val="left"/>
        <w:rPr>
          <w:sz w:val="24"/>
          <w:szCs w:val="24"/>
        </w:rPr>
      </w:pPr>
      <w:r w:rsidRPr="0036596D">
        <w:rPr>
          <w:sz w:val="24"/>
          <w:szCs w:val="24"/>
        </w:rPr>
        <w:t>Существует шесть основных функций семьи, выбери ту, которая отвечает за общение между членами семьи...</w:t>
      </w:r>
    </w:p>
    <w:p w:rsidR="0036596D" w:rsidRPr="0036596D" w:rsidRDefault="0036596D" w:rsidP="0036596D">
      <w:pPr>
        <w:pStyle w:val="31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0" w:line="317" w:lineRule="exact"/>
        <w:ind w:left="20" w:right="7220" w:firstLine="0"/>
        <w:rPr>
          <w:sz w:val="24"/>
          <w:szCs w:val="24"/>
        </w:rPr>
      </w:pPr>
      <w:r w:rsidRPr="0036596D">
        <w:rPr>
          <w:sz w:val="24"/>
          <w:szCs w:val="24"/>
        </w:rPr>
        <w:t>репродуктивная Б) рекреативная</w:t>
      </w:r>
    </w:p>
    <w:p w:rsidR="0036596D" w:rsidRPr="0036596D" w:rsidRDefault="0036596D" w:rsidP="0036596D">
      <w:pPr>
        <w:pStyle w:val="31"/>
        <w:numPr>
          <w:ilvl w:val="0"/>
          <w:numId w:val="5"/>
        </w:numPr>
        <w:shd w:val="clear" w:color="auto" w:fill="auto"/>
        <w:tabs>
          <w:tab w:val="left" w:pos="317"/>
        </w:tabs>
        <w:spacing w:before="0" w:after="0" w:line="317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коммуникативная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7300" w:firstLine="0"/>
        <w:rPr>
          <w:sz w:val="24"/>
          <w:szCs w:val="24"/>
        </w:rPr>
      </w:pPr>
      <w:r w:rsidRPr="0036596D">
        <w:rPr>
          <w:sz w:val="24"/>
          <w:szCs w:val="24"/>
        </w:rPr>
        <w:t>Г) экономическая Д) регулятивная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3" w:name="bookmark9"/>
      <w:r w:rsidRPr="0036596D">
        <w:rPr>
          <w:sz w:val="24"/>
          <w:szCs w:val="24"/>
        </w:rPr>
        <w:t>Напиши формулу бюджета:</w:t>
      </w:r>
      <w:bookmarkEnd w:id="3"/>
    </w:p>
    <w:p w:rsidR="0036596D" w:rsidRPr="0036596D" w:rsidRDefault="0036596D" w:rsidP="0036596D">
      <w:pPr>
        <w:pStyle w:val="3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322" w:lineRule="exact"/>
        <w:ind w:left="20" w:right="6720" w:firstLine="0"/>
        <w:rPr>
          <w:sz w:val="24"/>
          <w:szCs w:val="24"/>
        </w:rPr>
      </w:pPr>
      <w:r w:rsidRPr="0036596D">
        <w:rPr>
          <w:sz w:val="24"/>
          <w:szCs w:val="24"/>
        </w:rPr>
        <w:t>сбалансированный Б) избыточный бюджет</w:t>
      </w:r>
    </w:p>
    <w:p w:rsidR="0036596D" w:rsidRPr="0036596D" w:rsidRDefault="0036596D" w:rsidP="0036596D">
      <w:pPr>
        <w:pStyle w:val="31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дефицит бюджета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4" w:name="bookmark10"/>
      <w:r w:rsidRPr="0036596D">
        <w:rPr>
          <w:sz w:val="24"/>
          <w:szCs w:val="24"/>
        </w:rPr>
        <w:t>Что такое «Бюджет семьи»?</w:t>
      </w:r>
      <w:bookmarkEnd w:id="4"/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5" w:name="bookmark11"/>
      <w:r w:rsidRPr="0036596D">
        <w:rPr>
          <w:sz w:val="24"/>
          <w:szCs w:val="24"/>
        </w:rPr>
        <w:t>Что такое "потребность”, выбери верное определение...</w:t>
      </w:r>
      <w:bookmarkEnd w:id="5"/>
    </w:p>
    <w:p w:rsidR="0036596D" w:rsidRPr="0036596D" w:rsidRDefault="0036596D" w:rsidP="0036596D">
      <w:pPr>
        <w:pStyle w:val="3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наука о повседневной экономической жизни семьи</w:t>
      </w:r>
    </w:p>
    <w:p w:rsidR="0036596D" w:rsidRPr="0036596D" w:rsidRDefault="0036596D" w:rsidP="0036596D">
      <w:pPr>
        <w:pStyle w:val="31"/>
        <w:shd w:val="clear" w:color="auto" w:fill="auto"/>
        <w:spacing w:before="0" w:after="0" w:line="322" w:lineRule="exact"/>
        <w:ind w:left="20" w:right="1440" w:firstLine="0"/>
        <w:rPr>
          <w:sz w:val="24"/>
          <w:szCs w:val="24"/>
        </w:rPr>
      </w:pPr>
      <w:r w:rsidRPr="0036596D">
        <w:rPr>
          <w:sz w:val="24"/>
          <w:szCs w:val="24"/>
        </w:rPr>
        <w:t>Б) инициативная деятельность по созданию, ведению и развитию предприятия</w:t>
      </w:r>
    </w:p>
    <w:p w:rsidR="0036596D" w:rsidRPr="0036596D" w:rsidRDefault="0036596D" w:rsidP="0036596D">
      <w:pPr>
        <w:pStyle w:val="31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осознанное желание иметь что-то</w:t>
      </w:r>
    </w:p>
    <w:p w:rsidR="0036596D" w:rsidRPr="0036596D" w:rsidRDefault="0036596D" w:rsidP="0036596D">
      <w:pPr>
        <w:pStyle w:val="13"/>
        <w:numPr>
          <w:ilvl w:val="0"/>
          <w:numId w:val="2"/>
        </w:numPr>
        <w:shd w:val="clear" w:color="auto" w:fill="auto"/>
        <w:tabs>
          <w:tab w:val="left" w:pos="366"/>
        </w:tabs>
        <w:spacing w:line="322" w:lineRule="exact"/>
        <w:ind w:left="20"/>
        <w:rPr>
          <w:sz w:val="24"/>
          <w:szCs w:val="24"/>
        </w:rPr>
      </w:pPr>
      <w:bookmarkStart w:id="6" w:name="bookmark12"/>
      <w:r w:rsidRPr="0036596D">
        <w:rPr>
          <w:sz w:val="24"/>
          <w:szCs w:val="24"/>
        </w:rPr>
        <w:t>Потребности бывают:</w:t>
      </w:r>
      <w:bookmarkEnd w:id="6"/>
    </w:p>
    <w:p w:rsidR="0036596D" w:rsidRPr="0036596D" w:rsidRDefault="0036596D" w:rsidP="0036596D">
      <w:pPr>
        <w:pStyle w:val="31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0" w:line="322" w:lineRule="exact"/>
        <w:ind w:left="20" w:right="5480" w:firstLine="0"/>
        <w:rPr>
          <w:sz w:val="24"/>
          <w:szCs w:val="24"/>
        </w:rPr>
      </w:pPr>
      <w:r w:rsidRPr="0036596D">
        <w:rPr>
          <w:sz w:val="24"/>
          <w:szCs w:val="24"/>
        </w:rPr>
        <w:t>Материальные и духовные Б) Не материальные и духовные</w:t>
      </w:r>
    </w:p>
    <w:p w:rsidR="0036596D" w:rsidRPr="0036596D" w:rsidRDefault="0036596D" w:rsidP="0036596D">
      <w:pPr>
        <w:pStyle w:val="31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300" w:line="322" w:lineRule="exact"/>
        <w:ind w:left="20" w:firstLine="0"/>
        <w:jc w:val="both"/>
        <w:rPr>
          <w:sz w:val="24"/>
          <w:szCs w:val="24"/>
        </w:rPr>
      </w:pPr>
      <w:r w:rsidRPr="0036596D">
        <w:rPr>
          <w:sz w:val="24"/>
          <w:szCs w:val="24"/>
        </w:rPr>
        <w:t>Материальные</w:t>
      </w:r>
    </w:p>
    <w:p w:rsid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36596D" w:rsidRP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1.Основным источником энергии в процессе жизнедеятельности человека являются: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иры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елки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итамины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глеводы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инеральные соли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2.Приготовление пищи в кипящей жидкости или в атмосфере водяного пара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Этот способ тепловой обработки называется _____________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3.Источники снабжения организма человека углеводами: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мясо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ыба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тица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вощи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рукты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леб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4.Установите соответствие действия минералов в организме человека: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1. Кальций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А. участвует в работе щитовидной железы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Железо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Б. участвует в построении костной ткани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3. Йод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В. регулирует водный баланс</w:t>
            </w:r>
          </w:p>
        </w:tc>
      </w:tr>
      <w:tr w:rsidR="0036596D" w:rsidRPr="0036596D" w:rsidTr="0036596D">
        <w:tc>
          <w:tcPr>
            <w:tcW w:w="4785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4. Натрий</w:t>
            </w:r>
          </w:p>
        </w:tc>
        <w:tc>
          <w:tcPr>
            <w:tcW w:w="4786" w:type="dxa"/>
          </w:tcPr>
          <w:p w:rsidR="0036596D" w:rsidRPr="0036596D" w:rsidRDefault="0036596D" w:rsidP="0060621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Г. нормализует состав крови</w:t>
            </w:r>
          </w:p>
        </w:tc>
      </w:tr>
    </w:tbl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5.Картофельное пюре нельзя разбавлять ______________молоком, иначе оно </w:t>
      </w:r>
      <w:proofErr w:type="spellStart"/>
      <w:r w:rsidRPr="0036596D">
        <w:rPr>
          <w:rFonts w:ascii="Times New Roman" w:hAnsi="Times New Roman" w:cs="Times New Roman"/>
          <w:b/>
          <w:sz w:val="24"/>
          <w:szCs w:val="24"/>
        </w:rPr>
        <w:t>преобретет</w:t>
      </w:r>
      <w:proofErr w:type="spell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серый цвет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холодным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орячим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астеризованным 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6.Если доходы превышают расходы, то бюджет считается: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избыточным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балансированным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овокупным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>ефецитным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7.Бюджет семьи 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8.Какова основная цель предпринимательской деятельности: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9. Перечислите источники информации о товарах: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10. Текстильные волокна делятся 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натуральные 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растительные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минеральные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химические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11. Обрыв верхней нити может произойти по причине: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неправильного положения прижимной лапки;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слишком большого натяжения верхней нити;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неправильной заправки верхней нити;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вставленного не до упора челночного устройства шпульного колпачка;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12.Винт в шпульном колпачке </w:t>
      </w:r>
      <w:proofErr w:type="spellStart"/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>колпачке</w:t>
      </w:r>
      <w:proofErr w:type="spellEnd"/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 xml:space="preserve"> нужен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для регулирования натяжения верхней нити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для регулирования нижней нити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для соединения деталей челнока в единое целое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13. К швейным изделиям плечевой группы относится</w:t>
      </w:r>
      <w:r w:rsidRPr="0036596D">
        <w:rPr>
          <w:rFonts w:ascii="Times New Roman" w:hAnsi="Times New Roman" w:cs="Times New Roman"/>
          <w:sz w:val="24"/>
          <w:szCs w:val="24"/>
        </w:rPr>
        <w:t>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юбк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брюки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сарафан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платье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комбинезон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жилет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14. При снятии в половинном размере записывается мерка: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Сш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Оп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т</w:t>
      </w:r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36596D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6596D" w:rsidRPr="0036596D" w:rsidRDefault="0036596D" w:rsidP="0036596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15.Установите соответствие между названием мерки и ее условным обозначением. Напишите возле цифры из левого столбца соответствующую ей букву из правого столбца.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мерок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Названия мерок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1.Сг </w:t>
            </w:r>
            <w:r w:rsidRPr="00365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а) Длина спины до талии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б) ширина спинки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3. Оп</w:t>
            </w:r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груди второй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Дст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талии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Полуобхват</w:t>
            </w:r>
            <w:proofErr w:type="spell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 бедер</w:t>
            </w:r>
          </w:p>
        </w:tc>
      </w:tr>
      <w:tr w:rsidR="0036596D" w:rsidRPr="0036596D" w:rsidTr="00606219">
        <w:tc>
          <w:tcPr>
            <w:tcW w:w="4360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Шс</w:t>
            </w:r>
            <w:proofErr w:type="spellEnd"/>
          </w:p>
        </w:tc>
        <w:tc>
          <w:tcPr>
            <w:tcW w:w="4361" w:type="dxa"/>
          </w:tcPr>
          <w:p w:rsidR="0036596D" w:rsidRPr="0036596D" w:rsidRDefault="0036596D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бхват плеча</w:t>
            </w:r>
          </w:p>
        </w:tc>
      </w:tr>
    </w:tbl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16.Для построения чертежа ночной сорочки необходимо снять мерки: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Вс</w:t>
      </w:r>
      <w:proofErr w:type="spell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36596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6596D">
        <w:rPr>
          <w:rFonts w:ascii="Times New Roman" w:hAnsi="Times New Roman" w:cs="Times New Roman"/>
          <w:sz w:val="24"/>
          <w:szCs w:val="24"/>
        </w:rPr>
        <w:t>Сг</w:t>
      </w:r>
      <w:proofErr w:type="spellEnd"/>
      <w:proofErr w:type="gramStart"/>
      <w:r w:rsidRPr="0036596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proofErr w:type="gramStart"/>
      <w:r w:rsidRPr="0036596D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е) Оп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 xml:space="preserve">17.Снятие мерки </w:t>
      </w:r>
      <w:proofErr w:type="spellStart"/>
      <w:r w:rsidRPr="0036596D">
        <w:rPr>
          <w:rFonts w:ascii="Times New Roman" w:hAnsi="Times New Roman" w:cs="Times New Roman"/>
          <w:b/>
          <w:sz w:val="24"/>
          <w:szCs w:val="24"/>
        </w:rPr>
        <w:t>Сг</w:t>
      </w:r>
      <w:proofErr w:type="spellEnd"/>
      <w:proofErr w:type="gramStart"/>
      <w:r w:rsidRPr="003659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6D">
        <w:rPr>
          <w:rFonts w:ascii="Times New Roman" w:hAnsi="Times New Roman" w:cs="Times New Roman"/>
          <w:b/>
          <w:sz w:val="24"/>
          <w:szCs w:val="24"/>
        </w:rPr>
        <w:t>выполняется: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горизонтально по линии бедер с учетом выступа живота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сперед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выше грудных желез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сперед</w:t>
      </w:r>
      <w:proofErr w:type="gramStart"/>
      <w:r w:rsidRPr="0036596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6596D">
        <w:rPr>
          <w:rFonts w:ascii="Times New Roman" w:hAnsi="Times New Roman" w:cs="Times New Roman"/>
          <w:sz w:val="24"/>
          <w:szCs w:val="24"/>
        </w:rPr>
        <w:t xml:space="preserve"> горизонтально, по наиболее выступающим точкам грудных желез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от линии талии до 7-го шейного позвонка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18. После выполнения машинной строчки концы нитей: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выводят на изнаночную сторону и завязывают узелком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выводят на изнаночную сторону и закрепляют 3-4  ручными стежками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закрепляют обратным ходом швейной машины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19. Контрольные линии на деталях кроя прокладывают стежками: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сметочными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копировальными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косыми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20. При раскрое ткани пользуются ножницами: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маникюрными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садовыми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канцелярскими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портновскими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21. Тесьма молния в женской одежде вшивается в</w:t>
      </w:r>
      <w:proofErr w:type="gramStart"/>
      <w:r w:rsidRPr="0036596D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proofErr w:type="gramEnd"/>
      <w:r w:rsidRPr="0036596D">
        <w:rPr>
          <w:rFonts w:ascii="Times New Roman" w:hAnsi="Times New Roman" w:cs="Times New Roman"/>
          <w:b/>
          <w:sz w:val="24"/>
          <w:szCs w:val="24"/>
        </w:rPr>
        <w:t>боку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правом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левом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hAnsi="Times New Roman" w:cs="Times New Roman"/>
          <w:b/>
          <w:sz w:val="24"/>
          <w:szCs w:val="24"/>
        </w:rPr>
        <w:t>22.Наиболее подходящими для изготовления ночной сорочки являются ткани: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а) шерстяные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б) льняные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в) хлопчатобумажные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96D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36596D" w:rsidRPr="0036596D" w:rsidRDefault="0036596D" w:rsidP="003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96D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36596D" w:rsidRPr="00240EE5" w:rsidRDefault="0036596D" w:rsidP="0036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36596D" w:rsidRPr="00240EE5" w:rsidRDefault="0036596D" w:rsidP="0036596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семьи - это: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расходы,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доходы,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структура доходов и расходов. </w:t>
      </w:r>
    </w:p>
    <w:p w:rsidR="0036596D" w:rsidRPr="00240EE5" w:rsidRDefault="0036596D" w:rsidP="0036596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платежи - это: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за отопление,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оплата кредита,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подоходный налог.</w:t>
      </w:r>
    </w:p>
    <w:p w:rsidR="0036596D" w:rsidRPr="00240EE5" w:rsidRDefault="0036596D" w:rsidP="0036596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Постоянные расходы: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приобретение украшений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покупка лекарств,</w:t>
      </w:r>
    </w:p>
    <w:p w:rsidR="0036596D" w:rsidRPr="00240EE5" w:rsidRDefault="0036596D" w:rsidP="0036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плата за квартиру.</w:t>
      </w: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Переменные расходы –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36596D" w:rsidRDefault="0036596D" w:rsidP="003659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Непредвиденные расходы – это: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36596D" w:rsidRPr="00240EE5" w:rsidRDefault="0036596D" w:rsidP="0036596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 время работы электроприборов за сутки в квартире показания счетчика электрической энергии изменились с 42505 </w:t>
      </w:r>
      <w:proofErr w:type="spellStart"/>
      <w:r w:rsidRPr="00240EE5">
        <w:rPr>
          <w:rFonts w:ascii="Times New Roman" w:hAnsi="Times New Roman" w:cs="Times New Roman"/>
          <w:b/>
          <w:sz w:val="24"/>
          <w:szCs w:val="24"/>
        </w:rPr>
        <w:t>кВт·час</w:t>
      </w:r>
      <w:proofErr w:type="spellEnd"/>
      <w:r w:rsidRPr="00240EE5">
        <w:rPr>
          <w:rFonts w:ascii="Times New Roman" w:hAnsi="Times New Roman" w:cs="Times New Roman"/>
          <w:b/>
          <w:sz w:val="24"/>
          <w:szCs w:val="24"/>
        </w:rPr>
        <w:t xml:space="preserve"> до 42513 </w:t>
      </w:r>
      <w:proofErr w:type="spellStart"/>
      <w:r w:rsidRPr="00240EE5">
        <w:rPr>
          <w:rFonts w:ascii="Times New Roman" w:hAnsi="Times New Roman" w:cs="Times New Roman"/>
          <w:b/>
          <w:sz w:val="24"/>
          <w:szCs w:val="24"/>
        </w:rPr>
        <w:t>кВт·час</w:t>
      </w:r>
      <w:proofErr w:type="spellEnd"/>
      <w:r w:rsidRPr="00240EE5">
        <w:rPr>
          <w:rFonts w:ascii="Times New Roman" w:hAnsi="Times New Roman" w:cs="Times New Roman"/>
          <w:b/>
          <w:sz w:val="24"/>
          <w:szCs w:val="24"/>
        </w:rPr>
        <w:t>.</w:t>
      </w:r>
      <w:r w:rsidRPr="00240EE5">
        <w:rPr>
          <w:rFonts w:ascii="Times New Roman" w:hAnsi="Times New Roman" w:cs="Times New Roman"/>
          <w:sz w:val="24"/>
          <w:szCs w:val="24"/>
        </w:rPr>
        <w:t xml:space="preserve"> Сколько стоит потребленная электроэнергия при  стоимости 1 </w:t>
      </w:r>
      <w:proofErr w:type="spellStart"/>
      <w:r w:rsidRPr="00240EE5">
        <w:rPr>
          <w:rFonts w:ascii="Times New Roman" w:hAnsi="Times New Roman" w:cs="Times New Roman"/>
          <w:sz w:val="24"/>
          <w:szCs w:val="24"/>
        </w:rPr>
        <w:t>кВт·часа</w:t>
      </w:r>
      <w:proofErr w:type="spellEnd"/>
      <w:r w:rsidRPr="00240EE5">
        <w:rPr>
          <w:rFonts w:ascii="Times New Roman" w:hAnsi="Times New Roman" w:cs="Times New Roman"/>
          <w:sz w:val="24"/>
          <w:szCs w:val="24"/>
        </w:rPr>
        <w:t xml:space="preserve">  2 рубля? </w:t>
      </w:r>
    </w:p>
    <w:p w:rsidR="0036596D" w:rsidRPr="00240EE5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1) 21 рубль, </w:t>
      </w:r>
    </w:p>
    <w:p w:rsidR="0036596D" w:rsidRPr="00240EE5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2) 16 рублей, </w:t>
      </w:r>
    </w:p>
    <w:p w:rsidR="0036596D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3) 18 рублей. </w:t>
      </w:r>
    </w:p>
    <w:p w:rsidR="0036596D" w:rsidRPr="0036596D" w:rsidRDefault="0036596D" w:rsidP="003659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 ремонта обрыва провода электроприбора необходимы: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1) нож,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2) круглогубцы,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3) плоскогубцы,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4) пинцет, </w:t>
      </w:r>
    </w:p>
    <w:p w:rsidR="0036596D" w:rsidRPr="00240EE5" w:rsidRDefault="0036596D" w:rsidP="00365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 xml:space="preserve">5) изоляционная лента. 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Трансформаторы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позволяют… </w:t>
      </w:r>
    </w:p>
    <w:p w:rsidR="0036596D" w:rsidRPr="00240EE5" w:rsidRDefault="0036596D" w:rsidP="0036596D">
      <w:pPr>
        <w:shd w:val="clear" w:color="auto" w:fill="FFFFFF"/>
        <w:tabs>
          <w:tab w:val="left" w:pos="252"/>
          <w:tab w:val="left" w:pos="5544"/>
          <w:tab w:val="left" w:pos="72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1) преобразовать переменный ток </w:t>
      </w:r>
      <w:proofErr w:type="gramStart"/>
      <w:r w:rsidRPr="00240E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постоянный;</w:t>
      </w:r>
    </w:p>
    <w:p w:rsidR="0036596D" w:rsidRPr="00240EE5" w:rsidRDefault="0036596D" w:rsidP="0036596D">
      <w:pPr>
        <w:shd w:val="clear" w:color="auto" w:fill="FFFFFF"/>
        <w:tabs>
          <w:tab w:val="left" w:pos="252"/>
          <w:tab w:val="left" w:pos="70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2) преобразовать постоянный ток </w:t>
      </w:r>
      <w:proofErr w:type="gramStart"/>
      <w:r w:rsidRPr="00240EE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 переменный; </w:t>
      </w:r>
    </w:p>
    <w:p w:rsidR="0036596D" w:rsidRPr="00240EE5" w:rsidRDefault="0036596D" w:rsidP="0036596D">
      <w:pPr>
        <w:shd w:val="clear" w:color="auto" w:fill="FFFFFF"/>
        <w:tabs>
          <w:tab w:val="left" w:pos="25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>3) преобразовать переменный ток одного напряжения определенной частоты в переменный ток другого на</w:t>
      </w:r>
      <w:r w:rsidRPr="00240EE5">
        <w:rPr>
          <w:rFonts w:ascii="Times New Roman" w:hAnsi="Times New Roman" w:cs="Times New Roman"/>
          <w:color w:val="000000"/>
          <w:sz w:val="24"/>
          <w:szCs w:val="24"/>
        </w:rPr>
        <w:softHyphen/>
        <w:t>пряжения и той же частоты.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Короткое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замыкание происходит в том случае, если…(выберите и подчеркните правильный ответ):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1) провода в электрической цепи плохо проводят электрический ток; 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 контакт в соединении между двумя участками электрической цепи; </w:t>
      </w:r>
    </w:p>
    <w:p w:rsidR="0036596D" w:rsidRPr="00240EE5" w:rsidRDefault="0036596D" w:rsidP="0036596D">
      <w:pPr>
        <w:shd w:val="clear" w:color="auto" w:fill="FFFFFF"/>
        <w:spacing w:after="0"/>
        <w:ind w:left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color w:val="000000"/>
          <w:sz w:val="24"/>
          <w:szCs w:val="24"/>
        </w:rPr>
        <w:t xml:space="preserve">3) клеммы (зажимы) источника питания замкнуты между собой проводником с малым сопротивлением. 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5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</w:t>
      </w:r>
      <w:r w:rsidRPr="00240EE5">
        <w:rPr>
          <w:rFonts w:ascii="Times New Roman" w:hAnsi="Times New Roman" w:cs="Times New Roman"/>
          <w:b/>
          <w:i/>
          <w:sz w:val="24"/>
          <w:szCs w:val="24"/>
        </w:rPr>
        <w:t xml:space="preserve"> определения для следующих понятий: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2422"/>
        <w:gridCol w:w="6681"/>
      </w:tblGrid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1. Налог.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А) продукт труда, произведенный для продажи и удовлетворения спроса на рынке;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2. Товар.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самостоятельный субъект рыночных отношений, действующий на свой страх и риск, в целях получения прибыли; 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3. Услуга.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В) экономическая величина, получаемая в результате превышения доходов над расходами;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4. Прибыль.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Г) установленный государством сбор, уплачиваемый учреждениями и населением;</w:t>
            </w:r>
          </w:p>
        </w:tc>
      </w:tr>
      <w:tr w:rsidR="0036596D" w:rsidRPr="0036596D" w:rsidTr="00606219">
        <w:tc>
          <w:tcPr>
            <w:tcW w:w="2422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5. Предприниматель.</w:t>
            </w:r>
          </w:p>
        </w:tc>
        <w:tc>
          <w:tcPr>
            <w:tcW w:w="6681" w:type="dxa"/>
          </w:tcPr>
          <w:p w:rsidR="0036596D" w:rsidRPr="0036596D" w:rsidRDefault="0036596D" w:rsidP="0060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6D">
              <w:rPr>
                <w:rFonts w:ascii="Times New Roman" w:hAnsi="Times New Roman" w:cs="Times New Roman"/>
                <w:sz w:val="24"/>
                <w:szCs w:val="24"/>
              </w:rPr>
              <w:t>Д) результат непроизводственной деятельности, направленный на удовлетворение потребностей.</w:t>
            </w:r>
          </w:p>
        </w:tc>
      </w:tr>
    </w:tbl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lastRenderedPageBreak/>
        <w:t>Если ты в одиночку или с родственниками создаешь предприятие, оно называется ………</w:t>
      </w:r>
    </w:p>
    <w:p w:rsidR="0036596D" w:rsidRPr="00240EE5" w:rsidRDefault="0036596D" w:rsidP="0036596D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EE5">
        <w:rPr>
          <w:rFonts w:ascii="Times New Roman" w:hAnsi="Times New Roman" w:cs="Times New Roman"/>
          <w:b/>
          <w:i/>
          <w:sz w:val="24"/>
          <w:szCs w:val="24"/>
        </w:rPr>
        <w:t>Смысл предпринимательской деятельности – это …………..</w:t>
      </w:r>
    </w:p>
    <w:p w:rsidR="0036596D" w:rsidRPr="0036596D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6596D">
        <w:rPr>
          <w:rFonts w:ascii="Times New Roman" w:hAnsi="Times New Roman" w:cs="Times New Roman"/>
          <w:b/>
          <w:i/>
          <w:sz w:val="24"/>
          <w:szCs w:val="24"/>
        </w:rPr>
        <w:t>Самостоятельная инициативная деятельность граждан и/или их объединений, осуществляемая на свой страх и риск, под собственную имущественную ответственность с целью получения прибыли, называется:</w:t>
      </w:r>
    </w:p>
    <w:p w:rsidR="0036596D" w:rsidRPr="00240EE5" w:rsidRDefault="0036596D" w:rsidP="00365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EE5">
        <w:rPr>
          <w:rFonts w:ascii="Times New Roman" w:hAnsi="Times New Roman" w:cs="Times New Roman"/>
          <w:sz w:val="24"/>
          <w:szCs w:val="24"/>
        </w:rPr>
        <w:t>а) менеджмент;    б) производство;   в) маркетинг;   г) коммерция;   д) предпринимательство.</w:t>
      </w:r>
    </w:p>
    <w:p w:rsidR="0036596D" w:rsidRPr="00240EE5" w:rsidRDefault="0036596D" w:rsidP="0036596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596D">
        <w:rPr>
          <w:rFonts w:ascii="Times New Roman" w:hAnsi="Times New Roman" w:cs="Times New Roman"/>
          <w:b/>
          <w:i/>
          <w:sz w:val="24"/>
          <w:szCs w:val="24"/>
        </w:rPr>
        <w:t>Дайте</w:t>
      </w:r>
      <w:r w:rsidRPr="00240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определение </w:t>
      </w:r>
    </w:p>
    <w:p w:rsidR="0036596D" w:rsidRPr="0036596D" w:rsidRDefault="0036596D" w:rsidP="0036596D">
      <w:pPr>
        <w:shd w:val="clear" w:color="auto" w:fill="FFFFFF"/>
        <w:tabs>
          <w:tab w:val="left" w:pos="25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6D">
        <w:rPr>
          <w:rFonts w:ascii="Times New Roman" w:hAnsi="Times New Roman" w:cs="Times New Roman"/>
          <w:color w:val="000000"/>
          <w:sz w:val="24"/>
          <w:szCs w:val="24"/>
        </w:rPr>
        <w:t>Заявление – это…….</w:t>
      </w:r>
    </w:p>
    <w:p w:rsidR="0036596D" w:rsidRPr="0036596D" w:rsidRDefault="0036596D">
      <w:pPr>
        <w:rPr>
          <w:rFonts w:ascii="Times New Roman" w:hAnsi="Times New Roman" w:cs="Times New Roman"/>
          <w:sz w:val="24"/>
          <w:szCs w:val="24"/>
        </w:rPr>
      </w:pPr>
    </w:p>
    <w:sectPr w:rsidR="0036596D" w:rsidRPr="0036596D" w:rsidSect="0036596D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FA0"/>
    <w:multiLevelType w:val="multilevel"/>
    <w:tmpl w:val="FB56A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84C63"/>
    <w:multiLevelType w:val="multilevel"/>
    <w:tmpl w:val="539A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E0274"/>
    <w:multiLevelType w:val="multilevel"/>
    <w:tmpl w:val="AE56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7D70"/>
    <w:multiLevelType w:val="multilevel"/>
    <w:tmpl w:val="EA1A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A7BF1"/>
    <w:multiLevelType w:val="multilevel"/>
    <w:tmpl w:val="55B8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AAE"/>
    <w:multiLevelType w:val="multilevel"/>
    <w:tmpl w:val="0AA6F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F61B2"/>
    <w:multiLevelType w:val="multilevel"/>
    <w:tmpl w:val="8A58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71728"/>
    <w:multiLevelType w:val="multilevel"/>
    <w:tmpl w:val="0A780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444A1"/>
    <w:multiLevelType w:val="multilevel"/>
    <w:tmpl w:val="126618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2272C"/>
    <w:multiLevelType w:val="multilevel"/>
    <w:tmpl w:val="0D388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313205"/>
    <w:multiLevelType w:val="multilevel"/>
    <w:tmpl w:val="28A6F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A73520"/>
    <w:multiLevelType w:val="multilevel"/>
    <w:tmpl w:val="B3D21E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D"/>
    <w:rsid w:val="0036596D"/>
    <w:rsid w:val="005D0E0B"/>
    <w:rsid w:val="00800AB5"/>
    <w:rsid w:val="00861DAF"/>
    <w:rsid w:val="00C40E76"/>
    <w:rsid w:val="00C4584C"/>
    <w:rsid w:val="00C719E8"/>
    <w:rsid w:val="00D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365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96D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36596D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36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6596D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6596D"/>
    <w:pPr>
      <w:ind w:left="720"/>
      <w:contextualSpacing/>
    </w:pPr>
  </w:style>
  <w:style w:type="table" w:styleId="a5">
    <w:name w:val="Table Grid"/>
    <w:basedOn w:val="a1"/>
    <w:rsid w:val="003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659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40E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3659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96D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36596D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365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36596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6596D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"/>
    <w:rsid w:val="00365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6596D"/>
    <w:pPr>
      <w:ind w:left="720"/>
      <w:contextualSpacing/>
    </w:pPr>
  </w:style>
  <w:style w:type="table" w:styleId="a5">
    <w:name w:val="Table Grid"/>
    <w:basedOn w:val="a1"/>
    <w:rsid w:val="0036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659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40E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v.ischenko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zLfxDQ9-E_AbkkwTTE2YWVCbjQ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Ishchenko</cp:lastModifiedBy>
  <cp:revision>4</cp:revision>
  <dcterms:created xsi:type="dcterms:W3CDTF">2018-09-11T15:41:00Z</dcterms:created>
  <dcterms:modified xsi:type="dcterms:W3CDTF">2019-09-07T17:28:00Z</dcterms:modified>
</cp:coreProperties>
</file>