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373C">
        <w:rPr>
          <w:rFonts w:ascii="Times New Roman" w:hAnsi="Times New Roman"/>
          <w:b/>
          <w:sz w:val="24"/>
          <w:szCs w:val="24"/>
        </w:rPr>
        <w:t>9 класс</w:t>
      </w: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373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373C">
        <w:rPr>
          <w:rFonts w:ascii="Times New Roman" w:hAnsi="Times New Roman"/>
          <w:b/>
          <w:sz w:val="24"/>
          <w:szCs w:val="24"/>
        </w:rPr>
        <w:t>ПО ХИМИИ</w:t>
      </w: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373C">
        <w:rPr>
          <w:rFonts w:ascii="Times New Roman" w:hAnsi="Times New Roman"/>
          <w:b/>
          <w:sz w:val="24"/>
          <w:szCs w:val="24"/>
        </w:rPr>
        <w:t>(</w:t>
      </w:r>
      <w:r w:rsidR="0021122F" w:rsidRPr="00C8373C">
        <w:rPr>
          <w:rFonts w:ascii="Times New Roman" w:hAnsi="Times New Roman"/>
          <w:b/>
          <w:sz w:val="24"/>
          <w:szCs w:val="24"/>
        </w:rPr>
        <w:t>очно-заочная</w:t>
      </w:r>
      <w:r w:rsidRPr="00C8373C">
        <w:rPr>
          <w:rFonts w:ascii="Times New Roman" w:hAnsi="Times New Roman"/>
          <w:b/>
          <w:sz w:val="24"/>
          <w:szCs w:val="24"/>
        </w:rPr>
        <w:t xml:space="preserve"> </w:t>
      </w:r>
      <w:r w:rsidR="0021122F" w:rsidRPr="00C8373C">
        <w:rPr>
          <w:rFonts w:ascii="Times New Roman" w:hAnsi="Times New Roman"/>
          <w:b/>
          <w:sz w:val="24"/>
          <w:szCs w:val="24"/>
        </w:rPr>
        <w:t>форма обучения</w:t>
      </w:r>
      <w:r w:rsidRPr="00C8373C">
        <w:rPr>
          <w:rFonts w:ascii="Times New Roman" w:hAnsi="Times New Roman"/>
          <w:b/>
          <w:sz w:val="24"/>
          <w:szCs w:val="24"/>
        </w:rPr>
        <w:t>)</w:t>
      </w: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373C">
        <w:rPr>
          <w:rFonts w:ascii="Times New Roman" w:hAnsi="Times New Roman"/>
          <w:b/>
          <w:sz w:val="24"/>
          <w:szCs w:val="24"/>
        </w:rPr>
        <w:t>201</w:t>
      </w:r>
      <w:r w:rsidR="00C8373C" w:rsidRPr="00C8373C">
        <w:rPr>
          <w:rFonts w:ascii="Times New Roman" w:hAnsi="Times New Roman"/>
          <w:b/>
          <w:sz w:val="24"/>
          <w:szCs w:val="24"/>
        </w:rPr>
        <w:t>9</w:t>
      </w:r>
      <w:r w:rsidRPr="00C8373C">
        <w:rPr>
          <w:rFonts w:ascii="Times New Roman" w:hAnsi="Times New Roman"/>
          <w:b/>
          <w:sz w:val="24"/>
          <w:szCs w:val="24"/>
        </w:rPr>
        <w:t>/20</w:t>
      </w:r>
      <w:r w:rsidR="00C8373C" w:rsidRPr="00C8373C">
        <w:rPr>
          <w:rFonts w:ascii="Times New Roman" w:hAnsi="Times New Roman"/>
          <w:b/>
          <w:sz w:val="24"/>
          <w:szCs w:val="24"/>
        </w:rPr>
        <w:t>20</w:t>
      </w:r>
      <w:r w:rsidRPr="00C8373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373C">
        <w:rPr>
          <w:rFonts w:ascii="Times New Roman" w:hAnsi="Times New Roman"/>
          <w:b/>
          <w:sz w:val="24"/>
          <w:szCs w:val="24"/>
        </w:rPr>
        <w:t>Количество зачётов: 4</w:t>
      </w: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373C">
        <w:rPr>
          <w:rFonts w:ascii="Times New Roman" w:hAnsi="Times New Roman"/>
          <w:b/>
          <w:sz w:val="24"/>
          <w:szCs w:val="24"/>
        </w:rPr>
        <w:t xml:space="preserve">Базовый учебник: «Химия 9». Автор </w:t>
      </w:r>
      <w:proofErr w:type="spellStart"/>
      <w:r w:rsidRPr="00C8373C">
        <w:rPr>
          <w:rFonts w:ascii="Times New Roman" w:hAnsi="Times New Roman"/>
          <w:b/>
          <w:sz w:val="24"/>
          <w:szCs w:val="24"/>
        </w:rPr>
        <w:t>О.С.Габриелян</w:t>
      </w:r>
      <w:proofErr w:type="spellEnd"/>
      <w:r w:rsidRPr="00C8373C">
        <w:rPr>
          <w:rFonts w:ascii="Times New Roman" w:hAnsi="Times New Roman"/>
          <w:b/>
          <w:sz w:val="24"/>
          <w:szCs w:val="24"/>
        </w:rPr>
        <w:t xml:space="preserve">. </w:t>
      </w:r>
      <w:r w:rsidRPr="00C8373C">
        <w:rPr>
          <w:rFonts w:ascii="Times New Roman" w:hAnsi="Times New Roman"/>
          <w:b/>
          <w:sz w:val="24"/>
          <w:szCs w:val="24"/>
          <w:u w:val="single"/>
        </w:rPr>
        <w:t>2009 год</w:t>
      </w: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C8373C" w:rsidRDefault="003B46C2" w:rsidP="003B46C2">
      <w:pPr>
        <w:rPr>
          <w:rStyle w:val="a7"/>
          <w:rFonts w:ascii="Times New Roman" w:hAnsi="Times New Roman"/>
          <w:sz w:val="24"/>
          <w:szCs w:val="24"/>
        </w:rPr>
      </w:pPr>
      <w:r w:rsidRPr="00C8373C">
        <w:rPr>
          <w:rFonts w:ascii="Times New Roman" w:hAnsi="Times New Roman"/>
          <w:sz w:val="24"/>
          <w:szCs w:val="24"/>
        </w:rPr>
        <w:t xml:space="preserve">Ссылка на Рабочую тетрадь на печатной основе: </w:t>
      </w:r>
      <w:hyperlink r:id="rId6" w:history="1">
        <w:r w:rsidRPr="00C8373C">
          <w:rPr>
            <w:rStyle w:val="a7"/>
            <w:rFonts w:ascii="Times New Roman" w:hAnsi="Times New Roman"/>
            <w:sz w:val="24"/>
            <w:szCs w:val="24"/>
          </w:rPr>
          <w:t>https://yadi.sk/i/e38I</w:t>
        </w:r>
        <w:r w:rsidRPr="00C8373C">
          <w:rPr>
            <w:rStyle w:val="a7"/>
            <w:rFonts w:ascii="Times New Roman" w:hAnsi="Times New Roman"/>
            <w:sz w:val="24"/>
            <w:szCs w:val="24"/>
          </w:rPr>
          <w:t>l</w:t>
        </w:r>
        <w:r w:rsidRPr="00C8373C">
          <w:rPr>
            <w:rStyle w:val="a7"/>
            <w:rFonts w:ascii="Times New Roman" w:hAnsi="Times New Roman"/>
            <w:sz w:val="24"/>
            <w:szCs w:val="24"/>
          </w:rPr>
          <w:t>MCmuvtJZ</w:t>
        </w:r>
      </w:hyperlink>
      <w:r w:rsidRPr="00C8373C">
        <w:rPr>
          <w:rFonts w:ascii="Times New Roman" w:hAnsi="Times New Roman"/>
          <w:sz w:val="24"/>
          <w:szCs w:val="24"/>
        </w:rPr>
        <w:t xml:space="preserve"> </w:t>
      </w:r>
    </w:p>
    <w:p w:rsidR="003B46C2" w:rsidRPr="00C8373C" w:rsidRDefault="003B46C2" w:rsidP="003B46C2">
      <w:pPr>
        <w:rPr>
          <w:rStyle w:val="a7"/>
          <w:rFonts w:ascii="Times New Roman" w:hAnsi="Times New Roman"/>
          <w:b/>
          <w:color w:val="C00000"/>
          <w:sz w:val="24"/>
          <w:szCs w:val="24"/>
        </w:rPr>
      </w:pPr>
      <w:r w:rsidRPr="00C8373C">
        <w:rPr>
          <w:rStyle w:val="a7"/>
          <w:rFonts w:ascii="Times New Roman" w:hAnsi="Times New Roman"/>
          <w:b/>
          <w:color w:val="C00000"/>
          <w:sz w:val="24"/>
          <w:szCs w:val="24"/>
        </w:rPr>
        <w:t>Уважаемые школьники!</w:t>
      </w:r>
    </w:p>
    <w:p w:rsidR="003B46C2" w:rsidRPr="00C8373C" w:rsidRDefault="003B46C2" w:rsidP="003B46C2">
      <w:pPr>
        <w:rPr>
          <w:rStyle w:val="a7"/>
          <w:rFonts w:ascii="Times New Roman" w:hAnsi="Times New Roman"/>
          <w:b/>
          <w:color w:val="C00000"/>
          <w:sz w:val="24"/>
          <w:szCs w:val="24"/>
        </w:rPr>
      </w:pPr>
      <w:r w:rsidRPr="00C8373C">
        <w:rPr>
          <w:rStyle w:val="a7"/>
          <w:rFonts w:ascii="Times New Roman" w:hAnsi="Times New Roman"/>
          <w:b/>
          <w:color w:val="C00000"/>
          <w:sz w:val="24"/>
          <w:szCs w:val="24"/>
        </w:rPr>
        <w:t>Для успешной аттестации по химии в 9 классе Вам необходимо:</w:t>
      </w:r>
    </w:p>
    <w:p w:rsidR="003B46C2" w:rsidRPr="00C8373C" w:rsidRDefault="003B46C2" w:rsidP="003B46C2">
      <w:pPr>
        <w:pStyle w:val="a5"/>
        <w:widowControl/>
        <w:numPr>
          <w:ilvl w:val="0"/>
          <w:numId w:val="2"/>
        </w:numPr>
        <w:overflowPunct w:val="0"/>
        <w:rPr>
          <w:rStyle w:val="a7"/>
          <w:color w:val="C00000"/>
          <w:sz w:val="24"/>
          <w:szCs w:val="24"/>
        </w:rPr>
      </w:pPr>
      <w:r w:rsidRPr="00C8373C">
        <w:rPr>
          <w:rStyle w:val="a7"/>
          <w:color w:val="C00000"/>
          <w:sz w:val="24"/>
          <w:szCs w:val="24"/>
        </w:rPr>
        <w:t xml:space="preserve">Изучить учебный материал </w:t>
      </w:r>
      <w:r w:rsidR="005C20D6" w:rsidRPr="00C8373C">
        <w:rPr>
          <w:rStyle w:val="a7"/>
          <w:color w:val="C00000"/>
          <w:sz w:val="24"/>
          <w:szCs w:val="24"/>
        </w:rPr>
        <w:t>самостоятельно к указанной дате</w:t>
      </w:r>
    </w:p>
    <w:p w:rsidR="003B46C2" w:rsidRPr="00C8373C" w:rsidRDefault="003B46C2" w:rsidP="003B46C2">
      <w:pPr>
        <w:pStyle w:val="a5"/>
        <w:widowControl/>
        <w:numPr>
          <w:ilvl w:val="0"/>
          <w:numId w:val="2"/>
        </w:numPr>
        <w:overflowPunct w:val="0"/>
        <w:rPr>
          <w:rStyle w:val="a7"/>
          <w:color w:val="C00000"/>
          <w:sz w:val="24"/>
          <w:szCs w:val="24"/>
        </w:rPr>
      </w:pPr>
      <w:r w:rsidRPr="00C8373C">
        <w:rPr>
          <w:rStyle w:val="a7"/>
          <w:color w:val="C00000"/>
          <w:sz w:val="24"/>
          <w:szCs w:val="24"/>
        </w:rPr>
        <w:t xml:space="preserve">Распечатать страницы из Рабочей тетради </w:t>
      </w:r>
      <w:r w:rsidR="005C20D6" w:rsidRPr="00C8373C">
        <w:rPr>
          <w:rStyle w:val="a7"/>
          <w:color w:val="C00000"/>
          <w:sz w:val="24"/>
          <w:szCs w:val="24"/>
        </w:rPr>
        <w:t xml:space="preserve">(ссылка выше) </w:t>
      </w:r>
      <w:r w:rsidRPr="00C8373C">
        <w:rPr>
          <w:rStyle w:val="a7"/>
          <w:color w:val="C00000"/>
          <w:sz w:val="24"/>
          <w:szCs w:val="24"/>
        </w:rPr>
        <w:t>в соответствии с заданием</w:t>
      </w:r>
      <w:r w:rsidR="005C20D6" w:rsidRPr="00C8373C">
        <w:rPr>
          <w:rStyle w:val="a7"/>
          <w:color w:val="C00000"/>
          <w:sz w:val="24"/>
          <w:szCs w:val="24"/>
        </w:rPr>
        <w:t>, в</w:t>
      </w:r>
      <w:r w:rsidRPr="00C8373C">
        <w:rPr>
          <w:rStyle w:val="a7"/>
          <w:color w:val="C00000"/>
          <w:sz w:val="24"/>
          <w:szCs w:val="24"/>
        </w:rPr>
        <w:t>ыполнить задания</w:t>
      </w:r>
    </w:p>
    <w:p w:rsidR="005C20D6" w:rsidRPr="00C8373C" w:rsidRDefault="005C20D6" w:rsidP="003B46C2">
      <w:pPr>
        <w:pStyle w:val="a5"/>
        <w:widowControl/>
        <w:numPr>
          <w:ilvl w:val="0"/>
          <w:numId w:val="2"/>
        </w:numPr>
        <w:overflowPunct w:val="0"/>
        <w:rPr>
          <w:rStyle w:val="a7"/>
          <w:color w:val="C00000"/>
          <w:sz w:val="24"/>
          <w:szCs w:val="24"/>
        </w:rPr>
      </w:pPr>
      <w:r w:rsidRPr="00C8373C">
        <w:rPr>
          <w:rStyle w:val="a7"/>
          <w:color w:val="C00000"/>
          <w:sz w:val="24"/>
          <w:szCs w:val="24"/>
        </w:rPr>
        <w:t>Принести выполненные задания (в печатной тетради) на урок и сдать для контроля учителю</w:t>
      </w:r>
    </w:p>
    <w:p w:rsidR="005C20D6" w:rsidRPr="00C8373C" w:rsidRDefault="005C20D6" w:rsidP="003B46C2">
      <w:pPr>
        <w:pStyle w:val="a5"/>
        <w:widowControl/>
        <w:numPr>
          <w:ilvl w:val="0"/>
          <w:numId w:val="2"/>
        </w:numPr>
        <w:overflowPunct w:val="0"/>
        <w:rPr>
          <w:rStyle w:val="a7"/>
          <w:color w:val="C00000"/>
          <w:sz w:val="24"/>
          <w:szCs w:val="24"/>
        </w:rPr>
      </w:pPr>
      <w:r w:rsidRPr="00C8373C">
        <w:rPr>
          <w:rStyle w:val="a7"/>
          <w:color w:val="C00000"/>
          <w:sz w:val="24"/>
          <w:szCs w:val="24"/>
        </w:rPr>
        <w:t>Внимательно слушать объяснения учителя во время консультаций</w:t>
      </w:r>
    </w:p>
    <w:p w:rsidR="005C20D6" w:rsidRPr="00C8373C" w:rsidRDefault="005C20D6" w:rsidP="003B46C2">
      <w:pPr>
        <w:pStyle w:val="a5"/>
        <w:widowControl/>
        <w:numPr>
          <w:ilvl w:val="0"/>
          <w:numId w:val="2"/>
        </w:numPr>
        <w:overflowPunct w:val="0"/>
        <w:rPr>
          <w:rStyle w:val="a7"/>
          <w:color w:val="C00000"/>
          <w:sz w:val="24"/>
          <w:szCs w:val="24"/>
        </w:rPr>
      </w:pPr>
      <w:r w:rsidRPr="00C8373C">
        <w:rPr>
          <w:rStyle w:val="a7"/>
          <w:color w:val="C00000"/>
          <w:sz w:val="24"/>
          <w:szCs w:val="24"/>
        </w:rPr>
        <w:t>Выполнить зачётные тестовые работы в ходе урока</w:t>
      </w:r>
    </w:p>
    <w:p w:rsidR="003B46C2" w:rsidRPr="00C8373C" w:rsidRDefault="003B46C2" w:rsidP="003B46C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B46C2" w:rsidRPr="00C8373C" w:rsidRDefault="003B46C2" w:rsidP="003B46C2">
      <w:pPr>
        <w:pStyle w:val="a5"/>
        <w:shd w:val="clear" w:color="auto" w:fill="FFFFFF"/>
        <w:ind w:right="385"/>
        <w:jc w:val="both"/>
        <w:rPr>
          <w:sz w:val="24"/>
          <w:szCs w:val="24"/>
        </w:rPr>
      </w:pPr>
    </w:p>
    <w:p w:rsidR="003B46C2" w:rsidRPr="00C8373C" w:rsidRDefault="003B46C2" w:rsidP="00C8373C">
      <w:pPr>
        <w:pStyle w:val="a5"/>
        <w:shd w:val="clear" w:color="auto" w:fill="FFFFFF"/>
        <w:ind w:right="385"/>
        <w:jc w:val="both"/>
        <w:rPr>
          <w:b/>
          <w:sz w:val="24"/>
          <w:szCs w:val="24"/>
        </w:rPr>
      </w:pPr>
      <w:r w:rsidRPr="00C8373C">
        <w:rPr>
          <w:sz w:val="24"/>
          <w:szCs w:val="24"/>
        </w:rPr>
        <w:t xml:space="preserve">Учитель: </w:t>
      </w:r>
      <w:proofErr w:type="spellStart"/>
      <w:r w:rsidR="00C8373C">
        <w:rPr>
          <w:sz w:val="24"/>
          <w:szCs w:val="24"/>
        </w:rPr>
        <w:t>Потапенкова</w:t>
      </w:r>
      <w:proofErr w:type="spellEnd"/>
      <w:r w:rsidR="00C8373C">
        <w:rPr>
          <w:sz w:val="24"/>
          <w:szCs w:val="24"/>
        </w:rPr>
        <w:t xml:space="preserve"> Н.В.</w:t>
      </w:r>
      <w:proofErr w:type="spellStart"/>
      <w:r w:rsidR="00C8373C" w:rsidRPr="00C8373C">
        <w:rPr>
          <w:b/>
          <w:sz w:val="24"/>
          <w:szCs w:val="24"/>
          <w:lang w:val="en-US"/>
        </w:rPr>
        <w:t>potapenkov</w:t>
      </w:r>
      <w:proofErr w:type="spellEnd"/>
      <w:r w:rsidR="00C8373C" w:rsidRPr="00C8373C">
        <w:rPr>
          <w:b/>
          <w:sz w:val="24"/>
          <w:szCs w:val="24"/>
        </w:rPr>
        <w:t>_</w:t>
      </w:r>
      <w:proofErr w:type="spellStart"/>
      <w:r w:rsidR="00C8373C" w:rsidRPr="00C8373C">
        <w:rPr>
          <w:b/>
          <w:sz w:val="24"/>
          <w:szCs w:val="24"/>
          <w:lang w:val="en-US"/>
        </w:rPr>
        <w:t>sel</w:t>
      </w:r>
      <w:proofErr w:type="spellEnd"/>
      <w:r w:rsidR="00C8373C" w:rsidRPr="00C8373C">
        <w:rPr>
          <w:b/>
          <w:sz w:val="24"/>
          <w:szCs w:val="24"/>
        </w:rPr>
        <w:t>@</w:t>
      </w:r>
      <w:proofErr w:type="spellStart"/>
      <w:r w:rsidR="00C8373C" w:rsidRPr="00C8373C">
        <w:rPr>
          <w:b/>
          <w:sz w:val="24"/>
          <w:szCs w:val="24"/>
          <w:lang w:val="en-US"/>
        </w:rPr>
        <w:t>bk</w:t>
      </w:r>
      <w:proofErr w:type="spellEnd"/>
      <w:r w:rsidR="00C8373C" w:rsidRPr="00C8373C">
        <w:rPr>
          <w:b/>
          <w:sz w:val="24"/>
          <w:szCs w:val="24"/>
        </w:rPr>
        <w:t>.</w:t>
      </w:r>
      <w:proofErr w:type="spellStart"/>
      <w:r w:rsidR="00C8373C" w:rsidRPr="00C8373C">
        <w:rPr>
          <w:b/>
          <w:sz w:val="24"/>
          <w:szCs w:val="24"/>
          <w:lang w:val="en-US"/>
        </w:rPr>
        <w:t>ru</w:t>
      </w:r>
      <w:proofErr w:type="spellEnd"/>
    </w:p>
    <w:p w:rsidR="00C8373C" w:rsidRPr="00C8373C" w:rsidRDefault="00C8373C" w:rsidP="00C8373C">
      <w:pPr>
        <w:pStyle w:val="a5"/>
        <w:shd w:val="clear" w:color="auto" w:fill="FFFFFF"/>
        <w:ind w:right="385"/>
        <w:jc w:val="both"/>
        <w:rPr>
          <w:b/>
          <w:sz w:val="24"/>
          <w:szCs w:val="24"/>
        </w:rPr>
      </w:pPr>
    </w:p>
    <w:p w:rsidR="000D44D7" w:rsidRPr="00C8373C" w:rsidRDefault="00371557" w:rsidP="00CA02C9">
      <w:pPr>
        <w:jc w:val="center"/>
        <w:rPr>
          <w:rFonts w:ascii="Times New Roman" w:hAnsi="Times New Roman"/>
          <w:b/>
          <w:sz w:val="24"/>
          <w:szCs w:val="24"/>
        </w:rPr>
      </w:pPr>
      <w:r w:rsidRPr="00C8373C">
        <w:rPr>
          <w:rFonts w:ascii="Times New Roman" w:hAnsi="Times New Roman"/>
          <w:b/>
          <w:sz w:val="24"/>
          <w:szCs w:val="24"/>
        </w:rPr>
        <w:t>Календарно-т</w:t>
      </w:r>
      <w:r w:rsidR="00AB2E07" w:rsidRPr="00C8373C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p w:rsidR="00CA02C9" w:rsidRPr="00C8373C" w:rsidRDefault="00CA02C9" w:rsidP="00CA02C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3954"/>
        <w:gridCol w:w="2917"/>
        <w:gridCol w:w="2409"/>
      </w:tblGrid>
      <w:tr w:rsidR="00C8373C" w:rsidRPr="00C8373C" w:rsidTr="00C8373C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3C" w:rsidRPr="00C8373C" w:rsidRDefault="00C8373C" w:rsidP="008D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D4A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Задания для домашнего выполнения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Дата проведения (</w:t>
            </w:r>
            <w:proofErr w:type="spellStart"/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аудиторно</w:t>
            </w:r>
            <w:proofErr w:type="spellEnd"/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8373C" w:rsidRPr="00C8373C" w:rsidTr="00C8373C"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C" w:rsidRPr="00C8373C" w:rsidRDefault="00C8373C" w:rsidP="009A32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основных вопросов курса 8 класса и введение в курс 9 класса </w:t>
            </w:r>
          </w:p>
          <w:p w:rsidR="00C8373C" w:rsidRPr="00C8373C" w:rsidRDefault="00C8373C" w:rsidP="0009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Предмет неорганической химии. Основные понятия курса химии в основной школе.</w:t>
            </w:r>
          </w:p>
          <w:p w:rsidR="00C8373C" w:rsidRPr="00C8373C" w:rsidRDefault="00C8373C" w:rsidP="00092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Правила техники безопасности в рамках изучения курса химии и повседневной жизни.</w:t>
            </w: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C8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09</w:t>
            </w:r>
          </w:p>
        </w:tc>
      </w:tr>
      <w:tr w:rsidR="00C8373C" w:rsidRPr="00C8373C" w:rsidTr="00C8373C">
        <w:trPr>
          <w:trHeight w:val="244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 w:rsidP="00092E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C83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3C" w:rsidRPr="00C8373C" w:rsidRDefault="00C8373C" w:rsidP="00092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элемента-металла на основании его положения в Периодической системе Д.И. Менделеева.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элемента-неметалла на основании его положения в Периодической системе Д.И. Менделеева.</w:t>
            </w:r>
          </w:p>
          <w:p w:rsidR="00C8373C" w:rsidRPr="00C8373C" w:rsidRDefault="00C8373C" w:rsidP="006C1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Характеристика химического </w:t>
            </w: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элемента по кислотно-основным свойствам  образуемых ими соединений. Амфотерность.</w:t>
            </w:r>
          </w:p>
          <w:p w:rsidR="00C8373C" w:rsidRPr="00C8373C" w:rsidRDefault="00C8373C" w:rsidP="00652C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Менделеева.</w:t>
            </w:r>
          </w:p>
          <w:p w:rsidR="00C8373C" w:rsidRPr="00C8373C" w:rsidRDefault="00C8373C" w:rsidP="006C1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Подготовка к зачётной работе.</w:t>
            </w:r>
          </w:p>
          <w:p w:rsidR="00C8373C" w:rsidRPr="00C8373C" w:rsidRDefault="00C8373C" w:rsidP="006C17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Выполнение зачётной работы по материалу консультации (выполняется дома)</w:t>
            </w:r>
          </w:p>
          <w:p w:rsidR="00C8373C" w:rsidRPr="00C8373C" w:rsidRDefault="00C8373C" w:rsidP="006C17E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§ 1, 3</w:t>
            </w:r>
          </w:p>
          <w:p w:rsidR="00C8373C" w:rsidRPr="00C8373C" w:rsidRDefault="00C8373C" w:rsidP="003B4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5-8, стр.12-14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§ 2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17 упр. 1,2,</w:t>
            </w:r>
          </w:p>
          <w:p w:rsidR="00C8373C" w:rsidRPr="00C8373C" w:rsidRDefault="00C8373C" w:rsidP="003B4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Стр.19 упр. 1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26.09</w:t>
            </w:r>
          </w:p>
        </w:tc>
      </w:tr>
      <w:tr w:rsidR="00C8373C" w:rsidRPr="00C8373C" w:rsidTr="00C8373C">
        <w:trPr>
          <w:trHeight w:val="3656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 w:rsidP="00092E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Тема «Металлы»</w:t>
            </w:r>
          </w:p>
          <w:p w:rsidR="00C8373C" w:rsidRPr="00C8373C" w:rsidRDefault="00C8373C" w:rsidP="006C1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C83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3C" w:rsidRPr="00C8373C" w:rsidRDefault="00C8373C" w:rsidP="006C1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Положение металлов в ПСХЭ Д.И. Менделеева, строение их атомов. 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Физические свойства металлов.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Химические свойства металлов.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Химические свойства металлов.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Способы получения металлов.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Сплавы. Коррозия металлов.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«Общие физические и химические свойства металлов»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§ 4-8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41 упр.1, 2, 4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46 упр.4, 5, 6, 7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47 упр.1, 2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Стр.51 упр.2, 4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53 упр. 2, 3, 4</w:t>
            </w:r>
          </w:p>
          <w:p w:rsidR="00C8373C" w:rsidRPr="00C8373C" w:rsidRDefault="00C8373C" w:rsidP="003B4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56 упр.1, 2, стр. 57 упр. 4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C8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C8373C" w:rsidRPr="00C8373C" w:rsidTr="00C8373C">
        <w:trPr>
          <w:trHeight w:val="651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 w:rsidP="001A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Консультация.</w:t>
            </w:r>
          </w:p>
          <w:p w:rsidR="00C8373C" w:rsidRPr="00C8373C" w:rsidRDefault="00C8373C" w:rsidP="001A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  <w:p w:rsidR="00C8373C" w:rsidRPr="00C8373C" w:rsidRDefault="00C8373C" w:rsidP="001A6A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Бериллий, магний и </w:t>
            </w:r>
            <w:proofErr w:type="gramStart"/>
            <w:r w:rsidRPr="00C8373C">
              <w:rPr>
                <w:rFonts w:ascii="Times New Roman" w:hAnsi="Times New Roman"/>
                <w:sz w:val="24"/>
                <w:szCs w:val="24"/>
              </w:rPr>
              <w:t>щелочно-земельные</w:t>
            </w:r>
            <w:proofErr w:type="gramEnd"/>
            <w:r w:rsidRPr="00C8373C">
              <w:rPr>
                <w:rFonts w:ascii="Times New Roman" w:hAnsi="Times New Roman"/>
                <w:sz w:val="24"/>
                <w:szCs w:val="24"/>
              </w:rPr>
              <w:t xml:space="preserve"> металлы.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Важнейшие соединения щелочных и </w:t>
            </w:r>
            <w:proofErr w:type="gramStart"/>
            <w:r w:rsidRPr="00C8373C">
              <w:rPr>
                <w:rFonts w:ascii="Times New Roman" w:hAnsi="Times New Roman"/>
                <w:sz w:val="24"/>
                <w:szCs w:val="24"/>
              </w:rPr>
              <w:t>щелочно-земельных</w:t>
            </w:r>
            <w:proofErr w:type="gramEnd"/>
            <w:r w:rsidRPr="00C8373C">
              <w:rPr>
                <w:rFonts w:ascii="Times New Roman" w:hAnsi="Times New Roman"/>
                <w:sz w:val="24"/>
                <w:szCs w:val="24"/>
              </w:rPr>
              <w:t xml:space="preserve"> металлов.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Соединения алюминия.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Тест по материалу «Свойства соединений щелочных и </w:t>
            </w:r>
            <w:proofErr w:type="gramStart"/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щелочно-земельных</w:t>
            </w:r>
            <w:proofErr w:type="gramEnd"/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металлов»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§ 11-12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61 упр. 3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64 упр.64 упр.1, 2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Стр.67 упр.4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Стр.76 упр.1</w:t>
            </w:r>
          </w:p>
          <w:p w:rsidR="00C8373C" w:rsidRPr="00C8373C" w:rsidRDefault="00C8373C" w:rsidP="003B4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Стр.79 упр.2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§ 13-14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81 упр.1, 2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Стр.85 упр.2, 3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Стр.87 упр.3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Стр.88 упр.4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Стр.91 упр.1, 2</w:t>
            </w:r>
          </w:p>
          <w:p w:rsidR="00C8373C" w:rsidRPr="00C8373C" w:rsidRDefault="00C8373C" w:rsidP="00202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92 упр.5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C8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</w:tr>
      <w:tr w:rsidR="00C8373C" w:rsidRPr="00C8373C" w:rsidTr="00C8373C">
        <w:trPr>
          <w:trHeight w:val="779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C83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Железо.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Соли железа. Качественные реакции на ионы железа.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Обобщение по теме «Металлы».</w:t>
            </w:r>
          </w:p>
          <w:p w:rsidR="00C8373C" w:rsidRPr="00C8373C" w:rsidRDefault="00C8373C" w:rsidP="00322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«Свойства железа и его соединений»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202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Стр.96 упр.2</w:t>
            </w:r>
          </w:p>
          <w:p w:rsidR="00C8373C" w:rsidRPr="00C8373C" w:rsidRDefault="00C8373C" w:rsidP="00202B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Стр.97 упр.3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Стр.98 упр.1, 2</w:t>
            </w:r>
          </w:p>
          <w:p w:rsidR="00C8373C" w:rsidRPr="00C8373C" w:rsidRDefault="00C8373C" w:rsidP="00202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Стр. 99, упр.6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C8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</w:tr>
      <w:tr w:rsidR="00C8373C" w:rsidRPr="00C8373C" w:rsidTr="00C8373C">
        <w:trPr>
          <w:trHeight w:val="126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 w:rsidP="003A20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Контрольная работа </w:t>
            </w: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 xml:space="preserve"> по темам «Общая характеристика химических элементов»,  «Металлы»</w:t>
            </w:r>
          </w:p>
          <w:p w:rsidR="00C8373C" w:rsidRPr="00C8373C" w:rsidRDefault="00C8373C" w:rsidP="003A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 «Осуществление цепочки химических превращений».</w:t>
            </w:r>
          </w:p>
          <w:p w:rsidR="00C8373C" w:rsidRPr="00C8373C" w:rsidRDefault="00C8373C" w:rsidP="00A80A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 «Решение экспериментальных задач по распознаванию и получению веществ»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9452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73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C8373C">
              <w:rPr>
                <w:rFonts w:ascii="Times New Roman" w:hAnsi="Times New Roman"/>
                <w:sz w:val="24"/>
                <w:szCs w:val="24"/>
              </w:rPr>
              <w:t>. Материал § 1-14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</w:tr>
      <w:tr w:rsidR="00C8373C" w:rsidRPr="00C8373C" w:rsidTr="00C8373C">
        <w:trPr>
          <w:trHeight w:val="297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Тема «Неметаллы»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Общая характеристика неметаллов. Кислород, озон, воздух.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Водород.</w:t>
            </w:r>
          </w:p>
          <w:p w:rsidR="00C8373C" w:rsidRPr="00C8373C" w:rsidRDefault="00C8373C" w:rsidP="00C25C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C8373C">
              <w:rPr>
                <w:rFonts w:ascii="Times New Roman" w:hAnsi="Times New Roman"/>
                <w:sz w:val="24"/>
                <w:szCs w:val="24"/>
              </w:rPr>
              <w:t>халькогенов</w:t>
            </w:r>
            <w:proofErr w:type="spellEnd"/>
            <w:r w:rsidRPr="00C8373C">
              <w:rPr>
                <w:rFonts w:ascii="Times New Roman" w:hAnsi="Times New Roman"/>
                <w:sz w:val="24"/>
                <w:szCs w:val="24"/>
              </w:rPr>
              <w:t>. Кислород.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§ 15-17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стр.101 упр.1, 2, 3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102 упр.5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103 упр.6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Стр.105 упр.5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Стр.106 упр.1, 2, 3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Стр.107 упр.4, 5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Стр.108 упр.6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Стр.110 упр.3</w:t>
            </w:r>
          </w:p>
          <w:p w:rsidR="00C8373C" w:rsidRPr="00C8373C" w:rsidRDefault="00C8373C" w:rsidP="003B46C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Стр.112 упр.8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§ 21-23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122 упр.1, 2, 3, 4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126 упр.6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Стр.127 упр. 1, 2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128 упр.3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Стр. 131 упр. 1, 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Стр.132 упр.2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133 упр. 3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136 упр. 1, 2, 3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Стр. 141 упр.5, 6, 1, </w:t>
            </w:r>
          </w:p>
          <w:p w:rsidR="00C8373C" w:rsidRPr="00C8373C" w:rsidRDefault="00C8373C" w:rsidP="00C25C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142 упр.3,</w:t>
            </w:r>
          </w:p>
          <w:p w:rsidR="00C8373C" w:rsidRPr="00C8373C" w:rsidRDefault="00C8373C" w:rsidP="00C25C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143 упр. 4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</w:t>
            </w:r>
          </w:p>
        </w:tc>
      </w:tr>
      <w:tr w:rsidR="00C8373C" w:rsidRPr="00C8373C" w:rsidTr="00C8373C">
        <w:trPr>
          <w:trHeight w:val="4478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 w:rsidP="00415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галогенов. Галогены – простые вещества. </w:t>
            </w:r>
          </w:p>
          <w:p w:rsidR="00C8373C" w:rsidRPr="00C8373C" w:rsidRDefault="00C8373C" w:rsidP="00581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Соединения галогенов. Получение и применение галогенов.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§  19-20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112 упр. 1, 2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113 упр.3, 4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116 упр.1, 2, 3, 4, 5, 6,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117 упр.1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118 упр.2</w:t>
            </w:r>
          </w:p>
          <w:p w:rsidR="00C8373C" w:rsidRPr="00C8373C" w:rsidRDefault="00C8373C" w:rsidP="003B4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120 упр.4</w:t>
            </w:r>
          </w:p>
          <w:p w:rsidR="00C8373C" w:rsidRPr="00C8373C" w:rsidRDefault="00C8373C" w:rsidP="003B4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121 упр.5, 6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35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</w:p>
        </w:tc>
      </w:tr>
      <w:tr w:rsidR="00C8373C" w:rsidRPr="00C8373C" w:rsidTr="00C8373C">
        <w:trPr>
          <w:trHeight w:val="779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Сера и её соединения.</w:t>
            </w:r>
          </w:p>
          <w:p w:rsidR="00C8373C" w:rsidRPr="00C8373C" w:rsidRDefault="00C8373C" w:rsidP="0025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Серная кислота. Окислительные свойства серной кислоты.</w:t>
            </w:r>
          </w:p>
          <w:p w:rsidR="00C8373C" w:rsidRPr="00C8373C" w:rsidRDefault="00C8373C" w:rsidP="00914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Решение задач и упражнений комбинированного типа.</w:t>
            </w:r>
          </w:p>
          <w:p w:rsidR="00C8373C" w:rsidRPr="00C8373C" w:rsidRDefault="00C8373C" w:rsidP="00914B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«Свойства серы и её соединений»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127 упр.1,2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Стр.128 упр.3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Стр.130 упр.3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Стр.131 упр.1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Стр.136 упр.1,2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Стр.137 упр.3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35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</w:p>
        </w:tc>
      </w:tr>
      <w:tr w:rsidR="00C8373C" w:rsidRPr="00C8373C" w:rsidTr="00C8373C">
        <w:trPr>
          <w:trHeight w:val="5523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C83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Азот.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Аммиак.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Соли аммония.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Кислородные соединения азота. Азотная кислота.</w:t>
            </w:r>
          </w:p>
          <w:p w:rsidR="00C8373C" w:rsidRPr="00C8373C" w:rsidRDefault="00C8373C" w:rsidP="006D0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Соли азотной кислоты.</w:t>
            </w:r>
          </w:p>
          <w:p w:rsidR="00C8373C" w:rsidRPr="00C8373C" w:rsidRDefault="00C8373C" w:rsidP="00B03A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«Азот. Аммиак. Соли аммония»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 xml:space="preserve">§ 24-27 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144 упр.1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145 упр.2, 3, 4, 5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146 упр.6, 2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147 упр.3,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149 упр.1, 2, 3, 4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150 упр.5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154 упр.1,2,3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158 упр. 1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160 упр. 6</w:t>
            </w:r>
          </w:p>
          <w:p w:rsidR="00C8373C" w:rsidRPr="00C8373C" w:rsidRDefault="00C8373C" w:rsidP="008D4A2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165 упр.2, 3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35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</w:tr>
      <w:tr w:rsidR="00C8373C" w:rsidRPr="00C8373C" w:rsidTr="00C8373C">
        <w:trPr>
          <w:trHeight w:val="2978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C83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Фосфор и его соединения.</w:t>
            </w:r>
          </w:p>
          <w:p w:rsidR="00C8373C" w:rsidRPr="00C8373C" w:rsidRDefault="00C8373C" w:rsidP="00A26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Биологическое знание фосфора, его применение.</w:t>
            </w:r>
          </w:p>
          <w:p w:rsidR="00C8373C" w:rsidRPr="00C8373C" w:rsidRDefault="00C8373C" w:rsidP="00A26B2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«Свойства соединений азота и фосфора»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§ 28-31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 167 упр.1,2,3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168 упр.4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Стр.169 упр.2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170 упр. 1</w:t>
            </w:r>
          </w:p>
          <w:p w:rsidR="00C8373C" w:rsidRPr="00C8373C" w:rsidRDefault="00C8373C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Стр.171 упр.2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35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13.02</w:t>
            </w:r>
          </w:p>
        </w:tc>
      </w:tr>
      <w:tr w:rsidR="00C8373C" w:rsidRPr="00C8373C" w:rsidTr="00C8373C">
        <w:trPr>
          <w:trHeight w:val="183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 w:rsidP="00824B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Консультация</w:t>
            </w: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8373C" w:rsidRPr="00C8373C" w:rsidRDefault="00C8373C" w:rsidP="00824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Углерод.</w:t>
            </w:r>
          </w:p>
          <w:p w:rsidR="00C8373C" w:rsidRPr="00C8373C" w:rsidRDefault="00C8373C" w:rsidP="00824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Оксиды углерода.</w:t>
            </w:r>
          </w:p>
          <w:p w:rsidR="00C8373C" w:rsidRPr="00C8373C" w:rsidRDefault="00C8373C" w:rsidP="00824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Угольная кислота и её соли.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Кремний.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Соединения кремния.</w:t>
            </w:r>
          </w:p>
          <w:p w:rsidR="00C8373C" w:rsidRPr="00C8373C" w:rsidRDefault="00C837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Решение задач и упражнений комбинированного типа.</w:t>
            </w:r>
          </w:p>
          <w:p w:rsidR="00C8373C" w:rsidRPr="00C8373C" w:rsidRDefault="00C8373C" w:rsidP="00BD5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«Неметаллы»</w:t>
            </w:r>
          </w:p>
          <w:p w:rsidR="00C8373C" w:rsidRPr="00C8373C" w:rsidRDefault="00C8373C" w:rsidP="00BD59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Тест по материалу «Соединения углерода и кремния»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F97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175 упр.1</w:t>
            </w:r>
          </w:p>
          <w:p w:rsidR="00C8373C" w:rsidRPr="00C8373C" w:rsidRDefault="00C8373C" w:rsidP="00F97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Стр.176 упр.3, 4</w:t>
            </w:r>
          </w:p>
          <w:p w:rsidR="00C8373C" w:rsidRPr="00C8373C" w:rsidRDefault="00C8373C" w:rsidP="00F97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179 упр.1</w:t>
            </w:r>
          </w:p>
          <w:p w:rsidR="00C8373C" w:rsidRPr="00C8373C" w:rsidRDefault="00C8373C" w:rsidP="00F97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180 упр.2</w:t>
            </w:r>
          </w:p>
          <w:p w:rsidR="00C8373C" w:rsidRPr="00C8373C" w:rsidRDefault="00C8373C" w:rsidP="00F972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184 упр.1</w:t>
            </w:r>
          </w:p>
          <w:p w:rsidR="00C8373C" w:rsidRPr="00C8373C" w:rsidRDefault="00C8373C" w:rsidP="00F97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Стр. 187 упр.1, 3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35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</w:p>
        </w:tc>
      </w:tr>
      <w:tr w:rsidR="00C8373C" w:rsidRPr="00C8373C" w:rsidTr="00C8373C">
        <w:trPr>
          <w:trHeight w:val="1548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8373C" w:rsidRPr="00C8373C" w:rsidRDefault="00C8373C" w:rsidP="007145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Контрольная работа </w:t>
            </w: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по теме «Неметаллы»</w:t>
            </w:r>
          </w:p>
          <w:p w:rsidR="00C8373C" w:rsidRPr="00C8373C" w:rsidRDefault="00C8373C" w:rsidP="002534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C8373C" w:rsidP="006A60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73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C8373C">
              <w:rPr>
                <w:rFonts w:ascii="Times New Roman" w:hAnsi="Times New Roman"/>
                <w:sz w:val="24"/>
                <w:szCs w:val="24"/>
              </w:rPr>
              <w:t>. материал § 15-31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354F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12.03</w:t>
            </w:r>
          </w:p>
        </w:tc>
      </w:tr>
      <w:tr w:rsidR="00C8373C" w:rsidRPr="00C8373C" w:rsidTr="00C8373C">
        <w:trPr>
          <w:trHeight w:val="136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02A4" w:rsidRPr="00C8373C" w:rsidRDefault="009B02A4" w:rsidP="009B02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Контрольная работа </w:t>
            </w: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по теме «Неметаллы»</w:t>
            </w:r>
          </w:p>
          <w:p w:rsidR="00C8373C" w:rsidRPr="00C8373C" w:rsidRDefault="00C8373C" w:rsidP="0029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73C" w:rsidRPr="00C8373C" w:rsidRDefault="009B02A4" w:rsidP="008D4A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73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C8373C">
              <w:rPr>
                <w:rFonts w:ascii="Times New Roman" w:hAnsi="Times New Roman"/>
                <w:sz w:val="24"/>
                <w:szCs w:val="24"/>
              </w:rPr>
              <w:t>. материал § 15-31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C837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2.04</w:t>
            </w:r>
          </w:p>
        </w:tc>
      </w:tr>
      <w:tr w:rsidR="00C8373C" w:rsidRPr="00C8373C" w:rsidTr="00C8373C">
        <w:trPr>
          <w:trHeight w:val="325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02A4" w:rsidRPr="00C8373C" w:rsidRDefault="009B02A4" w:rsidP="009B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«Решение экспериментальных задач по теме «Подгруппа кислорода»</w:t>
            </w:r>
          </w:p>
          <w:p w:rsidR="009B02A4" w:rsidRPr="00C8373C" w:rsidRDefault="009B02A4" w:rsidP="009B02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«Подгруппы азота и углерода»</w:t>
            </w:r>
          </w:p>
          <w:p w:rsidR="00C8373C" w:rsidRPr="00C8373C" w:rsidRDefault="009B02A4" w:rsidP="009B02A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«Получение, собирание и распознавание газов»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9B02A4" w:rsidP="00F972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373C"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 w:rsidRPr="00C8373C">
              <w:rPr>
                <w:rFonts w:ascii="Times New Roman" w:hAnsi="Times New Roman"/>
                <w:sz w:val="24"/>
                <w:szCs w:val="24"/>
              </w:rPr>
              <w:t>. материал § 15-31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</w:tr>
      <w:tr w:rsidR="00C8373C" w:rsidRPr="00C8373C" w:rsidTr="00C8373C">
        <w:trPr>
          <w:trHeight w:val="3622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 xml:space="preserve">Тема «Обобщение знаний по химии за курс основной школы» </w:t>
            </w:r>
          </w:p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i/>
                <w:sz w:val="24"/>
                <w:szCs w:val="24"/>
              </w:rPr>
              <w:t>(Ликвидация задолженностей по пройденным темам)</w:t>
            </w:r>
          </w:p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Периодический закон и ПСХЭ Д.И. Менделеева. Закономерности изменения свойств элементов и их соединений.</w:t>
            </w:r>
          </w:p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Типы химических связей. Типы кристаллических решёток.</w:t>
            </w:r>
          </w:p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реакций.</w:t>
            </w:r>
          </w:p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соединений.</w:t>
            </w:r>
          </w:p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Химические свойства соединений разных классов.</w:t>
            </w:r>
          </w:p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373C">
              <w:rPr>
                <w:rFonts w:ascii="Times New Roman" w:hAnsi="Times New Roman"/>
                <w:b/>
                <w:sz w:val="24"/>
                <w:szCs w:val="24"/>
              </w:rPr>
              <w:t>Тема «Химия и жизнь»</w:t>
            </w:r>
          </w:p>
          <w:p w:rsidR="00C8373C" w:rsidRPr="00C8373C" w:rsidRDefault="00C8373C" w:rsidP="00BB61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Человек в мире веществ, материалов и химических реакций.</w:t>
            </w:r>
          </w:p>
          <w:p w:rsidR="00C8373C" w:rsidRPr="00C8373C" w:rsidRDefault="00C8373C" w:rsidP="00C04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Проблемы безопасного использования веществ и химических реакций в повседневной жизни.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C" w:rsidRPr="00C8373C" w:rsidRDefault="00C8373C" w:rsidP="00F972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73C">
              <w:rPr>
                <w:rFonts w:ascii="Times New Roman" w:hAnsi="Times New Roman"/>
                <w:sz w:val="24"/>
                <w:szCs w:val="24"/>
              </w:rPr>
              <w:t>РТ стр.209, 214, 215</w:t>
            </w: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C8373C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14.05</w:t>
            </w:r>
          </w:p>
        </w:tc>
      </w:tr>
      <w:tr w:rsidR="00C8373C" w:rsidRPr="00C8373C" w:rsidTr="00C8373C">
        <w:trPr>
          <w:trHeight w:val="71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9B02A4" w:rsidP="0087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9B02A4" w:rsidRDefault="009B02A4" w:rsidP="009B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A4">
              <w:rPr>
                <w:rFonts w:ascii="Times New Roman" w:hAnsi="Times New Roman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3C" w:rsidRPr="00C8373C" w:rsidRDefault="00C8373C" w:rsidP="00371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3C" w:rsidRPr="00C8373C" w:rsidRDefault="009B02A4" w:rsidP="009A3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</w:p>
        </w:tc>
      </w:tr>
    </w:tbl>
    <w:p w:rsidR="00CA02C9" w:rsidRPr="00C8373C" w:rsidRDefault="00CA02C9" w:rsidP="00CA02C9">
      <w:pPr>
        <w:rPr>
          <w:rFonts w:ascii="Times New Roman" w:hAnsi="Times New Roman"/>
          <w:sz w:val="24"/>
          <w:szCs w:val="24"/>
        </w:rPr>
      </w:pPr>
    </w:p>
    <w:sectPr w:rsidR="00CA02C9" w:rsidRPr="00C8373C" w:rsidSect="00C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AE"/>
    <w:multiLevelType w:val="hybridMultilevel"/>
    <w:tmpl w:val="91700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02200"/>
    <w:multiLevelType w:val="hybridMultilevel"/>
    <w:tmpl w:val="38CE9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02C9"/>
    <w:rsid w:val="00092EA3"/>
    <w:rsid w:val="00093CB8"/>
    <w:rsid w:val="000C220B"/>
    <w:rsid w:val="000D44D7"/>
    <w:rsid w:val="00156966"/>
    <w:rsid w:val="00164898"/>
    <w:rsid w:val="00175CBD"/>
    <w:rsid w:val="00191B3A"/>
    <w:rsid w:val="001962CF"/>
    <w:rsid w:val="001A6A49"/>
    <w:rsid w:val="001B2DBB"/>
    <w:rsid w:val="001F2BA2"/>
    <w:rsid w:val="00202BEF"/>
    <w:rsid w:val="0021122F"/>
    <w:rsid w:val="002213CF"/>
    <w:rsid w:val="002534C6"/>
    <w:rsid w:val="002906B7"/>
    <w:rsid w:val="002E4462"/>
    <w:rsid w:val="002F0781"/>
    <w:rsid w:val="0030234E"/>
    <w:rsid w:val="00322E08"/>
    <w:rsid w:val="003425B3"/>
    <w:rsid w:val="00346761"/>
    <w:rsid w:val="0035504D"/>
    <w:rsid w:val="00371557"/>
    <w:rsid w:val="003A20E0"/>
    <w:rsid w:val="003A2154"/>
    <w:rsid w:val="003B46C2"/>
    <w:rsid w:val="003D73AD"/>
    <w:rsid w:val="003F40B4"/>
    <w:rsid w:val="003F66DC"/>
    <w:rsid w:val="00407453"/>
    <w:rsid w:val="004150D2"/>
    <w:rsid w:val="00486DAF"/>
    <w:rsid w:val="00491E1F"/>
    <w:rsid w:val="004B2A71"/>
    <w:rsid w:val="00571008"/>
    <w:rsid w:val="005C20D6"/>
    <w:rsid w:val="005E0C8E"/>
    <w:rsid w:val="00610239"/>
    <w:rsid w:val="00625F17"/>
    <w:rsid w:val="00652CC1"/>
    <w:rsid w:val="006A60F9"/>
    <w:rsid w:val="006B5336"/>
    <w:rsid w:val="006C17EA"/>
    <w:rsid w:val="006D0934"/>
    <w:rsid w:val="006D56A3"/>
    <w:rsid w:val="007145CF"/>
    <w:rsid w:val="00737267"/>
    <w:rsid w:val="00767183"/>
    <w:rsid w:val="00773485"/>
    <w:rsid w:val="00784D64"/>
    <w:rsid w:val="007B0B2F"/>
    <w:rsid w:val="00824BF1"/>
    <w:rsid w:val="008512D9"/>
    <w:rsid w:val="00854C3A"/>
    <w:rsid w:val="00871B0E"/>
    <w:rsid w:val="00873FD1"/>
    <w:rsid w:val="008D4A2F"/>
    <w:rsid w:val="00914BEE"/>
    <w:rsid w:val="009452B8"/>
    <w:rsid w:val="009A3247"/>
    <w:rsid w:val="009B02A4"/>
    <w:rsid w:val="009E1D1F"/>
    <w:rsid w:val="009E4D01"/>
    <w:rsid w:val="00A000D3"/>
    <w:rsid w:val="00A80ADA"/>
    <w:rsid w:val="00A844B1"/>
    <w:rsid w:val="00AB2E07"/>
    <w:rsid w:val="00AC07D9"/>
    <w:rsid w:val="00B03A3B"/>
    <w:rsid w:val="00B251A3"/>
    <w:rsid w:val="00B35041"/>
    <w:rsid w:val="00B87FB9"/>
    <w:rsid w:val="00BA305A"/>
    <w:rsid w:val="00BB6180"/>
    <w:rsid w:val="00BC7C23"/>
    <w:rsid w:val="00BD59D0"/>
    <w:rsid w:val="00C044AF"/>
    <w:rsid w:val="00C07FA9"/>
    <w:rsid w:val="00C33320"/>
    <w:rsid w:val="00C51145"/>
    <w:rsid w:val="00C80C5E"/>
    <w:rsid w:val="00C81596"/>
    <w:rsid w:val="00C8373C"/>
    <w:rsid w:val="00C9753D"/>
    <w:rsid w:val="00CA02C9"/>
    <w:rsid w:val="00CF2153"/>
    <w:rsid w:val="00D00572"/>
    <w:rsid w:val="00D05D02"/>
    <w:rsid w:val="00D93881"/>
    <w:rsid w:val="00DA75E4"/>
    <w:rsid w:val="00DA7C4D"/>
    <w:rsid w:val="00DD7AA8"/>
    <w:rsid w:val="00E01D1B"/>
    <w:rsid w:val="00E043A1"/>
    <w:rsid w:val="00E078A0"/>
    <w:rsid w:val="00E32E70"/>
    <w:rsid w:val="00E35662"/>
    <w:rsid w:val="00E7346B"/>
    <w:rsid w:val="00EC6360"/>
    <w:rsid w:val="00F83E18"/>
    <w:rsid w:val="00F8424D"/>
    <w:rsid w:val="00F9214D"/>
    <w:rsid w:val="00F972D0"/>
    <w:rsid w:val="00F97A01"/>
    <w:rsid w:val="00F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02C9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character" w:customStyle="1" w:styleId="a4">
    <w:name w:val="Название Знак"/>
    <w:link w:val="a3"/>
    <w:rsid w:val="00CA02C9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3B46C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B46C2"/>
    <w:rPr>
      <w:rFonts w:eastAsia="Times New Roman"/>
      <w:sz w:val="22"/>
      <w:szCs w:val="22"/>
    </w:rPr>
  </w:style>
  <w:style w:type="character" w:styleId="a7">
    <w:name w:val="Hyperlink"/>
    <w:uiPriority w:val="99"/>
    <w:unhideWhenUsed/>
    <w:rsid w:val="003B46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97A01"/>
    <w:rPr>
      <w:rFonts w:ascii="Tahoma" w:hAnsi="Tahoma" w:cs="Tahoma"/>
      <w:sz w:val="16"/>
      <w:szCs w:val="16"/>
      <w:lang w:eastAsia="en-US"/>
    </w:rPr>
  </w:style>
  <w:style w:type="character" w:styleId="aa">
    <w:name w:val="FollowedHyperlink"/>
    <w:uiPriority w:val="99"/>
    <w:semiHidden/>
    <w:unhideWhenUsed/>
    <w:rsid w:val="00202B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e38IlMCmuvtJ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2018-09-01T17:37:00Z</cp:lastPrinted>
  <dcterms:created xsi:type="dcterms:W3CDTF">2018-06-29T08:01:00Z</dcterms:created>
  <dcterms:modified xsi:type="dcterms:W3CDTF">2019-09-04T18:24:00Z</dcterms:modified>
</cp:coreProperties>
</file>