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jc w:val="center"/>
        <w:rPr>
          <w:rFonts w:ascii="Times New Roman" w:hAnsi="Times New Roman" w:cs="Times New Roman"/>
          <w:b/>
          <w:sz w:val="24"/>
          <w:szCs w:val="24"/>
        </w:rPr>
      </w:pPr>
      <w:r w:rsidRPr="00564621">
        <w:rPr>
          <w:rFonts w:ascii="Times New Roman" w:hAnsi="Times New Roman" w:cs="Times New Roman"/>
          <w:b/>
          <w:sz w:val="24"/>
          <w:szCs w:val="24"/>
        </w:rPr>
        <w:t>РАБОЧАЯ ПРОГРАММА</w:t>
      </w:r>
    </w:p>
    <w:p w:rsidR="00564621" w:rsidRPr="00564621" w:rsidRDefault="00564621" w:rsidP="00564621">
      <w:pPr>
        <w:jc w:val="center"/>
        <w:rPr>
          <w:rFonts w:ascii="Times New Roman" w:hAnsi="Times New Roman" w:cs="Times New Roman"/>
          <w:b/>
          <w:sz w:val="24"/>
          <w:szCs w:val="24"/>
        </w:rPr>
      </w:pPr>
      <w:r w:rsidRPr="00564621">
        <w:rPr>
          <w:rFonts w:ascii="Times New Roman" w:hAnsi="Times New Roman" w:cs="Times New Roman"/>
          <w:b/>
          <w:sz w:val="24"/>
          <w:szCs w:val="24"/>
        </w:rPr>
        <w:t xml:space="preserve">по </w:t>
      </w:r>
      <w:r>
        <w:rPr>
          <w:rFonts w:ascii="Times New Roman" w:hAnsi="Times New Roman" w:cs="Times New Roman"/>
          <w:b/>
          <w:sz w:val="24"/>
          <w:szCs w:val="24"/>
        </w:rPr>
        <w:t>информатике и ИКТ</w:t>
      </w:r>
    </w:p>
    <w:p w:rsidR="00564621" w:rsidRPr="00564621" w:rsidRDefault="00564621" w:rsidP="00564621">
      <w:pPr>
        <w:jc w:val="center"/>
        <w:rPr>
          <w:rFonts w:ascii="Times New Roman" w:hAnsi="Times New Roman" w:cs="Times New Roman"/>
          <w:b/>
          <w:sz w:val="24"/>
          <w:szCs w:val="24"/>
        </w:rPr>
      </w:pPr>
      <w:r w:rsidRPr="00564621">
        <w:rPr>
          <w:rFonts w:ascii="Times New Roman" w:hAnsi="Times New Roman" w:cs="Times New Roman"/>
          <w:b/>
          <w:sz w:val="24"/>
          <w:szCs w:val="24"/>
        </w:rPr>
        <w:t>10-11 класс</w:t>
      </w:r>
    </w:p>
    <w:p w:rsidR="00564621" w:rsidRPr="00564621" w:rsidRDefault="00564621" w:rsidP="00564621">
      <w:pPr>
        <w:rPr>
          <w:rFonts w:ascii="Times New Roman" w:hAnsi="Times New Roman" w:cs="Times New Roman"/>
          <w:sz w:val="24"/>
          <w:szCs w:val="24"/>
        </w:rPr>
      </w:pPr>
    </w:p>
    <w:p w:rsidR="00564621" w:rsidRDefault="00564621" w:rsidP="00564621">
      <w:pPr>
        <w:rPr>
          <w:rFonts w:ascii="Times New Roman" w:hAnsi="Times New Roman" w:cs="Times New Roman"/>
          <w:sz w:val="24"/>
          <w:szCs w:val="24"/>
        </w:rPr>
      </w:pPr>
    </w:p>
    <w:p w:rsidR="00373A29" w:rsidRDefault="00373A29" w:rsidP="00564621">
      <w:pPr>
        <w:rPr>
          <w:rFonts w:ascii="Times New Roman" w:hAnsi="Times New Roman" w:cs="Times New Roman"/>
          <w:sz w:val="24"/>
          <w:szCs w:val="24"/>
        </w:rPr>
      </w:pPr>
    </w:p>
    <w:p w:rsidR="00373A29" w:rsidRDefault="00373A29" w:rsidP="00564621">
      <w:pPr>
        <w:rPr>
          <w:rFonts w:ascii="Times New Roman" w:hAnsi="Times New Roman" w:cs="Times New Roman"/>
          <w:sz w:val="24"/>
          <w:szCs w:val="24"/>
        </w:rPr>
      </w:pPr>
    </w:p>
    <w:p w:rsidR="00373A29" w:rsidRDefault="00373A29" w:rsidP="00564621">
      <w:pPr>
        <w:rPr>
          <w:rFonts w:ascii="Times New Roman" w:hAnsi="Times New Roman" w:cs="Times New Roman"/>
          <w:sz w:val="24"/>
          <w:szCs w:val="24"/>
        </w:rPr>
      </w:pPr>
    </w:p>
    <w:p w:rsidR="00373A29" w:rsidRPr="00564621" w:rsidRDefault="00373A29" w:rsidP="00564621">
      <w:pPr>
        <w:rPr>
          <w:rFonts w:ascii="Times New Roman" w:hAnsi="Times New Roman" w:cs="Times New Roman"/>
          <w:sz w:val="24"/>
          <w:szCs w:val="24"/>
        </w:rPr>
      </w:pPr>
      <w:bookmarkStart w:id="0" w:name="_GoBack"/>
      <w:bookmarkEnd w:id="0"/>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rPr>
          <w:rFonts w:ascii="Times New Roman" w:hAnsi="Times New Roman" w:cs="Times New Roman"/>
          <w:sz w:val="24"/>
          <w:szCs w:val="24"/>
        </w:rPr>
      </w:pPr>
    </w:p>
    <w:p w:rsidR="00564621" w:rsidRPr="00564621" w:rsidRDefault="00564621" w:rsidP="00564621">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 xml:space="preserve">Специализированное структурное образовательное подразделение – средняя общеобразовательная школа с углубленным изучением иностранного языка при Постоянном представительстве России при Отделении ООН и других международных </w:t>
      </w:r>
      <w:r w:rsidRPr="00564621">
        <w:rPr>
          <w:rFonts w:ascii="Times New Roman" w:hAnsi="Times New Roman" w:cs="Times New Roman"/>
          <w:i/>
          <w:sz w:val="24"/>
          <w:szCs w:val="24"/>
        </w:rPr>
        <w:t xml:space="preserve">организациях </w:t>
      </w:r>
      <w:r w:rsidRPr="00564621">
        <w:rPr>
          <w:rFonts w:ascii="Times New Roman" w:eastAsia="Times New Roman" w:hAnsi="Times New Roman" w:cs="Times New Roman"/>
          <w:i/>
          <w:sz w:val="24"/>
          <w:szCs w:val="24"/>
          <w:lang w:eastAsia="ru-RU"/>
        </w:rPr>
        <w:t>в Женеве, Швейцария</w:t>
      </w: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 xml:space="preserve">ПОЯСНИТЕЛЬНАЯ ЗАПИСКА </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widowControl w:val="0"/>
        <w:spacing w:after="0" w:line="240" w:lineRule="auto"/>
        <w:ind w:firstLine="709"/>
        <w:jc w:val="both"/>
        <w:outlineLvl w:val="0"/>
        <w:rPr>
          <w:rFonts w:ascii="Times New Roman" w:eastAsia="Times New Roman" w:hAnsi="Times New Roman" w:cs="Times New Roman"/>
          <w:bCs/>
          <w:kern w:val="32"/>
          <w:sz w:val="24"/>
          <w:szCs w:val="24"/>
          <w:lang w:val="x-none" w:eastAsia="ru-RU"/>
        </w:rPr>
      </w:pPr>
      <w:r w:rsidRPr="00564621">
        <w:rPr>
          <w:rFonts w:ascii="Times New Roman" w:eastAsia="Times New Roman" w:hAnsi="Times New Roman" w:cs="Times New Roman"/>
          <w:bCs/>
          <w:color w:val="000000"/>
          <w:kern w:val="32"/>
          <w:sz w:val="24"/>
          <w:szCs w:val="24"/>
          <w:lang w:val="x-none" w:eastAsia="ru-RU"/>
        </w:rPr>
        <w:t>Рабочая программа по и</w:t>
      </w:r>
      <w:r w:rsidRPr="00564621">
        <w:rPr>
          <w:rFonts w:ascii="Times New Roman" w:eastAsia="Times New Roman" w:hAnsi="Times New Roman" w:cs="Times New Roman"/>
          <w:bCs/>
          <w:kern w:val="32"/>
          <w:sz w:val="24"/>
          <w:szCs w:val="24"/>
          <w:lang w:val="x-none" w:eastAsia="ru-RU"/>
        </w:rPr>
        <w:t xml:space="preserve">нформатике и ИКТ для базового уровня </w:t>
      </w:r>
      <w:r w:rsidRPr="00564621">
        <w:rPr>
          <w:rFonts w:ascii="Times New Roman" w:eastAsia="Times New Roman" w:hAnsi="Times New Roman" w:cs="Times New Roman"/>
          <w:bCs/>
          <w:color w:val="000000"/>
          <w:kern w:val="32"/>
          <w:sz w:val="24"/>
          <w:szCs w:val="24"/>
          <w:lang w:val="x-none" w:eastAsia="ru-RU"/>
        </w:rPr>
        <w:t xml:space="preserve">составлена на основе </w:t>
      </w:r>
      <w:r w:rsidRPr="00564621">
        <w:rPr>
          <w:rFonts w:ascii="Times New Roman" w:eastAsia="Times New Roman" w:hAnsi="Times New Roman" w:cs="Times New Roman"/>
          <w:bCs/>
          <w:i/>
          <w:color w:val="000000"/>
          <w:kern w:val="32"/>
          <w:sz w:val="24"/>
          <w:szCs w:val="24"/>
          <w:lang w:val="x-none" w:eastAsia="ru-RU"/>
        </w:rPr>
        <w:t xml:space="preserve">авторской программы  </w:t>
      </w:r>
      <w:proofErr w:type="spellStart"/>
      <w:r w:rsidRPr="00564621">
        <w:rPr>
          <w:rFonts w:ascii="Times New Roman" w:eastAsia="Times New Roman" w:hAnsi="Times New Roman" w:cs="Times New Roman"/>
          <w:bCs/>
          <w:color w:val="000000"/>
          <w:kern w:val="32"/>
          <w:sz w:val="24"/>
          <w:szCs w:val="24"/>
          <w:lang w:val="x-none" w:eastAsia="ru-RU"/>
        </w:rPr>
        <w:t>Угриновича</w:t>
      </w:r>
      <w:proofErr w:type="spellEnd"/>
      <w:r w:rsidRPr="00564621">
        <w:rPr>
          <w:rFonts w:ascii="Times New Roman" w:eastAsia="Times New Roman" w:hAnsi="Times New Roman" w:cs="Times New Roman"/>
          <w:bCs/>
          <w:color w:val="000000"/>
          <w:kern w:val="32"/>
          <w:sz w:val="24"/>
          <w:szCs w:val="24"/>
          <w:lang w:val="x-none" w:eastAsia="ru-RU"/>
        </w:rPr>
        <w:t xml:space="preserve"> Н.Д.</w:t>
      </w:r>
      <w:r w:rsidRPr="00564621">
        <w:rPr>
          <w:rFonts w:ascii="Times New Roman" w:eastAsia="Times New Roman" w:hAnsi="Times New Roman" w:cs="Times New Roman"/>
          <w:bCs/>
          <w:i/>
          <w:color w:val="000000"/>
          <w:kern w:val="32"/>
          <w:sz w:val="24"/>
          <w:szCs w:val="24"/>
          <w:lang w:val="x-none" w:eastAsia="ru-RU"/>
        </w:rPr>
        <w:t xml:space="preserve"> </w:t>
      </w:r>
      <w:r w:rsidRPr="00564621">
        <w:rPr>
          <w:rFonts w:ascii="Times New Roman" w:eastAsia="Times New Roman" w:hAnsi="Times New Roman" w:cs="Times New Roman"/>
          <w:bCs/>
          <w:color w:val="000000"/>
          <w:kern w:val="32"/>
          <w:sz w:val="24"/>
          <w:szCs w:val="24"/>
          <w:lang w:val="x-none" w:eastAsia="ru-RU"/>
        </w:rPr>
        <w:t xml:space="preserve"> </w:t>
      </w:r>
      <w:r w:rsidRPr="00564621">
        <w:rPr>
          <w:rFonts w:ascii="Times New Roman" w:eastAsia="Times New Roman" w:hAnsi="Times New Roman" w:cs="Times New Roman"/>
          <w:bCs/>
          <w:kern w:val="32"/>
          <w:sz w:val="24"/>
          <w:szCs w:val="24"/>
          <w:lang w:val="x-none" w:eastAsia="ru-RU"/>
        </w:rPr>
        <w:t xml:space="preserve"> с учетом примерной программы среднего (полного) общего образования по курсу «Информатика и ИКТ» на базовом уровне и к</w:t>
      </w:r>
      <w:r w:rsidRPr="00564621">
        <w:rPr>
          <w:rFonts w:ascii="Times New Roman" w:eastAsia="Times New Roman" w:hAnsi="Times New Roman" w:cs="Times New Roman"/>
          <w:kern w:val="32"/>
          <w:sz w:val="24"/>
          <w:szCs w:val="24"/>
          <w:lang w:val="x-none" w:eastAsia="ru-RU"/>
        </w:rPr>
        <w:t>одификатора элементов содержания для составления контрольных измерительных материалов (КИМ) единого государственного экзамена.</w:t>
      </w:r>
      <w:r w:rsidRPr="00564621">
        <w:rPr>
          <w:rFonts w:ascii="Times New Roman" w:eastAsia="Times New Roman" w:hAnsi="Times New Roman" w:cs="Times New Roman"/>
          <w:bCs/>
          <w:kern w:val="32"/>
          <w:sz w:val="24"/>
          <w:szCs w:val="24"/>
          <w:lang w:val="x-none" w:eastAsia="ru-RU"/>
        </w:rPr>
        <w:t xml:space="preserve"> </w:t>
      </w:r>
    </w:p>
    <w:p w:rsidR="008D77BD" w:rsidRPr="00564621" w:rsidRDefault="008D77BD" w:rsidP="008D77BD">
      <w:pPr>
        <w:widowControl w:val="0"/>
        <w:spacing w:after="0" w:line="240" w:lineRule="auto"/>
        <w:ind w:firstLine="709"/>
        <w:jc w:val="both"/>
        <w:outlineLvl w:val="0"/>
        <w:rPr>
          <w:rFonts w:ascii="Times New Roman" w:eastAsia="Times New Roman" w:hAnsi="Times New Roman" w:cs="Times New Roman"/>
          <w:bCs/>
          <w:kern w:val="32"/>
          <w:sz w:val="24"/>
          <w:szCs w:val="24"/>
          <w:lang w:val="x-none" w:eastAsia="ru-RU"/>
        </w:rPr>
      </w:pPr>
      <w:r w:rsidRPr="00564621">
        <w:rPr>
          <w:rFonts w:ascii="Times New Roman" w:eastAsia="Times New Roman" w:hAnsi="Times New Roman" w:cs="Times New Roman"/>
          <w:bCs/>
          <w:kern w:val="32"/>
          <w:sz w:val="24"/>
          <w:szCs w:val="24"/>
          <w:lang w:val="x-none" w:eastAsia="ru-RU"/>
        </w:rPr>
        <w:t>Данная рабочая программа рассчитана на учащихся, освоивших базовый курс информатики и ИКТ в основной школе.</w:t>
      </w:r>
    </w:p>
    <w:p w:rsidR="008D77BD" w:rsidRPr="00564621" w:rsidRDefault="008D77BD" w:rsidP="008D77BD">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8D77BD" w:rsidRPr="00564621" w:rsidRDefault="008D77BD" w:rsidP="008D77BD">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8D77BD" w:rsidRPr="00564621" w:rsidRDefault="008D77BD" w:rsidP="008D77BD">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Цели программы:</w:t>
      </w:r>
    </w:p>
    <w:p w:rsidR="008D77BD" w:rsidRPr="00564621" w:rsidRDefault="008D77BD" w:rsidP="008D77BD">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D77BD" w:rsidRPr="00564621" w:rsidRDefault="008D77BD" w:rsidP="008D77BD">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D77BD" w:rsidRPr="00564621" w:rsidRDefault="008D77BD" w:rsidP="008D77BD">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D77BD" w:rsidRPr="00564621" w:rsidRDefault="008D77BD" w:rsidP="008D77BD">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воспитание ответственного отношения к соблюдению этических и правовых норм информационной деятельности;</w:t>
      </w:r>
    </w:p>
    <w:p w:rsidR="008D77BD" w:rsidRPr="00564621" w:rsidRDefault="008D77BD" w:rsidP="008D77BD">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D77BD" w:rsidRPr="00564621" w:rsidRDefault="008D77BD" w:rsidP="008D77BD">
      <w:pPr>
        <w:spacing w:after="0" w:line="240" w:lineRule="auto"/>
        <w:ind w:firstLine="644"/>
        <w:jc w:val="both"/>
        <w:rPr>
          <w:rFonts w:ascii="Times New Roman" w:eastAsia="Times New Roman" w:hAnsi="Times New Roman" w:cs="Times New Roman"/>
          <w:iCs/>
          <w:sz w:val="24"/>
          <w:szCs w:val="24"/>
          <w:lang w:eastAsia="ru-RU"/>
        </w:rPr>
      </w:pPr>
      <w:r w:rsidRPr="00564621">
        <w:rPr>
          <w:rFonts w:ascii="Times New Roman" w:eastAsia="Times New Roman" w:hAnsi="Times New Roman" w:cs="Times New Roman"/>
          <w:sz w:val="24"/>
          <w:szCs w:val="24"/>
          <w:lang w:eastAsia="ru-RU"/>
        </w:rPr>
        <w:t xml:space="preserve">Основная </w:t>
      </w:r>
      <w:r w:rsidRPr="00564621">
        <w:rPr>
          <w:rFonts w:ascii="Times New Roman" w:eastAsia="Times New Roman" w:hAnsi="Times New Roman" w:cs="Times New Roman"/>
          <w:b/>
          <w:sz w:val="24"/>
          <w:szCs w:val="24"/>
          <w:lang w:eastAsia="ru-RU"/>
        </w:rPr>
        <w:t>задача</w:t>
      </w:r>
      <w:r w:rsidRPr="00564621">
        <w:rPr>
          <w:rFonts w:ascii="Times New Roman" w:eastAsia="Times New Roman" w:hAnsi="Times New Roman" w:cs="Times New Roman"/>
          <w:sz w:val="24"/>
          <w:szCs w:val="24"/>
          <w:lang w:eastAsia="ru-RU"/>
        </w:rPr>
        <w:t xml:space="preserve"> базового уровня старшей школы состоит в изучении </w:t>
      </w:r>
      <w:r w:rsidRPr="00564621">
        <w:rPr>
          <w:rFonts w:ascii="Times New Roman" w:eastAsia="Times New Roman" w:hAnsi="Times New Roman" w:cs="Times New Roman"/>
          <w:i/>
          <w:iCs/>
          <w:sz w:val="24"/>
          <w:szCs w:val="24"/>
          <w:lang w:eastAsia="ru-RU"/>
        </w:rPr>
        <w:t xml:space="preserve">общих закономерностей функционирования, создания </w:t>
      </w:r>
      <w:r w:rsidRPr="00564621">
        <w:rPr>
          <w:rFonts w:ascii="Times New Roman" w:eastAsia="Times New Roman" w:hAnsi="Times New Roman" w:cs="Times New Roman"/>
          <w:sz w:val="24"/>
          <w:szCs w:val="24"/>
          <w:lang w:eastAsia="ru-RU"/>
        </w:rPr>
        <w:t xml:space="preserve">и </w:t>
      </w:r>
      <w:r w:rsidRPr="00564621">
        <w:rPr>
          <w:rFonts w:ascii="Times New Roman" w:eastAsia="Times New Roman" w:hAnsi="Times New Roman" w:cs="Times New Roman"/>
          <w:i/>
          <w:iCs/>
          <w:sz w:val="24"/>
          <w:szCs w:val="24"/>
          <w:lang w:eastAsia="ru-RU"/>
        </w:rPr>
        <w:t>применения</w:t>
      </w:r>
      <w:r w:rsidRPr="00564621">
        <w:rPr>
          <w:rFonts w:ascii="Times New Roman" w:eastAsia="Times New Roman" w:hAnsi="Times New Roman" w:cs="Times New Roman"/>
          <w:sz w:val="24"/>
          <w:szCs w:val="24"/>
          <w:lang w:eastAsia="ru-RU"/>
        </w:rPr>
        <w:t xml:space="preserve"> информационных систем, преимущественно автоматизированных. С </w:t>
      </w:r>
      <w:r w:rsidRPr="00564621">
        <w:rPr>
          <w:rFonts w:ascii="Times New Roman" w:eastAsia="Times New Roman" w:hAnsi="Times New Roman" w:cs="Times New Roman"/>
          <w:color w:val="000000"/>
          <w:sz w:val="24"/>
          <w:szCs w:val="24"/>
          <w:lang w:eastAsia="ru-RU"/>
        </w:rPr>
        <w:t>точки</w:t>
      </w:r>
      <w:r w:rsidRPr="00564621">
        <w:rPr>
          <w:rFonts w:ascii="Times New Roman" w:eastAsia="Times New Roman" w:hAnsi="Times New Roman" w:cs="Times New Roman"/>
          <w:sz w:val="24"/>
          <w:szCs w:val="24"/>
          <w:lang w:eastAsia="ru-RU"/>
        </w:rPr>
        <w:t xml:space="preserve"> зрения </w:t>
      </w:r>
      <w:r w:rsidRPr="00564621">
        <w:rPr>
          <w:rFonts w:ascii="Times New Roman" w:eastAsia="Times New Roman" w:hAnsi="Times New Roman" w:cs="Times New Roman"/>
          <w:i/>
          <w:iCs/>
          <w:sz w:val="24"/>
          <w:szCs w:val="24"/>
          <w:lang w:eastAsia="ru-RU"/>
        </w:rPr>
        <w:t>содержания</w:t>
      </w:r>
      <w:r w:rsidRPr="00564621">
        <w:rPr>
          <w:rFonts w:ascii="Times New Roman" w:eastAsia="Times New Roman" w:hAnsi="Times New Roman" w:cs="Times New Roman"/>
          <w:sz w:val="24"/>
          <w:szCs w:val="24"/>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sidRPr="00564621">
        <w:rPr>
          <w:rFonts w:ascii="Times New Roman" w:eastAsia="Times New Roman" w:hAnsi="Times New Roman" w:cs="Times New Roman"/>
          <w:sz w:val="24"/>
          <w:szCs w:val="24"/>
          <w:lang w:eastAsia="ru-RU"/>
        </w:rPr>
        <w:t>межпредметных</w:t>
      </w:r>
      <w:proofErr w:type="spellEnd"/>
      <w:r w:rsidRPr="00564621">
        <w:rPr>
          <w:rFonts w:ascii="Times New Roman" w:eastAsia="Times New Roman" w:hAnsi="Times New Roman" w:cs="Times New Roman"/>
          <w:sz w:val="24"/>
          <w:szCs w:val="24"/>
          <w:lang w:eastAsia="ru-RU"/>
        </w:rPr>
        <w:t xml:space="preserve"> связей информатики с другими дисциплинами. С </w:t>
      </w:r>
      <w:r w:rsidRPr="00564621">
        <w:rPr>
          <w:rFonts w:ascii="Times New Roman" w:eastAsia="Times New Roman" w:hAnsi="Times New Roman" w:cs="Times New Roman"/>
          <w:color w:val="000000"/>
          <w:sz w:val="24"/>
          <w:szCs w:val="24"/>
          <w:lang w:eastAsia="ru-RU"/>
        </w:rPr>
        <w:t>точки</w:t>
      </w:r>
      <w:r w:rsidRPr="00564621">
        <w:rPr>
          <w:rFonts w:ascii="Times New Roman" w:eastAsia="Times New Roman" w:hAnsi="Times New Roman" w:cs="Times New Roman"/>
          <w:sz w:val="24"/>
          <w:szCs w:val="24"/>
          <w:lang w:eastAsia="ru-RU"/>
        </w:rPr>
        <w:t xml:space="preserve"> зрения </w:t>
      </w:r>
      <w:r w:rsidRPr="00564621">
        <w:rPr>
          <w:rFonts w:ascii="Times New Roman" w:eastAsia="Times New Roman" w:hAnsi="Times New Roman" w:cs="Times New Roman"/>
          <w:i/>
          <w:iCs/>
          <w:sz w:val="24"/>
          <w:szCs w:val="24"/>
          <w:lang w:eastAsia="ru-RU"/>
        </w:rPr>
        <w:t>деятельности</w:t>
      </w:r>
      <w:r w:rsidRPr="00564621">
        <w:rPr>
          <w:rFonts w:ascii="Times New Roman" w:eastAsia="Times New Roman" w:hAnsi="Times New Roman" w:cs="Times New Roman"/>
          <w:sz w:val="24"/>
          <w:szCs w:val="24"/>
          <w:lang w:eastAsia="ru-RU"/>
        </w:rPr>
        <w:t xml:space="preserve">, это дает возможность сформировать методологию использования основных автоматизированных </w:t>
      </w:r>
      <w:r w:rsidRPr="00564621">
        <w:rPr>
          <w:rFonts w:ascii="Times New Roman" w:eastAsia="Times New Roman" w:hAnsi="Times New Roman" w:cs="Times New Roman"/>
          <w:i/>
          <w:iCs/>
          <w:sz w:val="24"/>
          <w:szCs w:val="24"/>
          <w:lang w:eastAsia="ru-RU"/>
        </w:rPr>
        <w:t xml:space="preserve">информационных систем в решении конкретных задач, </w:t>
      </w:r>
      <w:r w:rsidRPr="00564621">
        <w:rPr>
          <w:rFonts w:ascii="Times New Roman" w:eastAsia="Times New Roman" w:hAnsi="Times New Roman" w:cs="Times New Roman"/>
          <w:iCs/>
          <w:sz w:val="24"/>
          <w:szCs w:val="24"/>
          <w:lang w:eastAsia="ru-RU"/>
        </w:rPr>
        <w:t>связанных с анализом и представлением основных информационных процессов.</w:t>
      </w:r>
    </w:p>
    <w:p w:rsidR="008D77BD" w:rsidRPr="00564621" w:rsidRDefault="008D77BD" w:rsidP="008D77BD">
      <w:pPr>
        <w:widowControl w:val="0"/>
        <w:spacing w:after="0" w:line="240" w:lineRule="auto"/>
        <w:ind w:firstLine="709"/>
        <w:jc w:val="both"/>
        <w:outlineLvl w:val="0"/>
        <w:rPr>
          <w:rFonts w:ascii="Times New Roman" w:eastAsia="Times New Roman" w:hAnsi="Times New Roman" w:cs="Times New Roman"/>
          <w:bCs/>
          <w:color w:val="000000"/>
          <w:kern w:val="32"/>
          <w:sz w:val="24"/>
          <w:szCs w:val="24"/>
          <w:lang w:val="x-none" w:eastAsia="ru-RU"/>
        </w:rPr>
      </w:pPr>
    </w:p>
    <w:p w:rsidR="008D77BD" w:rsidRPr="00564621" w:rsidRDefault="008D77BD" w:rsidP="008D77BD">
      <w:pPr>
        <w:widowControl w:val="0"/>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564621">
        <w:rPr>
          <w:rFonts w:ascii="Times New Roman" w:eastAsia="Times New Roman" w:hAnsi="Times New Roman" w:cs="Times New Roman"/>
          <w:bCs/>
          <w:color w:val="000000"/>
          <w:kern w:val="32"/>
          <w:sz w:val="24"/>
          <w:szCs w:val="24"/>
          <w:lang w:val="x-none" w:eastAsia="ru-RU"/>
        </w:rPr>
        <w:t>Преподавание курса ориентировано на использование учебного и программно-методического комплекса, в который входят:</w:t>
      </w:r>
      <w:r w:rsidRPr="00564621">
        <w:rPr>
          <w:rFonts w:ascii="Times New Roman" w:eastAsia="Times New Roman" w:hAnsi="Times New Roman" w:cs="Times New Roman"/>
          <w:b/>
          <w:bCs/>
          <w:kern w:val="32"/>
          <w:sz w:val="24"/>
          <w:szCs w:val="24"/>
          <w:lang w:val="x-none" w:eastAsia="ru-RU"/>
        </w:rPr>
        <w:t xml:space="preserve"> </w:t>
      </w:r>
    </w:p>
    <w:p w:rsidR="008D77BD" w:rsidRPr="00564621" w:rsidRDefault="008D77BD" w:rsidP="008D77BD">
      <w:pPr>
        <w:numPr>
          <w:ilvl w:val="0"/>
          <w:numId w:val="13"/>
        </w:numPr>
        <w:spacing w:after="0" w:line="240" w:lineRule="auto"/>
        <w:ind w:left="0" w:firstLine="106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учебник  «</w:t>
      </w: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xml:space="preserve"> Н.Д. Информатика и ИКТ: учебник для 10 класса / Н.Д. </w:t>
      </w: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xml:space="preserve">.  – М.:БИНОМ. Лаборатория знаний, 2008»;  </w:t>
      </w:r>
    </w:p>
    <w:p w:rsidR="008D77BD" w:rsidRPr="00564621" w:rsidRDefault="008D77BD" w:rsidP="008D77BD">
      <w:pPr>
        <w:widowControl w:val="0"/>
        <w:spacing w:after="0" w:line="240" w:lineRule="auto"/>
        <w:ind w:firstLine="709"/>
        <w:jc w:val="both"/>
        <w:outlineLvl w:val="0"/>
        <w:rPr>
          <w:rFonts w:ascii="Times New Roman" w:eastAsia="Times New Roman" w:hAnsi="Times New Roman" w:cs="Times New Roman"/>
          <w:b/>
          <w:bCs/>
          <w:kern w:val="32"/>
          <w:sz w:val="24"/>
          <w:szCs w:val="24"/>
          <w:lang w:eastAsia="ru-RU"/>
        </w:rPr>
      </w:pPr>
    </w:p>
    <w:p w:rsidR="008D77BD" w:rsidRPr="00564621" w:rsidRDefault="008D77BD" w:rsidP="008D77BD">
      <w:pPr>
        <w:numPr>
          <w:ilvl w:val="0"/>
          <w:numId w:val="13"/>
        </w:numPr>
        <w:spacing w:after="0" w:line="240" w:lineRule="auto"/>
        <w:ind w:left="0" w:firstLine="106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учебник  «</w:t>
      </w: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xml:space="preserve"> Н.Д. Информатика и ИКТ: учебник для 11 класса / Н.Д. </w:t>
      </w: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xml:space="preserve">.  – М.:БИНОМ. Лаборатория знаний, 2008»;  </w:t>
      </w:r>
    </w:p>
    <w:p w:rsidR="008D77BD" w:rsidRPr="00564621" w:rsidRDefault="008D77BD" w:rsidP="008D77BD">
      <w:pPr>
        <w:numPr>
          <w:ilvl w:val="0"/>
          <w:numId w:val="13"/>
        </w:numPr>
        <w:spacing w:after="0" w:line="240" w:lineRule="auto"/>
        <w:ind w:left="0" w:firstLine="106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методическое пособие для учителя «Преподавание курса «Информатика и ИКТ» в основной и старшей школе.8-11 классы: методическое пособие /  Н.Д. </w:t>
      </w:r>
      <w:proofErr w:type="spellStart"/>
      <w:r w:rsidRPr="00564621">
        <w:rPr>
          <w:rFonts w:ascii="Times New Roman" w:eastAsia="Times New Roman" w:hAnsi="Times New Roman" w:cs="Times New Roman"/>
          <w:sz w:val="24"/>
          <w:szCs w:val="24"/>
          <w:lang w:eastAsia="ru-RU"/>
        </w:rPr>
        <w:t>Угринови</w:t>
      </w:r>
      <w:proofErr w:type="gramStart"/>
      <w:r w:rsidRPr="00564621">
        <w:rPr>
          <w:rFonts w:ascii="Times New Roman" w:eastAsia="Times New Roman" w:hAnsi="Times New Roman" w:cs="Times New Roman"/>
          <w:sz w:val="24"/>
          <w:szCs w:val="24"/>
          <w:lang w:eastAsia="ru-RU"/>
        </w:rPr>
        <w:t>ч</w:t>
      </w:r>
      <w:proofErr w:type="spellEnd"/>
      <w:r w:rsidRPr="00564621">
        <w:rPr>
          <w:rFonts w:ascii="Times New Roman" w:eastAsia="Times New Roman" w:hAnsi="Times New Roman" w:cs="Times New Roman"/>
          <w:sz w:val="24"/>
          <w:szCs w:val="24"/>
          <w:lang w:eastAsia="ru-RU"/>
        </w:rPr>
        <w:t>–</w:t>
      </w:r>
      <w:proofErr w:type="gramEnd"/>
      <w:r w:rsidRPr="00564621">
        <w:rPr>
          <w:rFonts w:ascii="Times New Roman" w:eastAsia="Times New Roman" w:hAnsi="Times New Roman" w:cs="Times New Roman"/>
          <w:sz w:val="24"/>
          <w:szCs w:val="24"/>
          <w:lang w:eastAsia="ru-RU"/>
        </w:rPr>
        <w:t xml:space="preserve"> М.: БИНОМ. Лаборатория знаний, 2008»; </w:t>
      </w:r>
    </w:p>
    <w:p w:rsidR="008D77BD" w:rsidRPr="00564621" w:rsidRDefault="008D77BD" w:rsidP="008D77BD">
      <w:pPr>
        <w:numPr>
          <w:ilvl w:val="0"/>
          <w:numId w:val="13"/>
        </w:numPr>
        <w:spacing w:after="0" w:line="240" w:lineRule="auto"/>
        <w:ind w:left="0" w:firstLine="106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комплект цифровых образовательных ресурсов.</w:t>
      </w:r>
    </w:p>
    <w:p w:rsidR="008D77BD" w:rsidRPr="00564621" w:rsidRDefault="008D77BD" w:rsidP="008D77BD">
      <w:pPr>
        <w:spacing w:after="0" w:line="240" w:lineRule="auto"/>
        <w:ind w:right="-181" w:firstLine="70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color w:val="000000"/>
          <w:sz w:val="24"/>
          <w:szCs w:val="24"/>
          <w:lang w:eastAsia="ru-RU"/>
        </w:rPr>
        <w:t xml:space="preserve">Программа рассчитана на </w:t>
      </w:r>
      <w:r w:rsidRPr="00564621">
        <w:rPr>
          <w:rFonts w:ascii="Times New Roman" w:eastAsia="Times New Roman" w:hAnsi="Times New Roman" w:cs="Times New Roman"/>
          <w:color w:val="000000"/>
          <w:sz w:val="24"/>
          <w:szCs w:val="24"/>
          <w:lang w:eastAsia="ru-RU"/>
        </w:rPr>
        <w:t xml:space="preserve">2 ч. в неделю, в </w:t>
      </w:r>
      <w:r w:rsidRPr="00564621">
        <w:rPr>
          <w:rFonts w:ascii="Times New Roman" w:eastAsia="Times New Roman" w:hAnsi="Times New Roman" w:cs="Times New Roman"/>
          <w:sz w:val="24"/>
          <w:szCs w:val="24"/>
          <w:lang w:eastAsia="ru-RU"/>
        </w:rPr>
        <w:t>1 полугодие - 32 часа; во 2 полугодие -36 часов.</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 xml:space="preserve">Требования к уровню подготовки  учащихся </w:t>
      </w: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В результате изучения информатики и ИКТ на базовом уровне ученик после 10 класса  должен знать/понимать:</w:t>
      </w:r>
    </w:p>
    <w:p w:rsidR="008D77BD" w:rsidRPr="00564621" w:rsidRDefault="008D77BD" w:rsidP="008D77BD">
      <w:pPr>
        <w:numPr>
          <w:ilvl w:val="0"/>
          <w:numId w:val="1"/>
        </w:numPr>
        <w:spacing w:after="0" w:line="240" w:lineRule="auto"/>
        <w:ind w:left="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D77BD" w:rsidRPr="00564621" w:rsidRDefault="008D77BD" w:rsidP="008D77BD">
      <w:pPr>
        <w:numPr>
          <w:ilvl w:val="0"/>
          <w:numId w:val="1"/>
        </w:numPr>
        <w:spacing w:after="0" w:line="240" w:lineRule="auto"/>
        <w:ind w:left="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назначение и виды информационных моделей, описывающих реальные объекты и процессы;</w:t>
      </w:r>
    </w:p>
    <w:p w:rsidR="008D77BD" w:rsidRPr="00564621" w:rsidRDefault="008D77BD" w:rsidP="008D77BD">
      <w:pPr>
        <w:numPr>
          <w:ilvl w:val="0"/>
          <w:numId w:val="1"/>
        </w:numPr>
        <w:spacing w:after="0" w:line="240" w:lineRule="auto"/>
        <w:ind w:left="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назначение и функции операционных систем;</w:t>
      </w: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уметь:</w:t>
      </w:r>
    </w:p>
    <w:p w:rsidR="008D77BD" w:rsidRPr="00564621" w:rsidRDefault="008D77BD" w:rsidP="008D77BD">
      <w:pPr>
        <w:numPr>
          <w:ilvl w:val="0"/>
          <w:numId w:val="2"/>
        </w:numPr>
        <w:spacing w:after="0" w:line="240" w:lineRule="auto"/>
        <w:ind w:left="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 представлять информацию в различных системах счисления;</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распознавать и описывать информационные процессы в социальных, биологических и технических системах;</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оценивать достоверность информации, сопоставляя различные источники;</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иллюстрировать учебные работы с использованием средств информационных технологий;</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создавать информационные объекты сложной структуры, в том числе гипертекстовые документы;</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 xml:space="preserve">наглядно представлять числовые показатели и динамику их изменения с помощью программ деловой графики; </w:t>
      </w:r>
    </w:p>
    <w:p w:rsidR="008D77BD" w:rsidRPr="00564621" w:rsidRDefault="008D77BD" w:rsidP="008D77BD">
      <w:pPr>
        <w:numPr>
          <w:ilvl w:val="0"/>
          <w:numId w:val="2"/>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соблюдать правила техники безопасности и гигиенические рекомендации при использовании средств ИКТ;</w:t>
      </w:r>
    </w:p>
    <w:p w:rsidR="008D77BD" w:rsidRPr="00564621" w:rsidRDefault="008D77BD" w:rsidP="00564621">
      <w:pPr>
        <w:spacing w:after="0" w:line="240" w:lineRule="auto"/>
        <w:ind w:left="142"/>
        <w:contextualSpacing/>
        <w:jc w:val="both"/>
        <w:rPr>
          <w:rFonts w:ascii="Times New Roman" w:eastAsia="Calibri" w:hAnsi="Times New Roman" w:cs="Times New Roman"/>
          <w:sz w:val="24"/>
          <w:szCs w:val="24"/>
        </w:rPr>
      </w:pPr>
    </w:p>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64621">
        <w:rPr>
          <w:rFonts w:ascii="Times New Roman" w:eastAsia="Times New Roman" w:hAnsi="Times New Roman" w:cs="Times New Roman"/>
          <w:b/>
          <w:sz w:val="24"/>
          <w:szCs w:val="24"/>
          <w:lang w:eastAsia="ru-RU"/>
        </w:rPr>
        <w:t>дл</w:t>
      </w:r>
      <w:r w:rsidRPr="00564621">
        <w:rPr>
          <w:rFonts w:ascii="Times New Roman" w:eastAsia="Times New Roman" w:hAnsi="Times New Roman" w:cs="Times New Roman"/>
          <w:sz w:val="24"/>
          <w:szCs w:val="24"/>
          <w:lang w:eastAsia="ru-RU"/>
        </w:rPr>
        <w:t>я</w:t>
      </w:r>
      <w:proofErr w:type="gramEnd"/>
      <w:r w:rsidRPr="00564621">
        <w:rPr>
          <w:rFonts w:ascii="Times New Roman" w:eastAsia="Times New Roman" w:hAnsi="Times New Roman" w:cs="Times New Roman"/>
          <w:sz w:val="24"/>
          <w:szCs w:val="24"/>
          <w:lang w:eastAsia="ru-RU"/>
        </w:rPr>
        <w:t>:</w:t>
      </w:r>
    </w:p>
    <w:p w:rsidR="008D77BD" w:rsidRPr="00564621" w:rsidRDefault="008D77BD" w:rsidP="008D77BD">
      <w:pPr>
        <w:numPr>
          <w:ilvl w:val="0"/>
          <w:numId w:val="3"/>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эффективного применения информационных образовательных ресурсов в учебной деятельности, внеклассной работе, в том числе самообразовании, саморазвитии, самореализации, способствующей успешной деятельности в дальнейшем.</w:t>
      </w:r>
    </w:p>
    <w:p w:rsidR="008D77BD" w:rsidRPr="00564621" w:rsidRDefault="008D77BD" w:rsidP="008D77BD">
      <w:pPr>
        <w:numPr>
          <w:ilvl w:val="0"/>
          <w:numId w:val="3"/>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ориентации в информационном пространстве, работы с распространенными автоматизированными информационными системами;</w:t>
      </w:r>
    </w:p>
    <w:p w:rsidR="008D77BD" w:rsidRPr="00564621" w:rsidRDefault="008D77BD" w:rsidP="008D77BD">
      <w:pPr>
        <w:numPr>
          <w:ilvl w:val="0"/>
          <w:numId w:val="3"/>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автоматизации коммуникационной деятельности;</w:t>
      </w:r>
    </w:p>
    <w:p w:rsidR="008D77BD" w:rsidRPr="00564621" w:rsidRDefault="008D77BD" w:rsidP="008D77BD">
      <w:pPr>
        <w:numPr>
          <w:ilvl w:val="0"/>
          <w:numId w:val="3"/>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соблюдения этических и правовых норм при работе с информацией;</w:t>
      </w:r>
    </w:p>
    <w:p w:rsidR="008D77BD" w:rsidRPr="00564621" w:rsidRDefault="008D77BD" w:rsidP="008D77BD">
      <w:pPr>
        <w:numPr>
          <w:ilvl w:val="0"/>
          <w:numId w:val="3"/>
        </w:numPr>
        <w:spacing w:after="0" w:line="240" w:lineRule="auto"/>
        <w:ind w:left="142"/>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эффективной организации индивидуального информационного пространства.</w:t>
      </w:r>
    </w:p>
    <w:p w:rsidR="008D77BD" w:rsidRPr="00564621" w:rsidRDefault="008D77BD" w:rsidP="008D77BD">
      <w:pPr>
        <w:spacing w:after="0" w:line="240" w:lineRule="auto"/>
        <w:jc w:val="both"/>
        <w:rPr>
          <w:rFonts w:ascii="Times New Roman" w:eastAsia="Times New Roman" w:hAnsi="Times New Roman" w:cs="Times New Roman"/>
          <w:b/>
          <w:sz w:val="24"/>
          <w:szCs w:val="24"/>
          <w:lang w:eastAsia="ru-RU"/>
        </w:rPr>
      </w:pPr>
    </w:p>
    <w:p w:rsidR="00F158D1" w:rsidRPr="00564621" w:rsidRDefault="00F158D1" w:rsidP="00F158D1">
      <w:pPr>
        <w:spacing w:after="0" w:line="240" w:lineRule="auto"/>
        <w:jc w:val="center"/>
        <w:rPr>
          <w:rFonts w:ascii="Times New Roman" w:eastAsia="Times New Roman" w:hAnsi="Times New Roman" w:cs="Times New Roman"/>
          <w:b/>
          <w:bCs/>
          <w:iCs/>
          <w:sz w:val="24"/>
          <w:szCs w:val="24"/>
          <w:lang w:eastAsia="ru-RU"/>
        </w:rPr>
      </w:pPr>
    </w:p>
    <w:p w:rsidR="00F158D1" w:rsidRPr="00564621" w:rsidRDefault="00F158D1" w:rsidP="00F158D1">
      <w:pPr>
        <w:spacing w:after="0" w:line="240" w:lineRule="auto"/>
        <w:jc w:val="center"/>
        <w:rPr>
          <w:rFonts w:ascii="Times New Roman" w:eastAsia="Times New Roman" w:hAnsi="Times New Roman" w:cs="Times New Roman"/>
          <w:b/>
          <w:bCs/>
          <w:iCs/>
          <w:sz w:val="24"/>
          <w:szCs w:val="24"/>
          <w:lang w:eastAsia="ru-RU"/>
        </w:rPr>
      </w:pPr>
      <w:r w:rsidRPr="00564621">
        <w:rPr>
          <w:rFonts w:ascii="Times New Roman" w:eastAsia="Times New Roman" w:hAnsi="Times New Roman" w:cs="Times New Roman"/>
          <w:b/>
          <w:bCs/>
          <w:iCs/>
          <w:sz w:val="24"/>
          <w:szCs w:val="24"/>
          <w:lang w:eastAsia="ru-RU"/>
        </w:rPr>
        <w:t>Содержание учебного курса - 10 класс</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before="60" w:after="6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Введение «Информация и информационные процессы»- 8 часов</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Информационный  модуль «Информационные технологии. Кодирование информации» -26 ч.</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Коммуникационные технологии -32 часа</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2 часа.</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Всего -68 часов</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6E1192">
      <w:pPr>
        <w:spacing w:before="60" w:after="6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Введение «Информ</w:t>
      </w:r>
      <w:r w:rsidR="00564621">
        <w:rPr>
          <w:rFonts w:ascii="Times New Roman" w:eastAsia="Times New Roman" w:hAnsi="Times New Roman" w:cs="Times New Roman"/>
          <w:b/>
          <w:sz w:val="24"/>
          <w:szCs w:val="24"/>
          <w:lang w:eastAsia="ru-RU"/>
        </w:rPr>
        <w:t>ация и информационные процессы»</w:t>
      </w:r>
      <w:r w:rsidRPr="00564621">
        <w:rPr>
          <w:rFonts w:ascii="Times New Roman" w:eastAsia="Times New Roman" w:hAnsi="Times New Roman" w:cs="Times New Roman"/>
          <w:b/>
          <w:sz w:val="24"/>
          <w:szCs w:val="24"/>
          <w:lang w:eastAsia="ru-RU"/>
        </w:rPr>
        <w:t xml:space="preserve"> </w:t>
      </w:r>
      <w:r w:rsidR="00564621">
        <w:rPr>
          <w:rFonts w:ascii="Times New Roman" w:eastAsia="Times New Roman" w:hAnsi="Times New Roman" w:cs="Times New Roman"/>
          <w:b/>
          <w:sz w:val="24"/>
          <w:szCs w:val="24"/>
          <w:lang w:eastAsia="ru-RU"/>
        </w:rPr>
        <w:t>(</w:t>
      </w:r>
      <w:r w:rsidRPr="00564621">
        <w:rPr>
          <w:rFonts w:ascii="Times New Roman" w:eastAsia="Times New Roman" w:hAnsi="Times New Roman" w:cs="Times New Roman"/>
          <w:b/>
          <w:sz w:val="24"/>
          <w:szCs w:val="24"/>
          <w:lang w:eastAsia="ru-RU"/>
        </w:rPr>
        <w:t>8 часов</w:t>
      </w:r>
      <w:r w:rsidR="00564621">
        <w:rPr>
          <w:rFonts w:ascii="Times New Roman" w:eastAsia="Times New Roman" w:hAnsi="Times New Roman" w:cs="Times New Roman"/>
          <w:b/>
          <w:sz w:val="24"/>
          <w:szCs w:val="24"/>
          <w:lang w:eastAsia="ru-RU"/>
        </w:rPr>
        <w:t>)</w:t>
      </w:r>
    </w:p>
    <w:p w:rsidR="008D77BD" w:rsidRPr="00564621" w:rsidRDefault="008D77BD" w:rsidP="008D77BD">
      <w:pPr>
        <w:spacing w:before="60" w:after="60" w:line="240" w:lineRule="auto"/>
        <w:rPr>
          <w:rFonts w:ascii="Times New Roman" w:eastAsia="Times New Roman" w:hAnsi="Times New Roman" w:cs="Times New Roman"/>
          <w:b/>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Основные ключевые понятия: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Классификация информационных процессов. Выбор способа представления информации в соответствии с поставленной </w:t>
      </w:r>
      <w:proofErr w:type="spellStart"/>
      <w:r w:rsidRPr="00564621">
        <w:rPr>
          <w:rFonts w:ascii="Times New Roman" w:eastAsia="Times New Roman" w:hAnsi="Times New Roman" w:cs="Times New Roman"/>
          <w:sz w:val="24"/>
          <w:szCs w:val="24"/>
          <w:lang w:eastAsia="ru-RU"/>
        </w:rPr>
        <w:t>задачей</w:t>
      </w:r>
      <w:proofErr w:type="gramStart"/>
      <w:r w:rsidRPr="00564621">
        <w:rPr>
          <w:rFonts w:ascii="Times New Roman" w:eastAsia="Times New Roman" w:hAnsi="Times New Roman" w:cs="Times New Roman"/>
          <w:sz w:val="24"/>
          <w:szCs w:val="24"/>
          <w:lang w:eastAsia="ru-RU"/>
        </w:rPr>
        <w:t>.У</w:t>
      </w:r>
      <w:proofErr w:type="gramEnd"/>
      <w:r w:rsidRPr="00564621">
        <w:rPr>
          <w:rFonts w:ascii="Times New Roman" w:eastAsia="Times New Roman" w:hAnsi="Times New Roman" w:cs="Times New Roman"/>
          <w:sz w:val="24"/>
          <w:szCs w:val="24"/>
          <w:lang w:eastAsia="ru-RU"/>
        </w:rPr>
        <w:t>ниверсальность</w:t>
      </w:r>
      <w:proofErr w:type="spellEnd"/>
      <w:r w:rsidRPr="00564621">
        <w:rPr>
          <w:rFonts w:ascii="Times New Roman" w:eastAsia="Times New Roman" w:hAnsi="Times New Roman" w:cs="Times New Roman"/>
          <w:sz w:val="24"/>
          <w:szCs w:val="24"/>
          <w:lang w:eastAsia="ru-RU"/>
        </w:rPr>
        <w:t xml:space="preserve"> дискретного (цифрового) представления информации. Двоичное представление информации. </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В результате изучения раздела учащиеся должны</w:t>
      </w:r>
    </w:p>
    <w:p w:rsidR="008D77BD" w:rsidRPr="00564621" w:rsidRDefault="008D77BD" w:rsidP="006E1192">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Знать:</w:t>
      </w:r>
    </w:p>
    <w:p w:rsidR="008D77BD" w:rsidRPr="00564621" w:rsidRDefault="008D77BD" w:rsidP="008D77BD">
      <w:pPr>
        <w:numPr>
          <w:ilvl w:val="0"/>
          <w:numId w:val="9"/>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 различных видах и свойствах информации, с которой соприкасается человек</w:t>
      </w:r>
    </w:p>
    <w:p w:rsidR="008D77BD" w:rsidRPr="00564621" w:rsidRDefault="008D77BD" w:rsidP="008D77BD">
      <w:pPr>
        <w:numPr>
          <w:ilvl w:val="0"/>
          <w:numId w:val="9"/>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 системах управления техническими устройствами, роботах, информационных и коммуникационных технологиях</w:t>
      </w:r>
    </w:p>
    <w:p w:rsidR="008D77BD" w:rsidRPr="00564621" w:rsidRDefault="008D77BD" w:rsidP="008D77BD">
      <w:pPr>
        <w:numPr>
          <w:ilvl w:val="0"/>
          <w:numId w:val="9"/>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определение информационного процесса</w:t>
      </w:r>
    </w:p>
    <w:p w:rsidR="008D77BD" w:rsidRPr="00564621" w:rsidRDefault="008D77BD" w:rsidP="008D77BD">
      <w:pPr>
        <w:numPr>
          <w:ilvl w:val="0"/>
          <w:numId w:val="9"/>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единицы измерения информации, соотношения между ними</w:t>
      </w:r>
    </w:p>
    <w:p w:rsidR="008D77BD" w:rsidRPr="00564621" w:rsidRDefault="008D77BD" w:rsidP="008D77BD">
      <w:pPr>
        <w:numPr>
          <w:ilvl w:val="0"/>
          <w:numId w:val="9"/>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формулу для определения количества информационных сообщений, количества информации в сообщении</w:t>
      </w:r>
    </w:p>
    <w:p w:rsidR="008D77BD" w:rsidRPr="00564621" w:rsidRDefault="008D77BD" w:rsidP="006E1192">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Уметь:</w:t>
      </w:r>
    </w:p>
    <w:p w:rsidR="008D77BD" w:rsidRPr="00564621" w:rsidRDefault="008D77BD" w:rsidP="008D77BD">
      <w:pPr>
        <w:numPr>
          <w:ilvl w:val="0"/>
          <w:numId w:val="8"/>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определять виды и свойства информации</w:t>
      </w:r>
    </w:p>
    <w:p w:rsidR="008D77BD" w:rsidRPr="00564621" w:rsidRDefault="008D77BD" w:rsidP="008D77BD">
      <w:pPr>
        <w:numPr>
          <w:ilvl w:val="0"/>
          <w:numId w:val="8"/>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определять объем в различных единицах измерения количества информации</w:t>
      </w:r>
    </w:p>
    <w:p w:rsidR="008D77BD" w:rsidRPr="00564621" w:rsidRDefault="008D77BD" w:rsidP="008D77BD">
      <w:pPr>
        <w:numPr>
          <w:ilvl w:val="0"/>
          <w:numId w:val="8"/>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решать задачи на определение количества информационных сообщений и количества информации, которое несет полученное сообщение</w:t>
      </w:r>
    </w:p>
    <w:p w:rsidR="008D77BD" w:rsidRPr="00564621" w:rsidRDefault="008D77BD" w:rsidP="008D77BD">
      <w:pPr>
        <w:numPr>
          <w:ilvl w:val="0"/>
          <w:numId w:val="8"/>
        </w:numPr>
        <w:spacing w:after="0" w:line="240" w:lineRule="auto"/>
        <w:ind w:left="284" w:hanging="142"/>
        <w:contextualSpacing/>
        <w:rPr>
          <w:rFonts w:ascii="Times New Roman" w:eastAsia="Calibri" w:hAnsi="Times New Roman" w:cs="Times New Roman"/>
          <w:sz w:val="24"/>
          <w:szCs w:val="24"/>
        </w:rPr>
      </w:pPr>
      <w:r w:rsidRPr="00564621">
        <w:rPr>
          <w:rFonts w:ascii="Times New Roman" w:eastAsia="Calibri" w:hAnsi="Times New Roman" w:cs="Times New Roman"/>
          <w:sz w:val="24"/>
          <w:szCs w:val="24"/>
        </w:rPr>
        <w:t>оценивать достоверность информации, сопоставляя различные источники</w:t>
      </w:r>
    </w:p>
    <w:p w:rsidR="008D77BD" w:rsidRPr="00564621" w:rsidRDefault="008D77BD" w:rsidP="008D77BD">
      <w:pPr>
        <w:spacing w:after="0" w:line="240" w:lineRule="auto"/>
        <w:rPr>
          <w:rFonts w:ascii="Times New Roman" w:eastAsia="Calibri" w:hAnsi="Times New Roman" w:cs="Times New Roman"/>
          <w:sz w:val="24"/>
          <w:szCs w:val="24"/>
        </w:rPr>
      </w:pPr>
    </w:p>
    <w:p w:rsidR="008D77BD" w:rsidRPr="00DB4268" w:rsidRDefault="00564621" w:rsidP="00DB4268">
      <w:pPr>
        <w:spacing w:after="0" w:line="240" w:lineRule="auto"/>
        <w:jc w:val="center"/>
        <w:rPr>
          <w:rFonts w:ascii="Times New Roman" w:eastAsia="Calibri" w:hAnsi="Times New Roman" w:cs="Times New Roman"/>
          <w:b/>
          <w:sz w:val="24"/>
          <w:szCs w:val="24"/>
        </w:rPr>
      </w:pPr>
      <w:r w:rsidRPr="00DB4268">
        <w:rPr>
          <w:rFonts w:ascii="Times New Roman" w:eastAsia="Times New Roman" w:hAnsi="Times New Roman" w:cs="Times New Roman"/>
          <w:b/>
          <w:sz w:val="24"/>
          <w:szCs w:val="24"/>
          <w:lang w:eastAsia="ru-RU"/>
        </w:rPr>
        <w:t>Информационные тех</w:t>
      </w:r>
      <w:r w:rsidR="00DB4268" w:rsidRPr="00DB4268">
        <w:rPr>
          <w:rFonts w:ascii="Times New Roman" w:eastAsia="Times New Roman" w:hAnsi="Times New Roman" w:cs="Times New Roman"/>
          <w:b/>
          <w:sz w:val="24"/>
          <w:szCs w:val="24"/>
          <w:lang w:eastAsia="ru-RU"/>
        </w:rPr>
        <w:t>нологии. Кодирование информации (26 часов)</w:t>
      </w:r>
    </w:p>
    <w:p w:rsidR="00DB4268" w:rsidRDefault="00DB4268" w:rsidP="008D77BD">
      <w:pPr>
        <w:spacing w:after="0" w:line="240" w:lineRule="auto"/>
        <w:jc w:val="center"/>
        <w:rPr>
          <w:rFonts w:ascii="Times New Roman" w:eastAsia="Times New Roman" w:hAnsi="Times New Roman" w:cs="Times New Roman"/>
          <w:b/>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Основные ключевые понятия: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Системы счисления. Операции  в системах счисления.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В результате изучения раздела учащиеся должны</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Знать:</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типы компьютерных изображений</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способы и формы хранения графических файлов</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понятие компьютерной презентации, анимации</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 возможностях текстовых редакторов, свойствах текстовых документов и способах их редактирования</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основные форматы текстовых документов</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 редактировании и форматировании текстового документа и его объектов</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понятие гипертекста, гиперссылок</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lastRenderedPageBreak/>
        <w:t>структуру электронных таблиц, основные функции, используемые в формулах электронных таблиц</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понятие диаграммы</w:t>
      </w:r>
    </w:p>
    <w:p w:rsidR="008D77BD" w:rsidRPr="00564621" w:rsidRDefault="008D77BD" w:rsidP="008D77BD">
      <w:pPr>
        <w:numPr>
          <w:ilvl w:val="0"/>
          <w:numId w:val="8"/>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Уметь:</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пользоваться инструментарием различных графических редакторов</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создавать компьютерные презентации, делать переходы между слайдами и производить запуск демонстрации презентации</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работать с текстовыми документами</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работать с параметрами страницы, абзаца, списка, таблицы, символов</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пользоваться компьютерными словарями и системами машинного перевода</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упорядочивать данные в электронных таблицах</w:t>
      </w:r>
    </w:p>
    <w:p w:rsidR="008D77BD" w:rsidRPr="00564621" w:rsidRDefault="008D77BD" w:rsidP="008D77BD">
      <w:pPr>
        <w:numPr>
          <w:ilvl w:val="0"/>
          <w:numId w:val="11"/>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пользоваться фильтрами, дополнительными возможностями электронных таблиц - надстройками</w:t>
      </w:r>
    </w:p>
    <w:p w:rsidR="008D77BD" w:rsidRPr="00564621" w:rsidRDefault="008D77BD" w:rsidP="008D77BD">
      <w:pPr>
        <w:numPr>
          <w:ilvl w:val="0"/>
          <w:numId w:val="10"/>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иллюстрировать учебные работы с использованием средств информационных технологий</w:t>
      </w:r>
    </w:p>
    <w:p w:rsidR="008D77BD" w:rsidRPr="00564621" w:rsidRDefault="008D77BD" w:rsidP="008D77BD">
      <w:pPr>
        <w:numPr>
          <w:ilvl w:val="0"/>
          <w:numId w:val="10"/>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создавать информационные объекты сложной структуры, в том числе гипертекстовые документы</w:t>
      </w:r>
    </w:p>
    <w:p w:rsidR="008D77BD" w:rsidRPr="00564621" w:rsidRDefault="008D77BD" w:rsidP="008D77BD">
      <w:pPr>
        <w:numPr>
          <w:ilvl w:val="0"/>
          <w:numId w:val="10"/>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применять информационные образовательные ресурсы в учебной деятельности, в том числе самообразовании</w:t>
      </w:r>
    </w:p>
    <w:p w:rsidR="008D77BD" w:rsidRPr="00564621" w:rsidRDefault="008D77BD" w:rsidP="008D77BD">
      <w:pPr>
        <w:numPr>
          <w:ilvl w:val="0"/>
          <w:numId w:val="10"/>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наглядно представлять числовые показатели и динамику их изменения с помощью программ деловой графики</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564621" w:rsidP="008D77B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Коммуникационные технологии (</w:t>
      </w:r>
      <w:r w:rsidR="00DB4268">
        <w:rPr>
          <w:rFonts w:ascii="Times New Roman" w:eastAsia="Times New Roman" w:hAnsi="Times New Roman" w:cs="Times New Roman"/>
          <w:b/>
          <w:sz w:val="24"/>
          <w:szCs w:val="24"/>
          <w:lang w:eastAsia="ru-RU"/>
        </w:rPr>
        <w:t>32</w:t>
      </w:r>
      <w:r w:rsidR="008D77BD" w:rsidRPr="00564621">
        <w:rPr>
          <w:rFonts w:ascii="Times New Roman" w:eastAsia="Times New Roman" w:hAnsi="Times New Roman" w:cs="Times New Roman"/>
          <w:b/>
          <w:sz w:val="24"/>
          <w:szCs w:val="24"/>
          <w:lang w:eastAsia="ru-RU"/>
        </w:rPr>
        <w:t xml:space="preserve"> час</w:t>
      </w:r>
      <w:r w:rsidR="00DB4268">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w:t>
      </w:r>
    </w:p>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Основные ключевые понятия: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Локальные и глобальные компьютерные сети, организации компьютерных сетей. Аппаратные и программные средства. Поисковые информационные системы. </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Организация поиска информации. Описание объекта для его последующего поиска.</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В результате изучения раздела учащиеся должны</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Знать:</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об обмене информацией между компьютерами с помощью каналов передачи</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различные виды компьютерных сетей</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 xml:space="preserve">о возможности поиска и опознавания компьютера в Интернете при помощи </w:t>
      </w:r>
      <w:r w:rsidRPr="00564621">
        <w:rPr>
          <w:rFonts w:ascii="Times New Roman" w:eastAsia="Calibri" w:hAnsi="Times New Roman" w:cs="Times New Roman"/>
          <w:sz w:val="24"/>
          <w:szCs w:val="24"/>
          <w:lang w:val="en-US"/>
        </w:rPr>
        <w:t>IP</w:t>
      </w:r>
      <w:r w:rsidRPr="00564621">
        <w:rPr>
          <w:rFonts w:ascii="Times New Roman" w:eastAsia="Calibri" w:hAnsi="Times New Roman" w:cs="Times New Roman"/>
          <w:sz w:val="24"/>
          <w:szCs w:val="24"/>
        </w:rPr>
        <w:t>-адреса и доменного имени</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понятие протоколы Интернет, обеспечивающие передачу и доставку информации</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понятие модем, схему его работы</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 передаче данных с помощью телефонных линий</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понятие электронной почты</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 возможности обсуждения пользователями в Интернете каких-либо проблем</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 xml:space="preserve">о технологии </w:t>
      </w:r>
      <w:r w:rsidRPr="00564621">
        <w:rPr>
          <w:rFonts w:ascii="Times New Roman" w:eastAsia="Calibri" w:hAnsi="Times New Roman" w:cs="Times New Roman"/>
          <w:sz w:val="24"/>
          <w:szCs w:val="24"/>
          <w:lang w:val="en-US"/>
        </w:rPr>
        <w:t>WWW</w:t>
      </w:r>
      <w:r w:rsidRPr="00564621">
        <w:rPr>
          <w:rFonts w:ascii="Times New Roman" w:eastAsia="Calibri" w:hAnsi="Times New Roman" w:cs="Times New Roman"/>
          <w:sz w:val="24"/>
          <w:szCs w:val="24"/>
        </w:rPr>
        <w:t>, гиперссылке, браузере</w:t>
      </w:r>
    </w:p>
    <w:p w:rsidR="008D77BD" w:rsidRPr="00564621" w:rsidRDefault="008D77BD" w:rsidP="008D77BD">
      <w:pPr>
        <w:numPr>
          <w:ilvl w:val="0"/>
          <w:numId w:val="6"/>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о файловых архивах и различных способах доступа к ним</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Уметь:</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 xml:space="preserve">в процессе сеанса работы в Интернет определять текущий </w:t>
      </w:r>
      <w:r w:rsidRPr="00564621">
        <w:rPr>
          <w:rFonts w:ascii="Times New Roman" w:eastAsia="Calibri" w:hAnsi="Times New Roman" w:cs="Times New Roman"/>
          <w:sz w:val="24"/>
          <w:szCs w:val="24"/>
          <w:lang w:val="en-US"/>
        </w:rPr>
        <w:t>IP</w:t>
      </w:r>
      <w:r w:rsidRPr="00564621">
        <w:rPr>
          <w:rFonts w:ascii="Times New Roman" w:eastAsia="Calibri" w:hAnsi="Times New Roman" w:cs="Times New Roman"/>
          <w:sz w:val="24"/>
          <w:szCs w:val="24"/>
        </w:rPr>
        <w:t>-адрес</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lastRenderedPageBreak/>
        <w:t>ориентироваться в информационном пространстве, работать с распространенными автоматизированными информационными системами</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применять знания по данной теме для автоматизации коммуникационной деятельности</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эффективно организовывать индивидуальное информационное пространство</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настраивать и управлять работой модема</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создавать, отправлять и получать электронные сообщения</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настраивать браузер</w:t>
      </w:r>
    </w:p>
    <w:p w:rsidR="008D77BD" w:rsidRPr="00564621" w:rsidRDefault="008D77BD" w:rsidP="008D77BD">
      <w:pPr>
        <w:numPr>
          <w:ilvl w:val="0"/>
          <w:numId w:val="7"/>
        </w:numPr>
        <w:spacing w:after="0" w:line="240" w:lineRule="auto"/>
        <w:contextualSpacing/>
        <w:jc w:val="both"/>
        <w:rPr>
          <w:rFonts w:ascii="Times New Roman" w:eastAsia="Calibri" w:hAnsi="Times New Roman" w:cs="Times New Roman"/>
          <w:sz w:val="24"/>
          <w:szCs w:val="24"/>
        </w:rPr>
      </w:pPr>
      <w:r w:rsidRPr="00564621">
        <w:rPr>
          <w:rFonts w:ascii="Times New Roman" w:eastAsia="Calibri" w:hAnsi="Times New Roman" w:cs="Times New Roman"/>
          <w:sz w:val="24"/>
          <w:szCs w:val="24"/>
        </w:rPr>
        <w:t xml:space="preserve">осуществлять поиск и загрузку </w:t>
      </w:r>
      <w:proofErr w:type="gramStart"/>
      <w:r w:rsidRPr="00564621">
        <w:rPr>
          <w:rFonts w:ascii="Times New Roman" w:eastAsia="Calibri" w:hAnsi="Times New Roman" w:cs="Times New Roman"/>
          <w:sz w:val="24"/>
          <w:szCs w:val="24"/>
        </w:rPr>
        <w:t>интересующей</w:t>
      </w:r>
      <w:proofErr w:type="gramEnd"/>
      <w:r w:rsidRPr="00564621">
        <w:rPr>
          <w:rFonts w:ascii="Times New Roman" w:eastAsia="Calibri" w:hAnsi="Times New Roman" w:cs="Times New Roman"/>
          <w:sz w:val="24"/>
          <w:szCs w:val="24"/>
        </w:rPr>
        <w:t xml:space="preserve"> </w:t>
      </w:r>
      <w:r w:rsidRPr="00564621">
        <w:rPr>
          <w:rFonts w:ascii="Times New Roman" w:eastAsia="Calibri" w:hAnsi="Times New Roman" w:cs="Times New Roman"/>
          <w:sz w:val="24"/>
          <w:szCs w:val="24"/>
          <w:lang w:val="en-US"/>
        </w:rPr>
        <w:t>web</w:t>
      </w:r>
      <w:r w:rsidRPr="00564621">
        <w:rPr>
          <w:rFonts w:ascii="Times New Roman" w:eastAsia="Calibri" w:hAnsi="Times New Roman" w:cs="Times New Roman"/>
          <w:sz w:val="24"/>
          <w:szCs w:val="24"/>
        </w:rPr>
        <w:t>-страницы в браузер</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caps/>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caps/>
          <w:sz w:val="24"/>
          <w:szCs w:val="24"/>
          <w:lang w:eastAsia="ru-RU"/>
        </w:rPr>
      </w:pPr>
      <w:r w:rsidRPr="00564621">
        <w:rPr>
          <w:rFonts w:ascii="Times New Roman" w:eastAsia="Times New Roman" w:hAnsi="Times New Roman" w:cs="Times New Roman"/>
          <w:b/>
          <w:caps/>
          <w:sz w:val="24"/>
          <w:szCs w:val="24"/>
          <w:lang w:eastAsia="ru-RU"/>
        </w:rPr>
        <w:t>Система оценивания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Текущий контроль усвоения материала осуществляется путем устного / письменного опроса / практикума. Периодически знания и умения по пройденным темам проверяются письменными контрольными или тестовыми заданиями.</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 xml:space="preserve">При </w:t>
      </w:r>
      <w:r w:rsidRPr="00564621">
        <w:rPr>
          <w:rFonts w:ascii="Times New Roman" w:eastAsia="Times New Roman" w:hAnsi="Times New Roman" w:cs="Times New Roman"/>
          <w:b/>
          <w:i/>
          <w:sz w:val="24"/>
          <w:szCs w:val="24"/>
          <w:lang w:eastAsia="ru-RU"/>
        </w:rPr>
        <w:t>тестировании</w:t>
      </w:r>
      <w:r w:rsidRPr="00564621">
        <w:rPr>
          <w:rFonts w:ascii="Times New Roman" w:eastAsia="Times New Roman" w:hAnsi="Times New Roman" w:cs="Times New Roman"/>
          <w:sz w:val="24"/>
          <w:szCs w:val="24"/>
          <w:lang w:eastAsia="ru-RU"/>
        </w:rPr>
        <w:t xml:space="preserve"> все верные ответы берутся за 100%, тогда отметка выставляется в соответствии с таблицей: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91-100%</w:t>
      </w:r>
      <w:r w:rsidRPr="00564621">
        <w:rPr>
          <w:rFonts w:ascii="Times New Roman" w:eastAsia="Times New Roman" w:hAnsi="Times New Roman" w:cs="Times New Roman"/>
          <w:sz w:val="24"/>
          <w:szCs w:val="24"/>
          <w:lang w:eastAsia="ru-RU"/>
        </w:rPr>
        <w:tab/>
        <w:t>отлично</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76-90%%</w:t>
      </w:r>
      <w:r w:rsidRPr="00564621">
        <w:rPr>
          <w:rFonts w:ascii="Times New Roman" w:eastAsia="Times New Roman" w:hAnsi="Times New Roman" w:cs="Times New Roman"/>
          <w:sz w:val="24"/>
          <w:szCs w:val="24"/>
          <w:lang w:eastAsia="ru-RU"/>
        </w:rPr>
        <w:tab/>
        <w:t>хорошо</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51-75%%</w:t>
      </w:r>
      <w:r w:rsidRPr="00564621">
        <w:rPr>
          <w:rFonts w:ascii="Times New Roman" w:eastAsia="Times New Roman" w:hAnsi="Times New Roman" w:cs="Times New Roman"/>
          <w:sz w:val="24"/>
          <w:szCs w:val="24"/>
          <w:lang w:eastAsia="ru-RU"/>
        </w:rPr>
        <w:tab/>
        <w:t>удовлетворительно</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менее 50%</w:t>
      </w:r>
      <w:r w:rsidRPr="00564621">
        <w:rPr>
          <w:rFonts w:ascii="Times New Roman" w:eastAsia="Times New Roman" w:hAnsi="Times New Roman" w:cs="Times New Roman"/>
          <w:sz w:val="24"/>
          <w:szCs w:val="24"/>
          <w:lang w:eastAsia="ru-RU"/>
        </w:rPr>
        <w:tab/>
        <w:t>неудовлетворительно</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При выполнении </w:t>
      </w:r>
      <w:r w:rsidRPr="00564621">
        <w:rPr>
          <w:rFonts w:ascii="Times New Roman" w:eastAsia="Times New Roman" w:hAnsi="Times New Roman" w:cs="Times New Roman"/>
          <w:b/>
          <w:i/>
          <w:sz w:val="24"/>
          <w:szCs w:val="24"/>
          <w:lang w:eastAsia="ru-RU"/>
        </w:rPr>
        <w:t>практической работы</w:t>
      </w:r>
      <w:r w:rsidRPr="00564621">
        <w:rPr>
          <w:rFonts w:ascii="Times New Roman" w:eastAsia="Times New Roman" w:hAnsi="Times New Roman" w:cs="Times New Roman"/>
          <w:sz w:val="24"/>
          <w:szCs w:val="24"/>
          <w:lang w:eastAsia="ru-RU"/>
        </w:rPr>
        <w:t xml:space="preserve"> и </w:t>
      </w:r>
      <w:r w:rsidRPr="00564621">
        <w:rPr>
          <w:rFonts w:ascii="Times New Roman" w:eastAsia="Times New Roman" w:hAnsi="Times New Roman" w:cs="Times New Roman"/>
          <w:b/>
          <w:i/>
          <w:sz w:val="24"/>
          <w:szCs w:val="24"/>
          <w:lang w:eastAsia="ru-RU"/>
        </w:rPr>
        <w:t>контрольной работы</w:t>
      </w:r>
      <w:r w:rsidRPr="00564621">
        <w:rPr>
          <w:rFonts w:ascii="Times New Roman" w:eastAsia="Times New Roman" w:hAnsi="Times New Roman" w:cs="Times New Roman"/>
          <w:sz w:val="24"/>
          <w:szCs w:val="24"/>
          <w:lang w:eastAsia="ru-RU"/>
        </w:rPr>
        <w:t>:</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r w:rsidRPr="00564621">
        <w:rPr>
          <w:rFonts w:ascii="Times New Roman" w:eastAsia="Times New Roman" w:hAnsi="Times New Roman" w:cs="Times New Roman"/>
          <w:sz w:val="24"/>
          <w:szCs w:val="24"/>
          <w:lang w:eastAsia="ru-RU"/>
        </w:rPr>
        <w:cr/>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Отметка зависит также от наличия и характера погрешностей, допущенных учащимися.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грубая ошибка – полностью искажено смысловое значение понятия, определения;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погрешность отражает неточные формулировки, свидетельствующие о нечетком представлении рассматриваемого объекта;</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недочет – неправильное представление об объекте, не влияющего кардинально на знания определенные программой обучения;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мелкие погрешности – неточности в устной и письменной речи, не искажающие смысла ответа или решения, случайные описки и т.п.</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Эталоном, относительно которого оцениваются знания учащихся, является обязательный минимум содержания информатики и информационных технологий.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Исходя из норм (пятибалльной системы), заложенных во всех предметных областях выставляете отметка:</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«5» ставится при выполнении всех заданий полностью или при наличии 1-2 мелких погрешностей;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«4» ставится при наличии 1-2 недочетов или одной ошибки:</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«3» ставится при выполнении 2/3 от объема предложенных заданий;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w:t>
      </w:r>
      <w:r w:rsidRPr="00564621">
        <w:rPr>
          <w:rFonts w:ascii="Times New Roman" w:eastAsia="Times New Roman" w:hAnsi="Times New Roman" w:cs="Times New Roman"/>
          <w:sz w:val="24"/>
          <w:szCs w:val="24"/>
          <w:lang w:eastAsia="ru-RU"/>
        </w:rPr>
        <w:tab/>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 или отказ от выполнения учебных обязанностей.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b/>
          <w:i/>
          <w:sz w:val="24"/>
          <w:szCs w:val="24"/>
          <w:lang w:eastAsia="ru-RU"/>
        </w:rPr>
      </w:pPr>
      <w:r w:rsidRPr="00564621">
        <w:rPr>
          <w:rFonts w:ascii="Times New Roman" w:eastAsia="Times New Roman" w:hAnsi="Times New Roman" w:cs="Times New Roman"/>
          <w:b/>
          <w:i/>
          <w:sz w:val="24"/>
          <w:szCs w:val="24"/>
          <w:lang w:eastAsia="ru-RU"/>
        </w:rPr>
        <w:t>Устный опрос</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Оценка устных ответов учащихся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Ответ оценивается отметкой «5», если ученик:</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полно раскрыл содержание материала в объеме, предусмотренном программой;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правильно выполнил рисунки, схемы, сопутствующие ответу;</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показал умение иллюстрировать теоретические положения конкретными примерами;</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 продемонстрировал усвоение ранее изученных сопутствующих вопросов, </w:t>
      </w:r>
      <w:proofErr w:type="spellStart"/>
      <w:r w:rsidRPr="00564621">
        <w:rPr>
          <w:rFonts w:ascii="Times New Roman" w:eastAsia="Times New Roman" w:hAnsi="Times New Roman" w:cs="Times New Roman"/>
          <w:sz w:val="24"/>
          <w:szCs w:val="24"/>
          <w:lang w:eastAsia="ru-RU"/>
        </w:rPr>
        <w:t>сформированность</w:t>
      </w:r>
      <w:proofErr w:type="spellEnd"/>
      <w:r w:rsidRPr="00564621">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отвечал самостоятельно без наводящих вопросов учителя.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ab/>
        <w:t>Возможны одна – две неточности при освещении второстепенных вопросов или в выкладках, которые ученик легко исправил по замечанию учителя.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Ответ оценивается отметкой «4,. если ответ удовлетворяет в основном требованиям на отметку «5», но при этом имеет один из недостатков:</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допущены один-два недочета при освещении основного содержания ответа, исправленные по замечанию учителя: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Отметка «3» ставится в следующих случаях:</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Отметка «2» ставится в следующих случаях:</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не раскрыто основное содержание учебного материала;</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обнаружено незнание или неполное понимание учеником большей или наиболее важной части учебного материала;</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ученик обнаружил полное незнание и непонимание изучаемого учебного материала;</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не смог ответить ни на один из поставленных вопросов по изучаемому материалу;</w:t>
      </w:r>
    </w:p>
    <w:p w:rsidR="008D77BD" w:rsidRPr="00564621" w:rsidRDefault="008D77BD" w:rsidP="008D77BD">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отказался отвечать на вопросы учителя.</w:t>
      </w:r>
    </w:p>
    <w:p w:rsidR="008D77BD" w:rsidRDefault="008D77BD" w:rsidP="008D77BD">
      <w:pPr>
        <w:spacing w:after="0" w:line="240" w:lineRule="auto"/>
        <w:rPr>
          <w:rFonts w:ascii="Times New Roman" w:eastAsia="Times New Roman" w:hAnsi="Times New Roman" w:cs="Times New Roman"/>
          <w:sz w:val="24"/>
          <w:szCs w:val="24"/>
          <w:lang w:eastAsia="ru-RU"/>
        </w:rPr>
      </w:pPr>
    </w:p>
    <w:p w:rsidR="00564621" w:rsidRDefault="00564621" w:rsidP="008D77BD">
      <w:pPr>
        <w:spacing w:after="0" w:line="240" w:lineRule="auto"/>
        <w:rPr>
          <w:rFonts w:ascii="Times New Roman" w:eastAsia="Times New Roman" w:hAnsi="Times New Roman" w:cs="Times New Roman"/>
          <w:sz w:val="24"/>
          <w:szCs w:val="24"/>
          <w:lang w:eastAsia="ru-RU"/>
        </w:rPr>
      </w:pPr>
    </w:p>
    <w:p w:rsidR="00564621" w:rsidRDefault="00564621" w:rsidP="008D77BD">
      <w:pPr>
        <w:spacing w:after="0" w:line="240" w:lineRule="auto"/>
        <w:rPr>
          <w:rFonts w:ascii="Times New Roman" w:eastAsia="Times New Roman" w:hAnsi="Times New Roman" w:cs="Times New Roman"/>
          <w:sz w:val="24"/>
          <w:szCs w:val="24"/>
          <w:lang w:eastAsia="ru-RU"/>
        </w:rPr>
      </w:pPr>
    </w:p>
    <w:p w:rsidR="00564621" w:rsidRDefault="00564621" w:rsidP="008D77BD">
      <w:pPr>
        <w:spacing w:after="0" w:line="240" w:lineRule="auto"/>
        <w:rPr>
          <w:rFonts w:ascii="Times New Roman" w:eastAsia="Times New Roman" w:hAnsi="Times New Roman" w:cs="Times New Roman"/>
          <w:sz w:val="24"/>
          <w:szCs w:val="24"/>
          <w:lang w:eastAsia="ru-RU"/>
        </w:rPr>
      </w:pPr>
    </w:p>
    <w:p w:rsidR="00564621" w:rsidRDefault="00564621" w:rsidP="008D77BD">
      <w:pPr>
        <w:spacing w:after="0" w:line="240" w:lineRule="auto"/>
        <w:rPr>
          <w:rFonts w:ascii="Times New Roman" w:eastAsia="Times New Roman" w:hAnsi="Times New Roman" w:cs="Times New Roman"/>
          <w:sz w:val="24"/>
          <w:szCs w:val="24"/>
          <w:lang w:eastAsia="ru-RU"/>
        </w:rPr>
      </w:pPr>
    </w:p>
    <w:p w:rsidR="00564621" w:rsidRDefault="00564621" w:rsidP="008D77BD">
      <w:pPr>
        <w:spacing w:after="0" w:line="240" w:lineRule="auto"/>
        <w:rPr>
          <w:rFonts w:ascii="Times New Roman" w:eastAsia="Times New Roman" w:hAnsi="Times New Roman" w:cs="Times New Roman"/>
          <w:sz w:val="24"/>
          <w:szCs w:val="24"/>
          <w:lang w:eastAsia="ru-RU"/>
        </w:rPr>
      </w:pPr>
    </w:p>
    <w:p w:rsidR="00564621" w:rsidRPr="00564621" w:rsidRDefault="00564621" w:rsidP="008D77BD">
      <w:pPr>
        <w:spacing w:after="0" w:line="240" w:lineRule="auto"/>
        <w:rPr>
          <w:rFonts w:ascii="Times New Roman" w:eastAsia="Times New Roman" w:hAnsi="Times New Roman" w:cs="Times New Roman"/>
          <w:sz w:val="24"/>
          <w:szCs w:val="24"/>
          <w:lang w:eastAsia="ru-RU"/>
        </w:rPr>
      </w:pPr>
    </w:p>
    <w:p w:rsidR="008D77BD" w:rsidRPr="00564621" w:rsidRDefault="008D77BD" w:rsidP="008D77BD">
      <w:pPr>
        <w:spacing w:after="0" w:line="240" w:lineRule="auto"/>
        <w:jc w:val="center"/>
        <w:rPr>
          <w:rFonts w:ascii="Times New Roman" w:eastAsia="Times New Roman" w:hAnsi="Times New Roman" w:cs="Times New Roman"/>
          <w:b/>
          <w:color w:val="000000"/>
          <w:sz w:val="24"/>
          <w:szCs w:val="24"/>
          <w:lang w:eastAsia="ru-RU"/>
        </w:rPr>
      </w:pPr>
    </w:p>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820"/>
        <w:gridCol w:w="800"/>
        <w:gridCol w:w="3600"/>
        <w:gridCol w:w="2200"/>
        <w:gridCol w:w="900"/>
        <w:gridCol w:w="1900"/>
      </w:tblGrid>
      <w:tr w:rsidR="008D77BD" w:rsidRPr="00564621" w:rsidTr="008D77BD">
        <w:trPr>
          <w:trHeight w:val="359"/>
        </w:trPr>
        <w:tc>
          <w:tcPr>
            <w:tcW w:w="480" w:type="dxa"/>
            <w:vMerge w:val="restart"/>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p>
        </w:tc>
        <w:tc>
          <w:tcPr>
            <w:tcW w:w="1620" w:type="dxa"/>
            <w:gridSpan w:val="2"/>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Дата</w:t>
            </w:r>
          </w:p>
        </w:tc>
        <w:tc>
          <w:tcPr>
            <w:tcW w:w="3600" w:type="dxa"/>
            <w:vMerge w:val="restart"/>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урока</w:t>
            </w:r>
          </w:p>
        </w:tc>
        <w:tc>
          <w:tcPr>
            <w:tcW w:w="2200" w:type="dxa"/>
            <w:vMerge w:val="restart"/>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Компьютерный практикум</w:t>
            </w:r>
          </w:p>
        </w:tc>
        <w:tc>
          <w:tcPr>
            <w:tcW w:w="900" w:type="dxa"/>
            <w:vMerge w:val="restart"/>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Домашнее задание</w:t>
            </w:r>
          </w:p>
        </w:tc>
        <w:tc>
          <w:tcPr>
            <w:tcW w:w="1900" w:type="dxa"/>
            <w:vMerge w:val="restart"/>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w:t>
            </w:r>
          </w:p>
        </w:tc>
      </w:tr>
      <w:tr w:rsidR="008D77BD" w:rsidRPr="00564621" w:rsidTr="008D77BD">
        <w:trPr>
          <w:trHeight w:val="342"/>
        </w:trPr>
        <w:tc>
          <w:tcPr>
            <w:tcW w:w="480" w:type="dxa"/>
            <w:vMerge/>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20" w:type="dxa"/>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план</w:t>
            </w:r>
          </w:p>
        </w:tc>
        <w:tc>
          <w:tcPr>
            <w:tcW w:w="800" w:type="dxa"/>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факт</w:t>
            </w:r>
          </w:p>
        </w:tc>
        <w:tc>
          <w:tcPr>
            <w:tcW w:w="3600" w:type="dxa"/>
            <w:vMerge/>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p>
        </w:tc>
        <w:tc>
          <w:tcPr>
            <w:tcW w:w="2200" w:type="dxa"/>
            <w:vMerge/>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Merge/>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1900" w:type="dxa"/>
            <w:vMerge/>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r>
      <w:tr w:rsidR="008D77BD" w:rsidRPr="00564621" w:rsidTr="008D77BD">
        <w:trPr>
          <w:trHeight w:val="926"/>
        </w:trPr>
        <w:tc>
          <w:tcPr>
            <w:tcW w:w="10700" w:type="dxa"/>
            <w:gridSpan w:val="7"/>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1. Информация и информационные процессы (8 часов).</w:t>
            </w:r>
          </w:p>
        </w:tc>
      </w:tr>
      <w:tr w:rsidR="008D77BD" w:rsidRPr="00564621" w:rsidTr="008D77BD">
        <w:trPr>
          <w:trHeight w:val="310"/>
        </w:trPr>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Техника безопасности. Информация в неживой природе. Информация в живой природе. </w:t>
            </w:r>
          </w:p>
        </w:tc>
        <w:tc>
          <w:tcPr>
            <w:tcW w:w="2200" w:type="dxa"/>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Введение</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7,8</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Понятие информации в 5-7 классах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Человек и информация. Информационные процессы в технике.</w:t>
            </w:r>
          </w:p>
        </w:tc>
        <w:tc>
          <w:tcPr>
            <w:tcW w:w="2200" w:type="dxa"/>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Введение</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8,9</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Количество информации как мера уменьшения неопределенности знания.</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Количество информации как мера уменьшения неопределенности знания.</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Введение</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9,10</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Измерение информации.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Единицы измерения количества информации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proofErr w:type="gramStart"/>
            <w:r w:rsidRPr="00564621">
              <w:rPr>
                <w:rFonts w:ascii="Times New Roman" w:eastAsia="Times New Roman" w:hAnsi="Times New Roman" w:cs="Times New Roman"/>
                <w:sz w:val="24"/>
                <w:szCs w:val="24"/>
                <w:lang w:eastAsia="ru-RU"/>
              </w:rPr>
              <w:t>ПО</w:t>
            </w:r>
            <w:proofErr w:type="gramEnd"/>
            <w:r w:rsidRPr="00564621">
              <w:rPr>
                <w:rFonts w:ascii="Times New Roman" w:eastAsia="Times New Roman" w:hAnsi="Times New Roman" w:cs="Times New Roman"/>
                <w:sz w:val="24"/>
                <w:szCs w:val="24"/>
                <w:lang w:eastAsia="ru-RU"/>
              </w:rPr>
              <w:t xml:space="preserve"> Калькулятор</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Задание в тетради</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Вероятность</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Определение количества информации (вероятностный подход)</w:t>
            </w:r>
          </w:p>
        </w:tc>
        <w:tc>
          <w:tcPr>
            <w:tcW w:w="2200" w:type="dxa"/>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Задание в тетради</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Алфавитный подход к определению количества информации.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Алфавитный подход к определению количества информации.</w:t>
            </w:r>
          </w:p>
        </w:tc>
        <w:tc>
          <w:tcPr>
            <w:tcW w:w="2200" w:type="dxa"/>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Введение</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10</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Количество информации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Определение количества информации (алфавитный подход)</w:t>
            </w:r>
          </w:p>
        </w:tc>
        <w:tc>
          <w:tcPr>
            <w:tcW w:w="2200" w:type="dxa"/>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Задание в </w:t>
            </w:r>
            <w:proofErr w:type="spellStart"/>
            <w:r w:rsidRPr="00564621">
              <w:rPr>
                <w:rFonts w:ascii="Times New Roman" w:eastAsia="Times New Roman" w:hAnsi="Times New Roman" w:cs="Times New Roman"/>
                <w:sz w:val="24"/>
                <w:szCs w:val="24"/>
                <w:lang w:eastAsia="ru-RU"/>
              </w:rPr>
              <w:t>тетр</w:t>
            </w:r>
            <w:proofErr w:type="spellEnd"/>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Информация и информационные процессы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8</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Контрольная работа №1</w:t>
            </w:r>
            <w:r w:rsidRPr="00564621">
              <w:rPr>
                <w:rFonts w:ascii="Times New Roman" w:eastAsia="Times New Roman" w:hAnsi="Times New Roman" w:cs="Times New Roman"/>
                <w:sz w:val="24"/>
                <w:szCs w:val="24"/>
                <w:lang w:eastAsia="ru-RU"/>
              </w:rPr>
              <w:t xml:space="preserve"> по теме «Информация и информационные процессы»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Повторение </w:t>
            </w: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7-11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Кодирование информации</w:t>
            </w:r>
          </w:p>
        </w:tc>
      </w:tr>
      <w:tr w:rsidR="008D77BD" w:rsidRPr="00564621" w:rsidTr="008D77BD">
        <w:trPr>
          <w:trHeight w:val="876"/>
        </w:trPr>
        <w:tc>
          <w:tcPr>
            <w:tcW w:w="10700" w:type="dxa"/>
            <w:gridSpan w:val="7"/>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2. Информационные технологии (26 часов).</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9</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Кодирование текстовой информации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1.1.</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Кодировки </w:t>
            </w:r>
            <w:r w:rsidRPr="00564621">
              <w:rPr>
                <w:rFonts w:ascii="Times New Roman" w:eastAsia="Times New Roman" w:hAnsi="Times New Roman" w:cs="Times New Roman"/>
                <w:sz w:val="24"/>
                <w:szCs w:val="24"/>
                <w:lang w:eastAsia="ru-RU"/>
              </w:rPr>
              <w:lastRenderedPageBreak/>
              <w:t xml:space="preserve">русских букв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п. 1.1.1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Текстовые редакторы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10</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Текстовые редакторы и способы создания документов</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Текстовые документы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Создание документов в текстовых редакторах и выбор формата</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Форматирование символов и абзацев в текстовых редакторах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Форматирование символов и абзацев в текстовых редакторах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1.2. </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Создание и форматирование документа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Форматирование документов в текстовых редакторах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Форматирование документов в текстовых редакторах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1.2. </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Создание и форматирование документа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Компьютерные словари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Компьютерные словари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1.3.</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Перевод с помощью онлайнового словаря</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Системы машинного перевода текстов</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Системы компьютерного перевода текстов</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1.3.</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Перевод с помощью онлайнового переводчика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Системы оптического распознавания документов</w:t>
            </w:r>
            <w:r w:rsidRPr="00564621">
              <w:rPr>
                <w:rFonts w:ascii="Times New Roman" w:eastAsia="Times New Roman" w:hAnsi="Times New Roman" w:cs="Times New Roman"/>
                <w:webHidden/>
                <w:color w:val="000000"/>
                <w:sz w:val="24"/>
                <w:szCs w:val="24"/>
                <w:lang w:eastAsia="ru-RU"/>
              </w:rPr>
              <w:t>.</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Системы оптического распознавания документов</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1.4. Сканирование «бумажного» и распознавание электронного текстового документа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1.1.5</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Кодирование графической информации.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Кодирование графической информации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1.5. </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Кодирование графической информации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Растровые редакторы.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18</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Растровые редакторы, инструменты рисования и графические примитивы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Редактирование растровых изображений</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19</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Редактирование растровых изображений</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1.6. </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Растровая графика Задание 1,2</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Форматы растровых графических файлов и </w:t>
            </w:r>
            <w:r w:rsidRPr="00564621">
              <w:rPr>
                <w:rFonts w:ascii="Times New Roman" w:eastAsia="Times New Roman" w:hAnsi="Times New Roman" w:cs="Times New Roman"/>
                <w:sz w:val="24"/>
                <w:szCs w:val="24"/>
                <w:lang w:val="en-US" w:eastAsia="ru-RU"/>
              </w:rPr>
              <w:t>GIF</w:t>
            </w:r>
            <w:r w:rsidRPr="00564621">
              <w:rPr>
                <w:rFonts w:ascii="Times New Roman" w:eastAsia="Times New Roman" w:hAnsi="Times New Roman" w:cs="Times New Roman"/>
                <w:sz w:val="24"/>
                <w:szCs w:val="24"/>
                <w:lang w:eastAsia="ru-RU"/>
              </w:rPr>
              <w:t xml:space="preserve"> анимация</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20</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Форматы растровых графических файлов и </w:t>
            </w:r>
            <w:r w:rsidRPr="00564621">
              <w:rPr>
                <w:rFonts w:ascii="Times New Roman" w:eastAsia="Times New Roman" w:hAnsi="Times New Roman" w:cs="Times New Roman"/>
                <w:sz w:val="24"/>
                <w:szCs w:val="24"/>
                <w:lang w:val="en-US" w:eastAsia="ru-RU"/>
              </w:rPr>
              <w:t>GIF</w:t>
            </w:r>
            <w:r w:rsidRPr="00564621">
              <w:rPr>
                <w:rFonts w:ascii="Times New Roman" w:eastAsia="Times New Roman" w:hAnsi="Times New Roman" w:cs="Times New Roman"/>
                <w:sz w:val="24"/>
                <w:szCs w:val="24"/>
                <w:lang w:eastAsia="ru-RU"/>
              </w:rPr>
              <w:t xml:space="preserve"> анимация</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1.6. </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Растровая графика Задание 3</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Векторная графика и ее редакторы.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Векторная графика и ее редакторы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1.7. </w:t>
            </w:r>
          </w:p>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Трехмерная векторная графика.</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Редактирование векторных изображений</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Редактирование векторных изображений</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1.8. Выполнение геометрических построений в системе компьютерного черчения КОМПАС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Форматы векторных графических файлов и Флэш-анимация</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Форматы векторных графических файлов и Флэш-анимация</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1.9. Создание </w:t>
            </w:r>
            <w:proofErr w:type="spellStart"/>
            <w:r w:rsidRPr="00564621">
              <w:rPr>
                <w:rFonts w:ascii="Times New Roman" w:eastAsia="Times New Roman" w:hAnsi="Times New Roman" w:cs="Times New Roman"/>
                <w:sz w:val="24"/>
                <w:szCs w:val="24"/>
                <w:lang w:eastAsia="ru-RU"/>
              </w:rPr>
              <w:t>Flash</w:t>
            </w:r>
            <w:proofErr w:type="spellEnd"/>
            <w:r w:rsidRPr="00564621">
              <w:rPr>
                <w:rFonts w:ascii="Times New Roman" w:eastAsia="Times New Roman" w:hAnsi="Times New Roman" w:cs="Times New Roman"/>
                <w:sz w:val="24"/>
                <w:szCs w:val="24"/>
                <w:lang w:eastAsia="ru-RU"/>
              </w:rPr>
              <w:t>-анимации.</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1.2.3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Кодирование звуковой информации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Кодирование звуковой информации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Звуковые редакторы</w:t>
            </w:r>
          </w:p>
        </w:tc>
      </w:tr>
      <w:tr w:rsidR="008D77BD" w:rsidRPr="00564621" w:rsidTr="008D77BD">
        <w:trPr>
          <w:trHeight w:val="193"/>
        </w:trPr>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Звуковые редакторы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1.10. Создание и редактирование оцифрованного звука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Компьютерные презентации.</w:t>
            </w:r>
          </w:p>
        </w:tc>
      </w:tr>
      <w:tr w:rsidR="008D77BD" w:rsidRPr="00564621" w:rsidTr="008D77BD">
        <w:trPr>
          <w:trHeight w:val="777"/>
        </w:trPr>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Компьютерные презентации.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1.11. Разработка мультимедийной интерактивной презентации «Устройство компьютера»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Анимация и звук в компьютерных презентациях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Анимация и звук в компьютерных презентациях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1.12. Разработка презентации «История развития </w:t>
            </w:r>
            <w:proofErr w:type="gramStart"/>
            <w:r w:rsidRPr="00564621">
              <w:rPr>
                <w:rFonts w:ascii="Times New Roman" w:eastAsia="Times New Roman" w:hAnsi="Times New Roman" w:cs="Times New Roman"/>
                <w:sz w:val="24"/>
                <w:szCs w:val="24"/>
                <w:lang w:eastAsia="ru-RU"/>
              </w:rPr>
              <w:t>ВТ</w:t>
            </w:r>
            <w:proofErr w:type="gramEnd"/>
            <w:r w:rsidRPr="00564621">
              <w:rPr>
                <w:rFonts w:ascii="Times New Roman" w:eastAsia="Times New Roman" w:hAnsi="Times New Roman" w:cs="Times New Roman"/>
                <w:sz w:val="24"/>
                <w:szCs w:val="24"/>
                <w:lang w:eastAsia="ru-RU"/>
              </w:rPr>
              <w:t>»</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Системы счисления</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28</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Представление числовой информации с помощью систем счисления</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1.5.1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Перевод чисел в позиционных системах счисления.</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29</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Перевод чисел в позиционных системах счисления.</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1.13. Перевод чисел из одной системы </w:t>
            </w:r>
            <w:r w:rsidRPr="00564621">
              <w:rPr>
                <w:rFonts w:ascii="Times New Roman" w:eastAsia="Times New Roman" w:hAnsi="Times New Roman" w:cs="Times New Roman"/>
                <w:sz w:val="24"/>
                <w:szCs w:val="24"/>
                <w:lang w:eastAsia="ru-RU"/>
              </w:rPr>
              <w:lastRenderedPageBreak/>
              <w:t xml:space="preserve">счисления в другую с помощью калькулятора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п. 1.5.1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Электронные таблицы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30</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Электронные таблицы </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1.5.2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Относительные, абсолютные и смешанные ссылки в электронных таблицах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Относительные, абсолютные и смешанные ссылки в электронных таблицах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1.14. Относительные, абсолютные и смешанные ссылки в электронных таблицах</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1.5.2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Построение диаграмм</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Построение диаграмм</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1.15. Построение диаграмм различных типов Задание 1,2</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1.5.3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Построение графиков</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Построение графиков</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1.15. Построение диаграмм различных типов Задание 3</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 1.5.3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Информационные технологии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Контрольная работа №2</w:t>
            </w:r>
            <w:r w:rsidRPr="00564621">
              <w:rPr>
                <w:rFonts w:ascii="Times New Roman" w:eastAsia="Times New Roman" w:hAnsi="Times New Roman" w:cs="Times New Roman"/>
                <w:sz w:val="24"/>
                <w:szCs w:val="24"/>
                <w:lang w:eastAsia="ru-RU"/>
              </w:rPr>
              <w:t xml:space="preserve"> по теме «Информационные технологии»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Глава 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Локальные компьютерные сети</w:t>
            </w:r>
          </w:p>
        </w:tc>
      </w:tr>
      <w:tr w:rsidR="008D77BD" w:rsidRPr="00564621" w:rsidTr="008D77BD">
        <w:trPr>
          <w:trHeight w:val="756"/>
        </w:trPr>
        <w:tc>
          <w:tcPr>
            <w:tcW w:w="10700" w:type="dxa"/>
            <w:gridSpan w:val="7"/>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3. Коммуникационные технологии (32 часа).</w:t>
            </w:r>
          </w:p>
        </w:tc>
      </w:tr>
      <w:tr w:rsidR="008D77BD" w:rsidRPr="00564621" w:rsidTr="008D77BD">
        <w:trPr>
          <w:trHeight w:val="339"/>
        </w:trPr>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Локальные компьютерные сети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Обеспечение локальных сетей</w:t>
            </w:r>
          </w:p>
        </w:tc>
      </w:tr>
      <w:tr w:rsidR="008D77BD" w:rsidRPr="00564621" w:rsidTr="008D77BD">
        <w:trPr>
          <w:trHeight w:val="339"/>
        </w:trPr>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Аппаратное и программное обеспечение локальных сетей</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2.1. Предоставление общего доступа к принтеру в локальной сети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Глобальная компьютерная сеть Интернет</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Глобальная компьютерная сеть Интернет</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Маршрутизация и транспортировка </w:t>
            </w:r>
            <w:proofErr w:type="spellStart"/>
            <w:r w:rsidRPr="00564621">
              <w:rPr>
                <w:rFonts w:ascii="Times New Roman" w:eastAsia="Times New Roman" w:hAnsi="Times New Roman" w:cs="Times New Roman"/>
                <w:sz w:val="24"/>
                <w:szCs w:val="24"/>
                <w:lang w:eastAsia="ru-RU"/>
              </w:rPr>
              <w:t>даных</w:t>
            </w:r>
            <w:proofErr w:type="spellEnd"/>
            <w:r w:rsidRPr="00564621">
              <w:rPr>
                <w:rFonts w:ascii="Times New Roman" w:eastAsia="Times New Roman" w:hAnsi="Times New Roman" w:cs="Times New Roman"/>
                <w:sz w:val="24"/>
                <w:szCs w:val="24"/>
                <w:lang w:eastAsia="ru-RU"/>
              </w:rPr>
              <w:t xml:space="preserve"> по компьютерным сетям.</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38</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Доменная система имен. Протокол передачи данных </w:t>
            </w:r>
            <w:r w:rsidRPr="00564621">
              <w:rPr>
                <w:rFonts w:ascii="Times New Roman" w:eastAsia="Times New Roman" w:hAnsi="Times New Roman" w:cs="Times New Roman"/>
                <w:sz w:val="24"/>
                <w:szCs w:val="24"/>
                <w:lang w:val="en-US" w:eastAsia="ru-RU"/>
              </w:rPr>
              <w:lastRenderedPageBreak/>
              <w:t>TCP</w:t>
            </w: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val="en-US" w:eastAsia="ru-RU"/>
              </w:rPr>
              <w:t>IP</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Подключение к Интернету с </w:t>
            </w:r>
            <w:r w:rsidRPr="00564621">
              <w:rPr>
                <w:rFonts w:ascii="Times New Roman" w:eastAsia="Times New Roman" w:hAnsi="Times New Roman" w:cs="Times New Roman"/>
                <w:sz w:val="24"/>
                <w:szCs w:val="24"/>
                <w:lang w:eastAsia="ru-RU"/>
              </w:rPr>
              <w:lastRenderedPageBreak/>
              <w:t>помощью телефона</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39</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Подключение к Интернету по телефонным линиям и с помощью сотового телефона</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2.2. Создание подключения к Интернету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Подключение к Интернету</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40</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Подключение к Интернету</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2.3. Подключения к Интернету и определение IP-адреса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Технология </w:t>
            </w:r>
            <w:r w:rsidRPr="00564621">
              <w:rPr>
                <w:rFonts w:ascii="Times New Roman" w:eastAsia="Times New Roman" w:hAnsi="Times New Roman" w:cs="Times New Roman"/>
                <w:sz w:val="24"/>
                <w:szCs w:val="24"/>
                <w:lang w:val="en-US" w:eastAsia="ru-RU"/>
              </w:rPr>
              <w:t>WWW</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Технология </w:t>
            </w:r>
            <w:r w:rsidRPr="00564621">
              <w:rPr>
                <w:rFonts w:ascii="Times New Roman" w:eastAsia="Times New Roman" w:hAnsi="Times New Roman" w:cs="Times New Roman"/>
                <w:sz w:val="24"/>
                <w:szCs w:val="24"/>
                <w:lang w:val="en-US" w:eastAsia="ru-RU"/>
              </w:rPr>
              <w:t>WWW</w:t>
            </w:r>
            <w:r w:rsidRPr="00564621">
              <w:rPr>
                <w:rFonts w:ascii="Times New Roman" w:eastAsia="Times New Roman" w:hAnsi="Times New Roman" w:cs="Times New Roman"/>
                <w:sz w:val="24"/>
                <w:szCs w:val="24"/>
                <w:lang w:eastAsia="ru-RU"/>
              </w:rPr>
              <w:t xml:space="preserve"> </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val="en-US" w:eastAsia="ru-RU"/>
              </w:rPr>
            </w:pPr>
            <w:r w:rsidRPr="00564621">
              <w:rPr>
                <w:rFonts w:ascii="Times New Roman" w:eastAsia="Times New Roman" w:hAnsi="Times New Roman" w:cs="Times New Roman"/>
                <w:sz w:val="24"/>
                <w:szCs w:val="24"/>
                <w:lang w:val="en-US" w:eastAsia="ru-RU"/>
              </w:rPr>
              <w:t>HTML</w:t>
            </w:r>
            <w:r w:rsidRPr="00564621">
              <w:rPr>
                <w:rFonts w:ascii="Times New Roman" w:eastAsia="Times New Roman" w:hAnsi="Times New Roman" w:cs="Times New Roman"/>
                <w:sz w:val="24"/>
                <w:szCs w:val="24"/>
                <w:lang w:eastAsia="ru-RU"/>
              </w:rPr>
              <w:t xml:space="preserve"> и </w:t>
            </w:r>
            <w:r w:rsidRPr="00564621">
              <w:rPr>
                <w:rFonts w:ascii="Times New Roman" w:eastAsia="Times New Roman" w:hAnsi="Times New Roman" w:cs="Times New Roman"/>
                <w:sz w:val="24"/>
                <w:szCs w:val="24"/>
                <w:lang w:val="en-US" w:eastAsia="ru-RU"/>
              </w:rPr>
              <w:t>Flash</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Язык разметки гипертекста и </w:t>
            </w:r>
            <w:r w:rsidRPr="00564621">
              <w:rPr>
                <w:rFonts w:ascii="Times New Roman" w:eastAsia="Times New Roman" w:hAnsi="Times New Roman" w:cs="Times New Roman"/>
                <w:sz w:val="24"/>
                <w:szCs w:val="24"/>
                <w:lang w:val="en-US" w:eastAsia="ru-RU"/>
              </w:rPr>
              <w:t>Flash</w:t>
            </w:r>
            <w:r w:rsidRPr="00564621">
              <w:rPr>
                <w:rFonts w:ascii="Times New Roman" w:eastAsia="Times New Roman" w:hAnsi="Times New Roman" w:cs="Times New Roman"/>
                <w:sz w:val="24"/>
                <w:szCs w:val="24"/>
                <w:lang w:eastAsia="ru-RU"/>
              </w:rPr>
              <w:t xml:space="preserve"> технологии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val="en-US" w:eastAsia="ru-RU"/>
              </w:rPr>
              <w:t xml:space="preserve">Web </w:t>
            </w:r>
            <w:r w:rsidRPr="00564621">
              <w:rPr>
                <w:rFonts w:ascii="Times New Roman" w:eastAsia="Times New Roman" w:hAnsi="Times New Roman" w:cs="Times New Roman"/>
                <w:sz w:val="24"/>
                <w:szCs w:val="24"/>
                <w:lang w:eastAsia="ru-RU"/>
              </w:rPr>
              <w:t>сайты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val="en-US" w:eastAsia="ru-RU"/>
              </w:rPr>
              <w:t xml:space="preserve">Web </w:t>
            </w:r>
            <w:r w:rsidRPr="00564621">
              <w:rPr>
                <w:rFonts w:ascii="Times New Roman" w:eastAsia="Times New Roman" w:hAnsi="Times New Roman" w:cs="Times New Roman"/>
                <w:sz w:val="24"/>
                <w:szCs w:val="24"/>
                <w:lang w:eastAsia="ru-RU"/>
              </w:rPr>
              <w:t>сайты и браузеры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2.4. Настройка браузера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2.4</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Электронная почта</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Электронная почта, ее возможности, адрес и создание.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2.5</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Создание, отправка и получение сообщений</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Создание, отправка и получение сообщений</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2.5</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Почтовые программы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Функционирование электронной почты и элементы защиты. Почтовые программы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2.5. Работа с электронной почтой</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2.5</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val="en-US" w:eastAsia="ru-RU"/>
              </w:rPr>
            </w:pPr>
            <w:r w:rsidRPr="00564621">
              <w:rPr>
                <w:rFonts w:ascii="Times New Roman" w:eastAsia="Times New Roman" w:hAnsi="Times New Roman" w:cs="Times New Roman"/>
                <w:sz w:val="24"/>
                <w:szCs w:val="24"/>
                <w:lang w:eastAsia="ru-RU"/>
              </w:rPr>
              <w:t xml:space="preserve">Общение в Интернете </w:t>
            </w:r>
            <w:r w:rsidRPr="00564621">
              <w:rPr>
                <w:rFonts w:ascii="Times New Roman" w:eastAsia="Times New Roman" w:hAnsi="Times New Roman" w:cs="Times New Roman"/>
                <w:sz w:val="24"/>
                <w:szCs w:val="24"/>
                <w:lang w:val="en-US" w:eastAsia="ru-RU"/>
              </w:rPr>
              <w:t>ICQ</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Общение в Интернете в реальном времени. </w:t>
            </w:r>
            <w:r w:rsidRPr="00564621">
              <w:rPr>
                <w:rFonts w:ascii="Times New Roman" w:eastAsia="Times New Roman" w:hAnsi="Times New Roman" w:cs="Times New Roman"/>
                <w:sz w:val="24"/>
                <w:szCs w:val="24"/>
                <w:lang w:val="en-US" w:eastAsia="ru-RU"/>
              </w:rPr>
              <w:t>ICQ</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2.6. Общение в реальном времени в </w:t>
            </w:r>
            <w:proofErr w:type="gramStart"/>
            <w:r w:rsidRPr="00564621">
              <w:rPr>
                <w:rFonts w:ascii="Times New Roman" w:eastAsia="Times New Roman" w:hAnsi="Times New Roman" w:cs="Times New Roman"/>
                <w:sz w:val="24"/>
                <w:szCs w:val="24"/>
                <w:lang w:eastAsia="ru-RU"/>
              </w:rPr>
              <w:t>глобальной</w:t>
            </w:r>
            <w:proofErr w:type="gramEnd"/>
            <w:r w:rsidRPr="00564621">
              <w:rPr>
                <w:rFonts w:ascii="Times New Roman" w:eastAsia="Times New Roman" w:hAnsi="Times New Roman" w:cs="Times New Roman"/>
                <w:sz w:val="24"/>
                <w:szCs w:val="24"/>
                <w:lang w:eastAsia="ru-RU"/>
              </w:rPr>
              <w:t xml:space="preserve"> и локальных компьютерных сетях</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2.6</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Общение в Интернете </w:t>
            </w:r>
            <w:r w:rsidRPr="00564621">
              <w:rPr>
                <w:rFonts w:ascii="Times New Roman" w:eastAsia="Times New Roman" w:hAnsi="Times New Roman" w:cs="Times New Roman"/>
                <w:sz w:val="24"/>
                <w:szCs w:val="24"/>
                <w:lang w:val="en-US" w:eastAsia="ru-RU"/>
              </w:rPr>
              <w:t>Skype</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48</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Общение в Интернете в реальном времени. </w:t>
            </w:r>
            <w:r w:rsidRPr="00564621">
              <w:rPr>
                <w:rFonts w:ascii="Times New Roman" w:eastAsia="Times New Roman" w:hAnsi="Times New Roman" w:cs="Times New Roman"/>
                <w:sz w:val="24"/>
                <w:szCs w:val="24"/>
                <w:lang w:val="en-US" w:eastAsia="ru-RU"/>
              </w:rPr>
              <w:t>Skype</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2.6. Общение в реальном времени в </w:t>
            </w:r>
            <w:proofErr w:type="gramStart"/>
            <w:r w:rsidRPr="00564621">
              <w:rPr>
                <w:rFonts w:ascii="Times New Roman" w:eastAsia="Times New Roman" w:hAnsi="Times New Roman" w:cs="Times New Roman"/>
                <w:sz w:val="24"/>
                <w:szCs w:val="24"/>
                <w:lang w:eastAsia="ru-RU"/>
              </w:rPr>
              <w:t>глобальной</w:t>
            </w:r>
            <w:proofErr w:type="gramEnd"/>
            <w:r w:rsidRPr="00564621">
              <w:rPr>
                <w:rFonts w:ascii="Times New Roman" w:eastAsia="Times New Roman" w:hAnsi="Times New Roman" w:cs="Times New Roman"/>
                <w:sz w:val="24"/>
                <w:szCs w:val="24"/>
                <w:lang w:eastAsia="ru-RU"/>
              </w:rPr>
              <w:t xml:space="preserve"> и локальных компьютерных сетях</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2.6</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Файловые архивы </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49</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Файловые архивы </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2.7. Работа с файловыми архивами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2.7</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Загрузка файлов</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50</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Загрузка файлов и </w:t>
            </w:r>
            <w:r w:rsidRPr="00564621">
              <w:rPr>
                <w:rFonts w:ascii="Times New Roman" w:eastAsia="Times New Roman" w:hAnsi="Times New Roman" w:cs="Times New Roman"/>
                <w:sz w:val="24"/>
                <w:szCs w:val="24"/>
                <w:lang w:val="en-US" w:eastAsia="ru-RU"/>
              </w:rPr>
              <w:t>FTP</w:t>
            </w:r>
            <w:r w:rsidRPr="00564621">
              <w:rPr>
                <w:rFonts w:ascii="Times New Roman" w:eastAsia="Times New Roman" w:hAnsi="Times New Roman" w:cs="Times New Roman"/>
                <w:sz w:val="24"/>
                <w:szCs w:val="24"/>
                <w:lang w:eastAsia="ru-RU"/>
              </w:rPr>
              <w:t>-клиенты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w:t>
            </w:r>
            <w:r w:rsidRPr="00564621">
              <w:rPr>
                <w:rFonts w:ascii="Times New Roman" w:eastAsia="Times New Roman" w:hAnsi="Times New Roman" w:cs="Times New Roman"/>
                <w:sz w:val="24"/>
                <w:szCs w:val="24"/>
                <w:lang w:eastAsia="ru-RU"/>
              </w:rPr>
              <w:lastRenderedPageBreak/>
              <w:t xml:space="preserve">работа 2.7. Работа с файловыми архивами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2.7</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Радио в </w:t>
            </w:r>
            <w:r w:rsidRPr="00564621">
              <w:rPr>
                <w:rFonts w:ascii="Times New Roman" w:eastAsia="Times New Roman" w:hAnsi="Times New Roman" w:cs="Times New Roman"/>
                <w:sz w:val="24"/>
                <w:szCs w:val="24"/>
                <w:lang w:eastAsia="ru-RU"/>
              </w:rPr>
              <w:lastRenderedPageBreak/>
              <w:t>Интернете</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51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Радио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2.8</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Телевидение и </w:t>
            </w:r>
            <w:proofErr w:type="spellStart"/>
            <w:r w:rsidRPr="00564621">
              <w:rPr>
                <w:rFonts w:ascii="Times New Roman" w:eastAsia="Times New Roman" w:hAnsi="Times New Roman" w:cs="Times New Roman"/>
                <w:sz w:val="24"/>
                <w:szCs w:val="24"/>
                <w:lang w:eastAsia="ru-RU"/>
              </w:rPr>
              <w:t>Web</w:t>
            </w:r>
            <w:proofErr w:type="spellEnd"/>
            <w:r w:rsidRPr="00564621">
              <w:rPr>
                <w:rFonts w:ascii="Times New Roman" w:eastAsia="Times New Roman" w:hAnsi="Times New Roman" w:cs="Times New Roman"/>
                <w:sz w:val="24"/>
                <w:szCs w:val="24"/>
                <w:lang w:eastAsia="ru-RU"/>
              </w:rPr>
              <w:t>-камеры в Интернете</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Телевидение и </w:t>
            </w:r>
            <w:proofErr w:type="spellStart"/>
            <w:r w:rsidRPr="00564621">
              <w:rPr>
                <w:rFonts w:ascii="Times New Roman" w:eastAsia="Times New Roman" w:hAnsi="Times New Roman" w:cs="Times New Roman"/>
                <w:sz w:val="24"/>
                <w:szCs w:val="24"/>
                <w:lang w:eastAsia="ru-RU"/>
              </w:rPr>
              <w:t>Web</w:t>
            </w:r>
            <w:proofErr w:type="spellEnd"/>
            <w:r w:rsidRPr="00564621">
              <w:rPr>
                <w:rFonts w:ascii="Times New Roman" w:eastAsia="Times New Roman" w:hAnsi="Times New Roman" w:cs="Times New Roman"/>
                <w:sz w:val="24"/>
                <w:szCs w:val="24"/>
                <w:lang w:eastAsia="ru-RU"/>
              </w:rPr>
              <w:t>-камеры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2.8</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Геоинформационные системы в Интернете</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Геоинформационные системы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2.8. Геоинформационные системы в Интернете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2.9</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Спутниковая навигация</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Спутниковая навигация</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2.9</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Поисковые системы</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Поисковые системы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2.9. Поиск в Интернете Задание 1</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2.10</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Поиск файла</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Поиск файла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2.9. Поиск в Интернете Задание 2</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2.10</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Электронная коммерция </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Электронная коммерция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Интернет-магазин</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58</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Интернет-магазин</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2.10. Заказ в </w:t>
            </w:r>
            <w:proofErr w:type="gramStart"/>
            <w:r w:rsidRPr="00564621">
              <w:rPr>
                <w:rFonts w:ascii="Times New Roman" w:eastAsia="Times New Roman" w:hAnsi="Times New Roman" w:cs="Times New Roman"/>
                <w:sz w:val="24"/>
                <w:szCs w:val="24"/>
                <w:lang w:eastAsia="ru-RU"/>
              </w:rPr>
              <w:t>Интернет-магазине</w:t>
            </w:r>
            <w:proofErr w:type="gramEnd"/>
            <w:r w:rsidRPr="00564621">
              <w:rPr>
                <w:rFonts w:ascii="Times New Roman" w:eastAsia="Times New Roman" w:hAnsi="Times New Roman" w:cs="Times New Roman"/>
                <w:sz w:val="24"/>
                <w:szCs w:val="24"/>
                <w:lang w:eastAsia="ru-RU"/>
              </w:rPr>
              <w:t xml:space="preserve"> </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2.11</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Информационные библиотеки </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59</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Библиотеки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Энциклопедии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60</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Энциклопедии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Переводчики и словари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61</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Переводчики и словари в Интернете</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Структура </w:t>
            </w:r>
            <w:r w:rsidRPr="00564621">
              <w:rPr>
                <w:rFonts w:ascii="Times New Roman" w:eastAsia="Times New Roman" w:hAnsi="Times New Roman" w:cs="Times New Roman"/>
                <w:sz w:val="24"/>
                <w:szCs w:val="24"/>
                <w:lang w:val="en-US" w:eastAsia="ru-RU"/>
              </w:rPr>
              <w:t>HTML</w:t>
            </w:r>
            <w:r w:rsidRPr="00564621">
              <w:rPr>
                <w:rFonts w:ascii="Times New Roman" w:eastAsia="Times New Roman" w:hAnsi="Times New Roman" w:cs="Times New Roman"/>
                <w:sz w:val="24"/>
                <w:szCs w:val="24"/>
                <w:lang w:eastAsia="ru-RU"/>
              </w:rPr>
              <w:t xml:space="preserve"> кода</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62</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Структура </w:t>
            </w:r>
            <w:r w:rsidRPr="00564621">
              <w:rPr>
                <w:rFonts w:ascii="Times New Roman" w:eastAsia="Times New Roman" w:hAnsi="Times New Roman" w:cs="Times New Roman"/>
                <w:sz w:val="24"/>
                <w:szCs w:val="24"/>
                <w:lang w:val="en-US" w:eastAsia="ru-RU"/>
              </w:rPr>
              <w:t>HTML</w:t>
            </w:r>
            <w:r w:rsidRPr="00564621">
              <w:rPr>
                <w:rFonts w:ascii="Times New Roman" w:eastAsia="Times New Roman" w:hAnsi="Times New Roman" w:cs="Times New Roman"/>
                <w:sz w:val="24"/>
                <w:szCs w:val="24"/>
                <w:lang w:eastAsia="ru-RU"/>
              </w:rPr>
              <w:t xml:space="preserve"> кода </w:t>
            </w:r>
            <w:r w:rsidRPr="00564621">
              <w:rPr>
                <w:rFonts w:ascii="Times New Roman" w:eastAsia="Times New Roman" w:hAnsi="Times New Roman" w:cs="Times New Roman"/>
                <w:sz w:val="24"/>
                <w:szCs w:val="24"/>
                <w:lang w:val="en-US" w:eastAsia="ru-RU"/>
              </w:rPr>
              <w:t>Web</w:t>
            </w:r>
            <w:r w:rsidRPr="00564621">
              <w:rPr>
                <w:rFonts w:ascii="Times New Roman" w:eastAsia="Times New Roman" w:hAnsi="Times New Roman" w:cs="Times New Roman"/>
                <w:sz w:val="24"/>
                <w:szCs w:val="24"/>
                <w:lang w:eastAsia="ru-RU"/>
              </w:rPr>
              <w:t xml:space="preserve"> страницы</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Шрифт и форматирование текста</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63</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Шрифт и форматирование текста на </w:t>
            </w:r>
            <w:r w:rsidRPr="00564621">
              <w:rPr>
                <w:rFonts w:ascii="Times New Roman" w:eastAsia="Times New Roman" w:hAnsi="Times New Roman" w:cs="Times New Roman"/>
                <w:sz w:val="24"/>
                <w:szCs w:val="24"/>
                <w:lang w:val="en-US" w:eastAsia="ru-RU"/>
              </w:rPr>
              <w:t>web</w:t>
            </w:r>
            <w:r w:rsidRPr="00564621">
              <w:rPr>
                <w:rFonts w:ascii="Times New Roman" w:eastAsia="Times New Roman" w:hAnsi="Times New Roman" w:cs="Times New Roman"/>
                <w:sz w:val="24"/>
                <w:szCs w:val="24"/>
                <w:lang w:eastAsia="ru-RU"/>
              </w:rPr>
              <w:t>-страницах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Вставка изображений на </w:t>
            </w:r>
            <w:r w:rsidRPr="00564621">
              <w:rPr>
                <w:rFonts w:ascii="Times New Roman" w:eastAsia="Times New Roman" w:hAnsi="Times New Roman" w:cs="Times New Roman"/>
                <w:sz w:val="24"/>
                <w:szCs w:val="24"/>
                <w:lang w:val="en-US" w:eastAsia="ru-RU"/>
              </w:rPr>
              <w:t>web</w:t>
            </w:r>
            <w:r w:rsidRPr="00564621">
              <w:rPr>
                <w:rFonts w:ascii="Times New Roman" w:eastAsia="Times New Roman" w:hAnsi="Times New Roman" w:cs="Times New Roman"/>
                <w:sz w:val="24"/>
                <w:szCs w:val="24"/>
                <w:lang w:eastAsia="ru-RU"/>
              </w:rPr>
              <w:t>-страницах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64</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Вставка изображений на </w:t>
            </w:r>
            <w:r w:rsidRPr="00564621">
              <w:rPr>
                <w:rFonts w:ascii="Times New Roman" w:eastAsia="Times New Roman" w:hAnsi="Times New Roman" w:cs="Times New Roman"/>
                <w:sz w:val="24"/>
                <w:szCs w:val="24"/>
                <w:lang w:val="en-US" w:eastAsia="ru-RU"/>
              </w:rPr>
              <w:t>web</w:t>
            </w:r>
            <w:r w:rsidRPr="00564621">
              <w:rPr>
                <w:rFonts w:ascii="Times New Roman" w:eastAsia="Times New Roman" w:hAnsi="Times New Roman" w:cs="Times New Roman"/>
                <w:sz w:val="24"/>
                <w:szCs w:val="24"/>
                <w:lang w:eastAsia="ru-RU"/>
              </w:rPr>
              <w:t>-страницах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Гиперссылки на </w:t>
            </w:r>
            <w:r w:rsidRPr="00564621">
              <w:rPr>
                <w:rFonts w:ascii="Times New Roman" w:eastAsia="Times New Roman" w:hAnsi="Times New Roman" w:cs="Times New Roman"/>
                <w:sz w:val="24"/>
                <w:szCs w:val="24"/>
                <w:lang w:val="en-US" w:eastAsia="ru-RU"/>
              </w:rPr>
              <w:t>web</w:t>
            </w:r>
            <w:r w:rsidRPr="00564621">
              <w:rPr>
                <w:rFonts w:ascii="Times New Roman" w:eastAsia="Times New Roman" w:hAnsi="Times New Roman" w:cs="Times New Roman"/>
                <w:sz w:val="24"/>
                <w:szCs w:val="24"/>
                <w:lang w:eastAsia="ru-RU"/>
              </w:rPr>
              <w:t>-страницах</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65</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Гиперссылки на </w:t>
            </w:r>
            <w:r w:rsidRPr="00564621">
              <w:rPr>
                <w:rFonts w:ascii="Times New Roman" w:eastAsia="Times New Roman" w:hAnsi="Times New Roman" w:cs="Times New Roman"/>
                <w:sz w:val="24"/>
                <w:szCs w:val="24"/>
                <w:lang w:val="en-US" w:eastAsia="ru-RU"/>
              </w:rPr>
              <w:t>web</w:t>
            </w:r>
            <w:r w:rsidRPr="00564621">
              <w:rPr>
                <w:rFonts w:ascii="Times New Roman" w:eastAsia="Times New Roman" w:hAnsi="Times New Roman" w:cs="Times New Roman"/>
                <w:sz w:val="24"/>
                <w:szCs w:val="24"/>
                <w:lang w:eastAsia="ru-RU"/>
              </w:rPr>
              <w:t>-страницах</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Коммуникационные технологии</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66</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Контрольная работа №3</w:t>
            </w:r>
            <w:r w:rsidRPr="00564621">
              <w:rPr>
                <w:rFonts w:ascii="Times New Roman" w:eastAsia="Times New Roman" w:hAnsi="Times New Roman" w:cs="Times New Roman"/>
                <w:sz w:val="24"/>
                <w:szCs w:val="24"/>
                <w:lang w:eastAsia="ru-RU"/>
              </w:rPr>
              <w:t xml:space="preserve"> по теме «Коммуникационные технологии»</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Глава 2</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val="en-US" w:eastAsia="ru-RU"/>
              </w:rPr>
            </w:pPr>
            <w:r w:rsidRPr="00564621">
              <w:rPr>
                <w:rFonts w:ascii="Times New Roman" w:eastAsia="Times New Roman" w:hAnsi="Times New Roman" w:cs="Times New Roman"/>
                <w:sz w:val="24"/>
                <w:szCs w:val="24"/>
                <w:lang w:eastAsia="ru-RU"/>
              </w:rPr>
              <w:t xml:space="preserve">Язык </w:t>
            </w:r>
            <w:r w:rsidRPr="00564621">
              <w:rPr>
                <w:rFonts w:ascii="Times New Roman" w:eastAsia="Times New Roman" w:hAnsi="Times New Roman" w:cs="Times New Roman"/>
                <w:sz w:val="24"/>
                <w:szCs w:val="24"/>
                <w:lang w:val="en-US" w:eastAsia="ru-RU"/>
              </w:rPr>
              <w:t>HTML</w:t>
            </w:r>
          </w:p>
        </w:tc>
      </w:tr>
      <w:tr w:rsidR="008D77BD" w:rsidRPr="00564621" w:rsidTr="008D77BD">
        <w:trPr>
          <w:trHeight w:val="756"/>
        </w:trPr>
        <w:tc>
          <w:tcPr>
            <w:tcW w:w="10700" w:type="dxa"/>
            <w:gridSpan w:val="7"/>
            <w:shd w:val="clear" w:color="auto" w:fill="auto"/>
            <w:vAlign w:val="center"/>
          </w:tcPr>
          <w:p w:rsidR="008D77BD" w:rsidRPr="00564621" w:rsidRDefault="008D77BD" w:rsidP="008D77BD">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Тема 4. Повторение (2 часа).</w:t>
            </w:r>
          </w:p>
        </w:tc>
      </w:tr>
      <w:tr w:rsidR="008D77BD" w:rsidRPr="00564621" w:rsidTr="008D77BD">
        <w:tc>
          <w:tcPr>
            <w:tcW w:w="48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67</w:t>
            </w:r>
          </w:p>
        </w:tc>
        <w:tc>
          <w:tcPr>
            <w:tcW w:w="82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Основы языка разметки гипертекста</w:t>
            </w:r>
          </w:p>
        </w:tc>
        <w:tc>
          <w:tcPr>
            <w:tcW w:w="22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2.11. Разработка сайта с использованием </w:t>
            </w:r>
            <w:proofErr w:type="spellStart"/>
            <w:r w:rsidRPr="00564621">
              <w:rPr>
                <w:rFonts w:ascii="Times New Roman" w:eastAsia="Times New Roman" w:hAnsi="Times New Roman" w:cs="Times New Roman"/>
                <w:sz w:val="24"/>
                <w:szCs w:val="24"/>
                <w:lang w:eastAsia="ru-RU"/>
              </w:rPr>
              <w:t>Web</w:t>
            </w:r>
            <w:proofErr w:type="spellEnd"/>
            <w:r w:rsidRPr="00564621">
              <w:rPr>
                <w:rFonts w:ascii="Times New Roman" w:eastAsia="Times New Roman" w:hAnsi="Times New Roman" w:cs="Times New Roman"/>
                <w:sz w:val="24"/>
                <w:szCs w:val="24"/>
                <w:lang w:eastAsia="ru-RU"/>
              </w:rPr>
              <w:t>-редактора</w:t>
            </w:r>
          </w:p>
        </w:tc>
        <w:tc>
          <w:tcPr>
            <w:tcW w:w="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2.13</w:t>
            </w:r>
          </w:p>
        </w:tc>
        <w:tc>
          <w:tcPr>
            <w:tcW w:w="1900" w:type="dxa"/>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Повторение </w:t>
            </w:r>
            <w:proofErr w:type="gramStart"/>
            <w:r w:rsidRPr="00564621">
              <w:rPr>
                <w:rFonts w:ascii="Times New Roman" w:eastAsia="Times New Roman" w:hAnsi="Times New Roman" w:cs="Times New Roman"/>
                <w:sz w:val="24"/>
                <w:szCs w:val="24"/>
                <w:lang w:eastAsia="ru-RU"/>
              </w:rPr>
              <w:t>изученного</w:t>
            </w:r>
            <w:proofErr w:type="gramEnd"/>
            <w:r w:rsidRPr="00564621">
              <w:rPr>
                <w:rFonts w:ascii="Times New Roman" w:eastAsia="Times New Roman" w:hAnsi="Times New Roman" w:cs="Times New Roman"/>
                <w:sz w:val="24"/>
                <w:szCs w:val="24"/>
                <w:lang w:eastAsia="ru-RU"/>
              </w:rPr>
              <w:t xml:space="preserve"> в </w:t>
            </w:r>
            <w:r w:rsidRPr="00564621">
              <w:rPr>
                <w:rFonts w:ascii="Times New Roman" w:eastAsia="Times New Roman" w:hAnsi="Times New Roman" w:cs="Times New Roman"/>
                <w:sz w:val="24"/>
                <w:szCs w:val="24"/>
                <w:lang w:val="en-US" w:eastAsia="ru-RU"/>
              </w:rPr>
              <w:t>10</w:t>
            </w:r>
            <w:r w:rsidRPr="00564621">
              <w:rPr>
                <w:rFonts w:ascii="Times New Roman" w:eastAsia="Times New Roman" w:hAnsi="Times New Roman" w:cs="Times New Roman"/>
                <w:sz w:val="24"/>
                <w:szCs w:val="24"/>
                <w:lang w:eastAsia="ru-RU"/>
              </w:rPr>
              <w:t xml:space="preserve"> классе</w:t>
            </w:r>
          </w:p>
        </w:tc>
      </w:tr>
      <w:tr w:rsidR="008D77BD" w:rsidRPr="00564621" w:rsidTr="008D77BD">
        <w:trPr>
          <w:trHeight w:val="475"/>
        </w:trPr>
        <w:tc>
          <w:tcPr>
            <w:tcW w:w="480" w:type="dxa"/>
            <w:tcBorders>
              <w:bottom w:val="single" w:sz="4" w:space="0" w:color="auto"/>
            </w:tcBorders>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68</w:t>
            </w:r>
          </w:p>
        </w:tc>
        <w:tc>
          <w:tcPr>
            <w:tcW w:w="820" w:type="dxa"/>
            <w:tcBorders>
              <w:bottom w:val="single" w:sz="4" w:space="0" w:color="auto"/>
            </w:tcBorders>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tcBorders>
              <w:bottom w:val="single" w:sz="4" w:space="0" w:color="auto"/>
            </w:tcBorders>
            <w:shd w:val="clear" w:color="auto" w:fill="auto"/>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tcBorders>
              <w:bottom w:val="single" w:sz="4" w:space="0" w:color="auto"/>
            </w:tcBorders>
            <w:shd w:val="clear" w:color="auto" w:fill="auto"/>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Обобщение </w:t>
            </w:r>
            <w:proofErr w:type="gramStart"/>
            <w:r w:rsidRPr="00564621">
              <w:rPr>
                <w:rFonts w:ascii="Times New Roman" w:eastAsia="Times New Roman" w:hAnsi="Times New Roman" w:cs="Times New Roman"/>
                <w:sz w:val="24"/>
                <w:szCs w:val="24"/>
                <w:lang w:eastAsia="ru-RU"/>
              </w:rPr>
              <w:t>изученного</w:t>
            </w:r>
            <w:proofErr w:type="gramEnd"/>
            <w:r w:rsidRPr="00564621">
              <w:rPr>
                <w:rFonts w:ascii="Times New Roman" w:eastAsia="Times New Roman" w:hAnsi="Times New Roman" w:cs="Times New Roman"/>
                <w:sz w:val="24"/>
                <w:szCs w:val="24"/>
                <w:lang w:eastAsia="ru-RU"/>
              </w:rPr>
              <w:t xml:space="preserve"> в </w:t>
            </w:r>
            <w:r w:rsidRPr="00564621">
              <w:rPr>
                <w:rFonts w:ascii="Times New Roman" w:eastAsia="Times New Roman" w:hAnsi="Times New Roman" w:cs="Times New Roman"/>
                <w:sz w:val="24"/>
                <w:szCs w:val="24"/>
                <w:lang w:val="en-US" w:eastAsia="ru-RU"/>
              </w:rPr>
              <w:t>10</w:t>
            </w:r>
            <w:r w:rsidRPr="00564621">
              <w:rPr>
                <w:rFonts w:ascii="Times New Roman" w:eastAsia="Times New Roman" w:hAnsi="Times New Roman" w:cs="Times New Roman"/>
                <w:sz w:val="24"/>
                <w:szCs w:val="24"/>
                <w:lang w:eastAsia="ru-RU"/>
              </w:rPr>
              <w:t xml:space="preserve"> классе</w:t>
            </w:r>
          </w:p>
        </w:tc>
        <w:tc>
          <w:tcPr>
            <w:tcW w:w="2200" w:type="dxa"/>
            <w:tcBorders>
              <w:bottom w:val="single" w:sz="4" w:space="0" w:color="auto"/>
            </w:tcBorders>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 на компьютере</w:t>
            </w:r>
          </w:p>
        </w:tc>
        <w:tc>
          <w:tcPr>
            <w:tcW w:w="900" w:type="dxa"/>
            <w:tcBorders>
              <w:bottom w:val="single" w:sz="4" w:space="0" w:color="auto"/>
            </w:tcBorders>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1900" w:type="dxa"/>
            <w:tcBorders>
              <w:bottom w:val="single" w:sz="4" w:space="0" w:color="auto"/>
            </w:tcBorders>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r>
      <w:tr w:rsidR="008D77BD" w:rsidRPr="00564621" w:rsidTr="008D77BD">
        <w:trPr>
          <w:trHeight w:val="710"/>
        </w:trPr>
        <w:tc>
          <w:tcPr>
            <w:tcW w:w="48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2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80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360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bCs/>
                <w:sz w:val="24"/>
                <w:szCs w:val="24"/>
                <w:lang w:eastAsia="ru-RU"/>
              </w:rPr>
              <w:t>Итого 68 часов</w:t>
            </w:r>
          </w:p>
        </w:tc>
        <w:tc>
          <w:tcPr>
            <w:tcW w:w="220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color w:val="000000"/>
                <w:sz w:val="24"/>
                <w:szCs w:val="24"/>
                <w:lang w:eastAsia="ru-RU"/>
              </w:rPr>
              <w:t>Практических - 26</w:t>
            </w:r>
          </w:p>
        </w:tc>
        <w:tc>
          <w:tcPr>
            <w:tcW w:w="90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p>
        </w:tc>
        <w:tc>
          <w:tcPr>
            <w:tcW w:w="1900" w:type="dxa"/>
            <w:shd w:val="clear" w:color="auto" w:fill="D9D9D9"/>
            <w:vAlign w:val="center"/>
          </w:tcPr>
          <w:p w:rsidR="008D77BD" w:rsidRPr="00564621" w:rsidRDefault="008D77BD" w:rsidP="008D77BD">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Контрольных - 3</w:t>
            </w:r>
          </w:p>
        </w:tc>
      </w:tr>
    </w:tbl>
    <w:p w:rsidR="008D77BD" w:rsidRPr="00564621" w:rsidRDefault="008D77BD" w:rsidP="008D77BD">
      <w:pPr>
        <w:spacing w:after="0" w:line="240" w:lineRule="auto"/>
        <w:rPr>
          <w:rFonts w:ascii="Times New Roman" w:eastAsia="Times New Roman" w:hAnsi="Times New Roman" w:cs="Times New Roman"/>
          <w:sz w:val="24"/>
          <w:szCs w:val="24"/>
          <w:lang w:eastAsia="ru-RU"/>
        </w:rPr>
      </w:pPr>
    </w:p>
    <w:p w:rsidR="00F158D1" w:rsidRPr="00564621" w:rsidRDefault="00F158D1" w:rsidP="00DB4268">
      <w:pPr>
        <w:spacing w:after="0" w:line="240" w:lineRule="auto"/>
        <w:rPr>
          <w:rFonts w:ascii="Times New Roman" w:eastAsia="Times New Roman" w:hAnsi="Times New Roman" w:cs="Times New Roman"/>
          <w:b/>
          <w:bCs/>
          <w:iCs/>
          <w:sz w:val="24"/>
          <w:szCs w:val="24"/>
          <w:lang w:eastAsia="ru-RU"/>
        </w:rPr>
      </w:pPr>
    </w:p>
    <w:p w:rsidR="00F158D1" w:rsidRPr="00564621" w:rsidRDefault="00F158D1" w:rsidP="00F158D1">
      <w:pPr>
        <w:spacing w:after="0" w:line="240" w:lineRule="auto"/>
        <w:jc w:val="center"/>
        <w:rPr>
          <w:rFonts w:ascii="Times New Roman" w:eastAsia="Times New Roman" w:hAnsi="Times New Roman" w:cs="Times New Roman"/>
          <w:b/>
          <w:bCs/>
          <w:iCs/>
          <w:sz w:val="24"/>
          <w:szCs w:val="24"/>
          <w:lang w:eastAsia="ru-RU"/>
        </w:rPr>
      </w:pPr>
      <w:r w:rsidRPr="00564621">
        <w:rPr>
          <w:rFonts w:ascii="Times New Roman" w:eastAsia="Times New Roman" w:hAnsi="Times New Roman" w:cs="Times New Roman"/>
          <w:b/>
          <w:bCs/>
          <w:iCs/>
          <w:sz w:val="24"/>
          <w:szCs w:val="24"/>
          <w:lang w:eastAsia="ru-RU"/>
        </w:rPr>
        <w:t>Содержание учебного курса - 11 класс</w:t>
      </w:r>
    </w:p>
    <w:p w:rsidR="00F158D1" w:rsidRPr="00564621" w:rsidRDefault="00F158D1" w:rsidP="00F158D1">
      <w:pPr>
        <w:spacing w:after="0" w:line="240" w:lineRule="auto"/>
        <w:jc w:val="center"/>
        <w:rPr>
          <w:rFonts w:ascii="Times New Roman" w:eastAsia="Times New Roman" w:hAnsi="Times New Roman" w:cs="Times New Roman"/>
          <w:b/>
          <w:bCs/>
          <w:iCs/>
          <w:sz w:val="24"/>
          <w:szCs w:val="24"/>
          <w:lang w:eastAsia="ru-RU"/>
        </w:rPr>
      </w:pPr>
    </w:p>
    <w:p w:rsidR="00C24775" w:rsidRPr="00564621" w:rsidRDefault="00C24775" w:rsidP="00C24775">
      <w:pPr>
        <w:spacing w:beforeAutospacing="1" w:after="0" w:afterAutospacing="1" w:line="240" w:lineRule="auto"/>
        <w:jc w:val="center"/>
        <w:outlineLvl w:val="1"/>
        <w:rPr>
          <w:rFonts w:ascii="Times New Roman" w:eastAsia="Times New Roman" w:hAnsi="Times New Roman" w:cs="Times New Roman"/>
          <w:b/>
          <w:bCs/>
          <w:sz w:val="24"/>
          <w:szCs w:val="24"/>
          <w:lang w:val="x-none" w:eastAsia="ru-RU"/>
        </w:rPr>
      </w:pPr>
      <w:bookmarkStart w:id="1" w:name="_Toc235499245"/>
      <w:r w:rsidRPr="00564621">
        <w:rPr>
          <w:rFonts w:ascii="Times New Roman" w:eastAsia="Times New Roman" w:hAnsi="Times New Roman" w:cs="Times New Roman"/>
          <w:b/>
          <w:bCs/>
          <w:sz w:val="24"/>
          <w:szCs w:val="24"/>
          <w:lang w:val="x-none" w:eastAsia="ru-RU"/>
        </w:rPr>
        <w:t>Учебно-тематический план</w:t>
      </w:r>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484"/>
        <w:gridCol w:w="2529"/>
      </w:tblGrid>
      <w:tr w:rsidR="00C24775" w:rsidRPr="00564621" w:rsidTr="00574E0F">
        <w:trPr>
          <w:trHeight w:val="402"/>
        </w:trPr>
        <w:tc>
          <w:tcPr>
            <w:tcW w:w="427" w:type="pct"/>
          </w:tcPr>
          <w:p w:rsidR="00C24775" w:rsidRPr="00564621" w:rsidRDefault="00C24775" w:rsidP="00574E0F">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w:t>
            </w:r>
          </w:p>
        </w:tc>
        <w:tc>
          <w:tcPr>
            <w:tcW w:w="3290" w:type="pct"/>
          </w:tcPr>
          <w:p w:rsidR="00C24775" w:rsidRPr="00564621" w:rsidRDefault="00C24775" w:rsidP="00574E0F">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Название темы</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Количество часов</w:t>
            </w:r>
          </w:p>
        </w:tc>
      </w:tr>
      <w:tr w:rsidR="00C24775" w:rsidRPr="00564621" w:rsidTr="00574E0F">
        <w:trPr>
          <w:trHeight w:val="296"/>
        </w:trPr>
        <w:tc>
          <w:tcPr>
            <w:tcW w:w="427"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w:t>
            </w:r>
          </w:p>
        </w:tc>
        <w:tc>
          <w:tcPr>
            <w:tcW w:w="3290" w:type="pct"/>
          </w:tcPr>
          <w:p w:rsidR="00C24775" w:rsidRPr="00564621" w:rsidRDefault="00C24775" w:rsidP="00574E0F">
            <w:pPr>
              <w:spacing w:after="0" w:line="240" w:lineRule="auto"/>
              <w:ind w:firstLine="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Компьютер как средство автоматизации информационных процессов.</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22</w:t>
            </w:r>
          </w:p>
        </w:tc>
      </w:tr>
      <w:tr w:rsidR="00C24775" w:rsidRPr="00564621" w:rsidTr="00574E0F">
        <w:tc>
          <w:tcPr>
            <w:tcW w:w="427"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w:t>
            </w:r>
          </w:p>
        </w:tc>
        <w:tc>
          <w:tcPr>
            <w:tcW w:w="3290" w:type="pct"/>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Моделирование и формализация.</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16</w:t>
            </w:r>
          </w:p>
        </w:tc>
      </w:tr>
      <w:tr w:rsidR="00C24775" w:rsidRPr="00564621" w:rsidTr="00574E0F">
        <w:tc>
          <w:tcPr>
            <w:tcW w:w="427"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w:t>
            </w:r>
          </w:p>
        </w:tc>
        <w:tc>
          <w:tcPr>
            <w:tcW w:w="3290" w:type="pct"/>
          </w:tcPr>
          <w:p w:rsidR="00C24775" w:rsidRPr="00564621" w:rsidRDefault="00C24775" w:rsidP="00574E0F">
            <w:pPr>
              <w:tabs>
                <w:tab w:val="right" w:leader="dot" w:pos="6538"/>
              </w:tabs>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База данных. Системы управления базами данных.</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16</w:t>
            </w:r>
          </w:p>
        </w:tc>
      </w:tr>
      <w:tr w:rsidR="00C24775" w:rsidRPr="00564621" w:rsidTr="00574E0F">
        <w:tc>
          <w:tcPr>
            <w:tcW w:w="427"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w:t>
            </w:r>
          </w:p>
        </w:tc>
        <w:tc>
          <w:tcPr>
            <w:tcW w:w="3290" w:type="pct"/>
          </w:tcPr>
          <w:p w:rsidR="00C24775" w:rsidRPr="00564621" w:rsidRDefault="00C24775" w:rsidP="00574E0F">
            <w:pPr>
              <w:tabs>
                <w:tab w:val="right" w:leader="dot" w:pos="6538"/>
              </w:tabs>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Информационное общество.</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w:t>
            </w:r>
          </w:p>
        </w:tc>
      </w:tr>
      <w:tr w:rsidR="00C24775" w:rsidRPr="00564621" w:rsidTr="00574E0F">
        <w:tc>
          <w:tcPr>
            <w:tcW w:w="427"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w:t>
            </w:r>
          </w:p>
        </w:tc>
        <w:tc>
          <w:tcPr>
            <w:tcW w:w="3290" w:type="pct"/>
          </w:tcPr>
          <w:p w:rsidR="00C24775" w:rsidRPr="00564621" w:rsidRDefault="00C24775" w:rsidP="00574E0F">
            <w:pPr>
              <w:spacing w:after="0" w:line="240" w:lineRule="auto"/>
              <w:rPr>
                <w:rFonts w:ascii="Times New Roman" w:eastAsia="Times New Roman" w:hAnsi="Times New Roman" w:cs="Times New Roman"/>
                <w:bCs/>
                <w:sz w:val="24"/>
                <w:szCs w:val="24"/>
                <w:lang w:eastAsia="ru-RU"/>
              </w:rPr>
            </w:pPr>
            <w:r w:rsidRPr="00564621">
              <w:rPr>
                <w:rFonts w:ascii="Times New Roman" w:eastAsia="Times New Roman" w:hAnsi="Times New Roman" w:cs="Times New Roman"/>
                <w:bCs/>
                <w:sz w:val="24"/>
                <w:szCs w:val="24"/>
                <w:lang w:eastAsia="ru-RU"/>
              </w:rPr>
              <w:t>Повторение.</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8</w:t>
            </w:r>
          </w:p>
        </w:tc>
      </w:tr>
      <w:tr w:rsidR="00C24775" w:rsidRPr="00564621" w:rsidTr="00574E0F">
        <w:tc>
          <w:tcPr>
            <w:tcW w:w="427" w:type="pct"/>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p>
        </w:tc>
        <w:tc>
          <w:tcPr>
            <w:tcW w:w="3290" w:type="pct"/>
          </w:tcPr>
          <w:p w:rsidR="00C24775" w:rsidRPr="00564621" w:rsidRDefault="00C24775" w:rsidP="00574E0F">
            <w:pPr>
              <w:spacing w:after="0" w:line="240" w:lineRule="auto"/>
              <w:ind w:firstLine="34"/>
              <w:jc w:val="right"/>
              <w:rPr>
                <w:rFonts w:ascii="Times New Roman" w:eastAsia="Times New Roman" w:hAnsi="Times New Roman" w:cs="Times New Roman"/>
                <w:b/>
                <w:bCs/>
                <w:sz w:val="24"/>
                <w:szCs w:val="24"/>
                <w:lang w:eastAsia="ru-RU"/>
              </w:rPr>
            </w:pPr>
            <w:r w:rsidRPr="00564621">
              <w:rPr>
                <w:rFonts w:ascii="Times New Roman" w:eastAsia="Times New Roman" w:hAnsi="Times New Roman" w:cs="Times New Roman"/>
                <w:b/>
                <w:bCs/>
                <w:sz w:val="24"/>
                <w:szCs w:val="24"/>
                <w:lang w:eastAsia="ru-RU"/>
              </w:rPr>
              <w:t>Итого:</w:t>
            </w:r>
          </w:p>
        </w:tc>
        <w:tc>
          <w:tcPr>
            <w:tcW w:w="1283" w:type="pct"/>
          </w:tcPr>
          <w:p w:rsidR="00C24775" w:rsidRPr="00564621" w:rsidRDefault="00C24775" w:rsidP="00574E0F">
            <w:pPr>
              <w:spacing w:after="0" w:line="240" w:lineRule="auto"/>
              <w:jc w:val="center"/>
              <w:rPr>
                <w:rFonts w:ascii="Times New Roman" w:eastAsia="Times New Roman" w:hAnsi="Times New Roman" w:cs="Times New Roman"/>
                <w:b/>
                <w:i/>
                <w:sz w:val="24"/>
                <w:szCs w:val="24"/>
                <w:lang w:eastAsia="ru-RU"/>
              </w:rPr>
            </w:pPr>
            <w:r w:rsidRPr="00564621">
              <w:rPr>
                <w:rFonts w:ascii="Times New Roman" w:eastAsia="Times New Roman" w:hAnsi="Times New Roman" w:cs="Times New Roman"/>
                <w:b/>
                <w:i/>
                <w:sz w:val="24"/>
                <w:szCs w:val="24"/>
                <w:lang w:eastAsia="ru-RU"/>
              </w:rPr>
              <w:t>68</w:t>
            </w:r>
          </w:p>
        </w:tc>
      </w:tr>
    </w:tbl>
    <w:p w:rsidR="00F158D1" w:rsidRPr="00564621" w:rsidRDefault="00F158D1" w:rsidP="00F158D1">
      <w:pPr>
        <w:spacing w:after="0" w:line="240" w:lineRule="auto"/>
        <w:rPr>
          <w:rFonts w:ascii="Times New Roman" w:eastAsia="Times New Roman" w:hAnsi="Times New Roman" w:cs="Times New Roman"/>
          <w:b/>
          <w:sz w:val="24"/>
          <w:szCs w:val="24"/>
          <w:lang w:eastAsia="ru-RU"/>
        </w:rPr>
      </w:pPr>
    </w:p>
    <w:p w:rsidR="00F158D1" w:rsidRPr="00564621" w:rsidRDefault="00F158D1" w:rsidP="00F158D1">
      <w:pPr>
        <w:spacing w:after="0" w:line="240" w:lineRule="auto"/>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Компьютер как средство автоматизации информационных процессов.</w:t>
      </w:r>
    </w:p>
    <w:p w:rsidR="00F158D1" w:rsidRPr="00564621" w:rsidRDefault="00F158D1" w:rsidP="00F158D1">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564621">
        <w:rPr>
          <w:rFonts w:ascii="Times New Roman" w:eastAsia="Times New Roman" w:hAnsi="Times New Roman" w:cs="Times New Roman"/>
          <w:sz w:val="24"/>
          <w:szCs w:val="24"/>
          <w:lang w:eastAsia="ru-RU"/>
        </w:rPr>
        <w:t>Windows</w:t>
      </w:r>
      <w:proofErr w:type="spellEnd"/>
      <w:r w:rsidRPr="00564621">
        <w:rPr>
          <w:rFonts w:ascii="Times New Roman" w:eastAsia="Times New Roman" w:hAnsi="Times New Roman" w:cs="Times New Roman"/>
          <w:sz w:val="24"/>
          <w:szCs w:val="24"/>
          <w:lang w:eastAsia="ru-RU"/>
        </w:rPr>
        <w:t xml:space="preserve">. Операционная система </w:t>
      </w:r>
      <w:proofErr w:type="spellStart"/>
      <w:r w:rsidRPr="00564621">
        <w:rPr>
          <w:rFonts w:ascii="Times New Roman" w:eastAsia="Times New Roman" w:hAnsi="Times New Roman" w:cs="Times New Roman"/>
          <w:sz w:val="24"/>
          <w:szCs w:val="24"/>
          <w:lang w:eastAsia="ru-RU"/>
        </w:rPr>
        <w:t>Linux</w:t>
      </w:r>
      <w:proofErr w:type="spellEnd"/>
      <w:r w:rsidRPr="00564621">
        <w:rPr>
          <w:rFonts w:ascii="Times New Roman" w:eastAsia="Times New Roman" w:hAnsi="Times New Roman" w:cs="Times New Roman"/>
          <w:sz w:val="24"/>
          <w:szCs w:val="24"/>
          <w:lang w:eastAsia="ru-RU"/>
        </w:rPr>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F158D1" w:rsidRPr="00564621" w:rsidRDefault="00F158D1" w:rsidP="00F158D1">
      <w:pPr>
        <w:spacing w:after="0" w:line="240" w:lineRule="auto"/>
        <w:ind w:firstLine="426"/>
        <w:jc w:val="both"/>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Практические работы:</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z w:val="24"/>
          <w:szCs w:val="24"/>
          <w:lang w:eastAsia="ru-RU"/>
        </w:rPr>
        <w:t xml:space="preserve">Практическая работа 1.1. Виртуальные компьютерные музеи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z w:val="24"/>
          <w:szCs w:val="24"/>
          <w:lang w:eastAsia="ru-RU"/>
        </w:rPr>
        <w:t xml:space="preserve">Практическая работа 1.2. Сведения об архитектуре компьютера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z w:val="24"/>
          <w:szCs w:val="24"/>
          <w:lang w:eastAsia="ru-RU"/>
        </w:rPr>
        <w:t xml:space="preserve">Практическая работа 1.3. Сведения о логических разделах дисков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z w:val="24"/>
          <w:szCs w:val="24"/>
          <w:lang w:eastAsia="ru-RU"/>
        </w:rPr>
        <w:t xml:space="preserve">Практическая работа 1.4. Значки и ярлыки на </w:t>
      </w:r>
      <w:r w:rsidRPr="00564621">
        <w:rPr>
          <w:rFonts w:ascii="Times New Roman" w:eastAsia="Times New Roman" w:hAnsi="Times New Roman" w:cs="Times New Roman"/>
          <w:i/>
          <w:noProof/>
          <w:sz w:val="24"/>
          <w:szCs w:val="24"/>
          <w:lang w:eastAsia="ru-RU"/>
        </w:rPr>
        <w:t>Рабочем столе</w:t>
      </w:r>
      <w:r w:rsidRPr="00564621">
        <w:rPr>
          <w:rFonts w:ascii="Times New Roman" w:eastAsia="Times New Roman" w:hAnsi="Times New Roman" w:cs="Times New Roman"/>
          <w:noProof/>
          <w:sz w:val="24"/>
          <w:szCs w:val="24"/>
          <w:lang w:eastAsia="ru-RU"/>
        </w:rPr>
        <w:t xml:space="preserve">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z w:val="24"/>
          <w:szCs w:val="24"/>
          <w:lang w:eastAsia="ru-RU"/>
        </w:rPr>
        <w:t xml:space="preserve">Практическая работа 1.5. Настройка графического интерфейса для операционной системы </w:t>
      </w:r>
      <w:r w:rsidRPr="00564621">
        <w:rPr>
          <w:rFonts w:ascii="Times New Roman" w:eastAsia="Times New Roman" w:hAnsi="Times New Roman" w:cs="Times New Roman"/>
          <w:noProof/>
          <w:sz w:val="24"/>
          <w:szCs w:val="24"/>
          <w:lang w:val="en-US" w:eastAsia="ru-RU"/>
        </w:rPr>
        <w:t>Linux</w:t>
      </w:r>
      <w:r w:rsidRPr="00564621">
        <w:rPr>
          <w:rFonts w:ascii="Times New Roman" w:eastAsia="Times New Roman" w:hAnsi="Times New Roman" w:cs="Times New Roman"/>
          <w:noProof/>
          <w:sz w:val="24"/>
          <w:szCs w:val="24"/>
          <w:lang w:eastAsia="ru-RU"/>
        </w:rPr>
        <w:t xml:space="preserve">   </w:t>
      </w:r>
      <w:r w:rsidRPr="00564621">
        <w:rPr>
          <w:rFonts w:ascii="Times New Roman" w:eastAsia="Times New Roman" w:hAnsi="Times New Roman" w:cs="Times New Roman"/>
          <w:sz w:val="24"/>
          <w:szCs w:val="24"/>
          <w:lang w:eastAsia="ru-RU"/>
        </w:rPr>
        <w:t xml:space="preserve"> </w:t>
      </w:r>
      <w:r w:rsidRPr="00564621">
        <w:rPr>
          <w:rFonts w:ascii="Times New Roman" w:eastAsia="Times New Roman" w:hAnsi="Times New Roman" w:cs="Times New Roman"/>
          <w:noProof/>
          <w:sz w:val="24"/>
          <w:szCs w:val="24"/>
          <w:lang w:eastAsia="ru-RU"/>
        </w:rPr>
        <w:t xml:space="preserve">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z w:val="24"/>
          <w:szCs w:val="24"/>
          <w:lang w:eastAsia="ru-RU"/>
        </w:rPr>
        <w:t xml:space="preserve">Практическая работа 1.6. Установка пакетов в операционной системы </w:t>
      </w:r>
      <w:r w:rsidRPr="00564621">
        <w:rPr>
          <w:rFonts w:ascii="Times New Roman" w:eastAsia="Times New Roman" w:hAnsi="Times New Roman" w:cs="Times New Roman"/>
          <w:noProof/>
          <w:sz w:val="24"/>
          <w:szCs w:val="24"/>
          <w:lang w:val="en-US" w:eastAsia="ru-RU"/>
        </w:rPr>
        <w:t>Linux</w:t>
      </w:r>
      <w:r w:rsidRPr="00564621">
        <w:rPr>
          <w:rFonts w:ascii="Times New Roman" w:eastAsia="Times New Roman" w:hAnsi="Times New Roman" w:cs="Times New Roman"/>
          <w:noProof/>
          <w:sz w:val="24"/>
          <w:szCs w:val="24"/>
          <w:lang w:eastAsia="ru-RU"/>
        </w:rPr>
        <w:t xml:space="preserve">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1.7. Биометрическая защита: идентификация по характеристикам речи</w:t>
      </w:r>
      <w:r w:rsidRPr="00564621">
        <w:rPr>
          <w:rFonts w:ascii="Times New Roman" w:eastAsia="Times New Roman" w:hAnsi="Times New Roman" w:cs="Times New Roman"/>
          <w:noProof/>
          <w:sz w:val="24"/>
          <w:szCs w:val="24"/>
          <w:lang w:eastAsia="ru-RU"/>
        </w:rPr>
        <w:t xml:space="preserve">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1.8. Защита от компьютерных вирусов</w:t>
      </w:r>
      <w:r w:rsidRPr="00564621">
        <w:rPr>
          <w:rFonts w:ascii="Times New Roman" w:eastAsia="Times New Roman" w:hAnsi="Times New Roman" w:cs="Times New Roman"/>
          <w:noProof/>
          <w:sz w:val="24"/>
          <w:szCs w:val="24"/>
          <w:lang w:eastAsia="ru-RU"/>
        </w:rPr>
        <w:t xml:space="preserve">  </w:t>
      </w:r>
      <w:r w:rsidRPr="00564621">
        <w:rPr>
          <w:rFonts w:ascii="Times New Roman" w:eastAsia="Times New Roman" w:hAnsi="Times New Roman" w:cs="Times New Roman"/>
          <w:noProof/>
          <w:snapToGrid w:val="0"/>
          <w:sz w:val="24"/>
          <w:szCs w:val="24"/>
          <w:lang w:eastAsia="ru-RU"/>
        </w:rPr>
        <w:t>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1.9. Защита от сетевых червей</w:t>
      </w:r>
      <w:r w:rsidRPr="00564621">
        <w:rPr>
          <w:rFonts w:ascii="Times New Roman" w:eastAsia="Times New Roman" w:hAnsi="Times New Roman" w:cs="Times New Roman"/>
          <w:noProof/>
          <w:sz w:val="24"/>
          <w:szCs w:val="24"/>
          <w:lang w:eastAsia="ru-RU"/>
        </w:rPr>
        <w:t xml:space="preserve">  </w:t>
      </w:r>
      <w:r w:rsidRPr="00564621">
        <w:rPr>
          <w:rFonts w:ascii="Times New Roman" w:eastAsia="Times New Roman" w:hAnsi="Times New Roman" w:cs="Times New Roman"/>
          <w:noProof/>
          <w:snapToGrid w:val="0"/>
          <w:sz w:val="24"/>
          <w:szCs w:val="24"/>
          <w:lang w:eastAsia="ru-RU"/>
        </w:rPr>
        <w:t>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1.10. Защита от троянских программ</w:t>
      </w:r>
      <w:r w:rsidRPr="00564621">
        <w:rPr>
          <w:rFonts w:ascii="Times New Roman" w:eastAsia="Times New Roman" w:hAnsi="Times New Roman" w:cs="Times New Roman"/>
          <w:noProof/>
          <w:sz w:val="24"/>
          <w:szCs w:val="24"/>
          <w:lang w:eastAsia="ru-RU"/>
        </w:rPr>
        <w:t xml:space="preserve">   </w:t>
      </w:r>
    </w:p>
    <w:p w:rsidR="00F158D1" w:rsidRPr="00564621" w:rsidRDefault="00F158D1" w:rsidP="00F158D1">
      <w:pPr>
        <w:spacing w:after="0" w:line="240" w:lineRule="auto"/>
        <w:jc w:val="both"/>
        <w:rPr>
          <w:rFonts w:ascii="Times New Roman" w:eastAsia="Times New Roman" w:hAnsi="Times New Roman" w:cs="Times New Roman"/>
          <w:noProof/>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1.11. Защита от хакерских атак</w:t>
      </w:r>
      <w:r w:rsidRPr="00564621">
        <w:rPr>
          <w:rFonts w:ascii="Times New Roman" w:eastAsia="Times New Roman" w:hAnsi="Times New Roman" w:cs="Times New Roman"/>
          <w:noProof/>
          <w:sz w:val="24"/>
          <w:szCs w:val="24"/>
          <w:lang w:eastAsia="ru-RU"/>
        </w:rPr>
        <w:t xml:space="preserve">   </w:t>
      </w:r>
    </w:p>
    <w:p w:rsidR="00F158D1" w:rsidRPr="00564621" w:rsidRDefault="00F158D1" w:rsidP="00564621">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 xml:space="preserve">Контроль знаний и умений: </w:t>
      </w:r>
      <w:r w:rsidRPr="00564621">
        <w:rPr>
          <w:rFonts w:ascii="Times New Roman" w:eastAsia="Times New Roman" w:hAnsi="Times New Roman" w:cs="Times New Roman"/>
          <w:sz w:val="24"/>
          <w:szCs w:val="24"/>
          <w:lang w:eastAsia="ru-RU"/>
        </w:rPr>
        <w:t>контрольная  работа № 1  по теме «Компьютер как средство автоматизации информационных процессов» (тестирование).</w:t>
      </w:r>
    </w:p>
    <w:p w:rsidR="00564621" w:rsidRDefault="00564621" w:rsidP="00F158D1">
      <w:pPr>
        <w:spacing w:after="0" w:line="240" w:lineRule="auto"/>
        <w:outlineLvl w:val="1"/>
        <w:rPr>
          <w:rFonts w:ascii="Times New Roman" w:eastAsia="Times New Roman" w:hAnsi="Times New Roman" w:cs="Times New Roman"/>
          <w:b/>
          <w:bCs/>
          <w:sz w:val="24"/>
          <w:szCs w:val="24"/>
          <w:lang w:eastAsia="ru-RU"/>
        </w:rPr>
      </w:pPr>
    </w:p>
    <w:p w:rsidR="00F158D1" w:rsidRPr="00DB4268" w:rsidRDefault="00F158D1" w:rsidP="00DB4268">
      <w:pPr>
        <w:spacing w:after="0" w:line="240" w:lineRule="auto"/>
        <w:outlineLvl w:val="1"/>
        <w:rPr>
          <w:rFonts w:ascii="Times New Roman" w:eastAsia="Times New Roman" w:hAnsi="Times New Roman" w:cs="Times New Roman"/>
          <w:b/>
          <w:bCs/>
          <w:sz w:val="24"/>
          <w:szCs w:val="24"/>
          <w:lang w:eastAsia="ru-RU"/>
        </w:rPr>
      </w:pPr>
      <w:r w:rsidRPr="00564621">
        <w:rPr>
          <w:rFonts w:ascii="Times New Roman" w:eastAsia="Times New Roman" w:hAnsi="Times New Roman" w:cs="Times New Roman"/>
          <w:b/>
          <w:bCs/>
          <w:sz w:val="24"/>
          <w:szCs w:val="24"/>
          <w:lang w:val="x-none" w:eastAsia="ru-RU"/>
        </w:rPr>
        <w:t>Требования к подготовке учащихся в области информатики и ИКТ</w:t>
      </w:r>
    </w:p>
    <w:p w:rsidR="00F158D1" w:rsidRPr="00564621" w:rsidRDefault="00F158D1" w:rsidP="00F158D1">
      <w:pPr>
        <w:shd w:val="clear" w:color="auto" w:fill="FFFFFF"/>
        <w:spacing w:after="0" w:line="230" w:lineRule="exact"/>
        <w:jc w:val="both"/>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Учащиеся дол</w:t>
      </w:r>
      <w:r w:rsidR="00DB4268">
        <w:rPr>
          <w:rFonts w:ascii="Times New Roman" w:eastAsia="Times New Roman" w:hAnsi="Times New Roman" w:cs="Times New Roman"/>
          <w:i/>
          <w:sz w:val="24"/>
          <w:szCs w:val="24"/>
          <w:lang w:eastAsia="ru-RU"/>
        </w:rPr>
        <w:t xml:space="preserve">жны </w:t>
      </w:r>
    </w:p>
    <w:p w:rsidR="00F158D1" w:rsidRPr="00564621" w:rsidRDefault="00F158D1" w:rsidP="00F158D1">
      <w:pPr>
        <w:shd w:val="clear" w:color="auto" w:fill="FFFFFF"/>
        <w:spacing w:after="0" w:line="230" w:lineRule="exact"/>
        <w:jc w:val="both"/>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знать/ понимать:</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назначение и функции операционных систем;</w:t>
      </w:r>
    </w:p>
    <w:p w:rsidR="00F158D1" w:rsidRPr="00564621" w:rsidRDefault="00F158D1" w:rsidP="00F158D1">
      <w:pPr>
        <w:widowControl w:val="0"/>
        <w:numPr>
          <w:ilvl w:val="0"/>
          <w:numId w:val="14"/>
        </w:numPr>
        <w:shd w:val="clear" w:color="auto" w:fill="FFFFFF"/>
        <w:tabs>
          <w:tab w:val="left" w:pos="231"/>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какая информация требует защиты;</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виды угроз для числовой информации;</w:t>
      </w:r>
    </w:p>
    <w:p w:rsidR="00F158D1" w:rsidRPr="00564621" w:rsidRDefault="00F158D1" w:rsidP="00F158D1">
      <w:pPr>
        <w:widowControl w:val="0"/>
        <w:numPr>
          <w:ilvl w:val="0"/>
          <w:numId w:val="14"/>
        </w:numPr>
        <w:shd w:val="clear" w:color="auto" w:fill="FFFFFF"/>
        <w:tabs>
          <w:tab w:val="left" w:pos="89"/>
        </w:tabs>
        <w:autoSpaceDE w:val="0"/>
        <w:autoSpaceDN w:val="0"/>
        <w:adjustRightInd w:val="0"/>
        <w:spacing w:before="22" w:after="0" w:line="230" w:lineRule="exact"/>
        <w:ind w:left="238" w:right="-22" w:hanging="149"/>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физические  способы и программные средства защиты информации;</w:t>
      </w:r>
    </w:p>
    <w:p w:rsidR="00F158D1" w:rsidRPr="00564621" w:rsidRDefault="00F158D1" w:rsidP="00F158D1">
      <w:pPr>
        <w:widowControl w:val="0"/>
        <w:numPr>
          <w:ilvl w:val="0"/>
          <w:numId w:val="14"/>
        </w:numPr>
        <w:shd w:val="clear" w:color="auto" w:fill="FFFFFF"/>
        <w:tabs>
          <w:tab w:val="left" w:pos="231"/>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криптография;</w:t>
      </w:r>
    </w:p>
    <w:p w:rsidR="00F158D1" w:rsidRPr="00564621" w:rsidRDefault="00F158D1" w:rsidP="00F158D1">
      <w:pPr>
        <w:widowControl w:val="0"/>
        <w:numPr>
          <w:ilvl w:val="0"/>
          <w:numId w:val="14"/>
        </w:numPr>
        <w:shd w:val="clear" w:color="auto" w:fill="FFFFFF"/>
        <w:tabs>
          <w:tab w:val="left" w:pos="231"/>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цифровая подпись и цифровой сертификат.</w:t>
      </w:r>
    </w:p>
    <w:p w:rsidR="00F158D1" w:rsidRPr="00564621" w:rsidRDefault="00F158D1" w:rsidP="00F158D1">
      <w:pPr>
        <w:widowControl w:val="0"/>
        <w:shd w:val="clear" w:color="auto" w:fill="FFFFFF"/>
        <w:tabs>
          <w:tab w:val="left" w:pos="231"/>
        </w:tabs>
        <w:autoSpaceDE w:val="0"/>
        <w:autoSpaceDN w:val="0"/>
        <w:adjustRightInd w:val="0"/>
        <w:spacing w:before="22" w:after="0" w:line="230" w:lineRule="exact"/>
        <w:ind w:left="238" w:right="79"/>
        <w:jc w:val="both"/>
        <w:rPr>
          <w:rFonts w:ascii="Times New Roman" w:eastAsia="Times New Roman" w:hAnsi="Times New Roman" w:cs="Times New Roman"/>
          <w:i/>
          <w:sz w:val="24"/>
          <w:szCs w:val="24"/>
          <w:lang w:eastAsia="ru-RU"/>
        </w:rPr>
      </w:pPr>
    </w:p>
    <w:p w:rsidR="00F158D1" w:rsidRPr="00564621" w:rsidRDefault="00F158D1" w:rsidP="00F158D1">
      <w:pPr>
        <w:widowControl w:val="0"/>
        <w:shd w:val="clear" w:color="auto" w:fill="FFFFFF"/>
        <w:tabs>
          <w:tab w:val="left" w:pos="231"/>
        </w:tabs>
        <w:autoSpaceDE w:val="0"/>
        <w:autoSpaceDN w:val="0"/>
        <w:adjustRightInd w:val="0"/>
        <w:spacing w:before="22" w:after="0" w:line="230" w:lineRule="exact"/>
        <w:ind w:left="238" w:right="79"/>
        <w:jc w:val="both"/>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уметь:</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соблюдать правила техники безопасности и гигиенические рекомендации при использовании средств ИКТ;</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подбирать конфигурацию ПК в зависимости от его назначения;</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соединять устройства ПК;</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производить основные настройки БИОС;</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22" w:after="0" w:line="230" w:lineRule="exact"/>
        <w:ind w:left="238" w:right="79" w:hanging="238"/>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работать в среде операционной системы на пользователь</w:t>
      </w:r>
      <w:r w:rsidRPr="00564621">
        <w:rPr>
          <w:rFonts w:ascii="Times New Roman" w:eastAsia="Times New Roman" w:hAnsi="Times New Roman" w:cs="Times New Roman"/>
          <w:sz w:val="24"/>
          <w:szCs w:val="24"/>
          <w:lang w:eastAsia="ru-RU"/>
        </w:rPr>
        <w:softHyphen/>
        <w:t>ском уровне.</w:t>
      </w:r>
    </w:p>
    <w:p w:rsidR="00F158D1" w:rsidRPr="00564621" w:rsidRDefault="00F158D1" w:rsidP="00F158D1">
      <w:pPr>
        <w:spacing w:after="0" w:line="240" w:lineRule="auto"/>
        <w:jc w:val="both"/>
        <w:rPr>
          <w:rFonts w:ascii="Times New Roman" w:eastAsia="Times New Roman" w:hAnsi="Times New Roman" w:cs="Times New Roman"/>
          <w:sz w:val="24"/>
          <w:szCs w:val="24"/>
          <w:lang w:eastAsia="ru-RU"/>
        </w:rPr>
      </w:pPr>
    </w:p>
    <w:p w:rsidR="00F158D1" w:rsidRPr="00564621" w:rsidRDefault="00F158D1" w:rsidP="00F158D1">
      <w:pPr>
        <w:spacing w:after="0" w:line="240" w:lineRule="auto"/>
        <w:jc w:val="both"/>
        <w:rPr>
          <w:rFonts w:ascii="Times New Roman" w:eastAsia="Times New Roman" w:hAnsi="Times New Roman" w:cs="Times New Roman"/>
          <w:sz w:val="24"/>
          <w:szCs w:val="24"/>
          <w:lang w:eastAsia="ru-RU"/>
        </w:rPr>
      </w:pPr>
    </w:p>
    <w:p w:rsidR="00F158D1" w:rsidRPr="00564621" w:rsidRDefault="00F158D1" w:rsidP="00F158D1">
      <w:pPr>
        <w:spacing w:after="0" w:line="240" w:lineRule="auto"/>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Моделирование и формализация.</w:t>
      </w:r>
    </w:p>
    <w:p w:rsidR="00F158D1" w:rsidRPr="00564621" w:rsidRDefault="00F158D1" w:rsidP="00F158D1">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F158D1" w:rsidRPr="00564621" w:rsidRDefault="00F158D1" w:rsidP="00F158D1">
      <w:pPr>
        <w:spacing w:before="60" w:after="6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Контроль знаний и умений: к</w:t>
      </w:r>
      <w:r w:rsidRPr="00564621">
        <w:rPr>
          <w:rFonts w:ascii="Times New Roman" w:eastAsia="Times New Roman" w:hAnsi="Times New Roman" w:cs="Times New Roman"/>
          <w:sz w:val="24"/>
          <w:szCs w:val="24"/>
          <w:lang w:eastAsia="ru-RU"/>
        </w:rPr>
        <w:t>онтрольная  работа №2  по теме «Моделирование и формализация» (тестирование).</w:t>
      </w:r>
    </w:p>
    <w:p w:rsidR="00F158D1" w:rsidRPr="00564621" w:rsidRDefault="00F158D1" w:rsidP="00F158D1">
      <w:pPr>
        <w:spacing w:after="0" w:line="240" w:lineRule="auto"/>
        <w:outlineLvl w:val="1"/>
        <w:rPr>
          <w:rFonts w:ascii="Times New Roman" w:eastAsia="Times New Roman" w:hAnsi="Times New Roman" w:cs="Times New Roman"/>
          <w:b/>
          <w:bCs/>
          <w:sz w:val="24"/>
          <w:szCs w:val="24"/>
          <w:lang w:val="x-none" w:eastAsia="ru-RU"/>
        </w:rPr>
      </w:pPr>
    </w:p>
    <w:p w:rsidR="00F158D1" w:rsidRPr="00564621" w:rsidRDefault="00F158D1" w:rsidP="00F158D1">
      <w:pPr>
        <w:spacing w:after="0" w:line="240" w:lineRule="auto"/>
        <w:outlineLvl w:val="1"/>
        <w:rPr>
          <w:rFonts w:ascii="Times New Roman" w:eastAsia="Times New Roman" w:hAnsi="Times New Roman" w:cs="Times New Roman"/>
          <w:b/>
          <w:bCs/>
          <w:sz w:val="24"/>
          <w:szCs w:val="24"/>
          <w:lang w:val="x-none" w:eastAsia="ru-RU"/>
        </w:rPr>
      </w:pPr>
      <w:r w:rsidRPr="00564621">
        <w:rPr>
          <w:rFonts w:ascii="Times New Roman" w:eastAsia="Times New Roman" w:hAnsi="Times New Roman" w:cs="Times New Roman"/>
          <w:b/>
          <w:bCs/>
          <w:sz w:val="24"/>
          <w:szCs w:val="24"/>
          <w:lang w:val="x-none" w:eastAsia="ru-RU"/>
        </w:rPr>
        <w:t>Требования к подготовке учащихся в области информатики и ИКТ</w:t>
      </w:r>
    </w:p>
    <w:p w:rsidR="00F158D1" w:rsidRPr="00564621" w:rsidRDefault="00F158D1" w:rsidP="00F158D1">
      <w:pPr>
        <w:shd w:val="clear" w:color="auto" w:fill="FFFFFF"/>
        <w:spacing w:after="0" w:line="230" w:lineRule="exact"/>
        <w:jc w:val="both"/>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Учащиеся должны</w:t>
      </w:r>
    </w:p>
    <w:p w:rsidR="00F158D1" w:rsidRPr="00564621" w:rsidRDefault="00F158D1" w:rsidP="00F158D1">
      <w:pPr>
        <w:shd w:val="clear" w:color="auto" w:fill="FFFFFF"/>
        <w:spacing w:after="0" w:line="230" w:lineRule="exact"/>
        <w:jc w:val="both"/>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знать/ понимать:</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назначение и виды информационных моделей, описывающих реальные объекты или процессы;</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использование алгоритма как модели автоматизации деятельности;</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системный подход в науке и практике;</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роль информационных процессов в системах;</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определение модели;</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информационная модель;</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этапы информационного моделирования на компьютере;</w:t>
      </w:r>
    </w:p>
    <w:p w:rsidR="00F158D1" w:rsidRPr="00564621" w:rsidRDefault="00F158D1" w:rsidP="00F158D1">
      <w:pPr>
        <w:widowControl w:val="0"/>
        <w:shd w:val="clear" w:color="auto" w:fill="FFFFFF"/>
        <w:tabs>
          <w:tab w:val="left" w:pos="11"/>
        </w:tabs>
        <w:autoSpaceDE w:val="0"/>
        <w:autoSpaceDN w:val="0"/>
        <w:adjustRightInd w:val="0"/>
        <w:spacing w:before="22" w:after="0" w:line="230" w:lineRule="exact"/>
        <w:ind w:left="11" w:right="-105"/>
        <w:jc w:val="both"/>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уметь:</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использовать готовые информационные модели, оценивать их соответствие реальному объекту и целям моделирования;</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осуществлять выбор способа представления информации в соответствии с поставленной задачей;</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иллюстрировать учебные работы с использованием средств информационных технологий;</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ориентироваться в </w:t>
      </w:r>
      <w:proofErr w:type="gramStart"/>
      <w:r w:rsidRPr="00564621">
        <w:rPr>
          <w:rFonts w:ascii="Times New Roman" w:eastAsia="Times New Roman" w:hAnsi="Times New Roman" w:cs="Times New Roman"/>
          <w:sz w:val="24"/>
          <w:szCs w:val="24"/>
          <w:lang w:eastAsia="ru-RU"/>
        </w:rPr>
        <w:t>граф-моделях</w:t>
      </w:r>
      <w:proofErr w:type="gramEnd"/>
      <w:r w:rsidRPr="00564621">
        <w:rPr>
          <w:rFonts w:ascii="Times New Roman" w:eastAsia="Times New Roman" w:hAnsi="Times New Roman" w:cs="Times New Roman"/>
          <w:sz w:val="24"/>
          <w:szCs w:val="24"/>
          <w:lang w:eastAsia="ru-RU"/>
        </w:rPr>
        <w:t>, строить их по вербальному описанию системы;</w:t>
      </w:r>
    </w:p>
    <w:p w:rsidR="00F158D1" w:rsidRPr="00564621" w:rsidRDefault="00F158D1" w:rsidP="00F158D1">
      <w:pPr>
        <w:widowControl w:val="0"/>
        <w:numPr>
          <w:ilvl w:val="0"/>
          <w:numId w:val="14"/>
        </w:numPr>
        <w:shd w:val="clear" w:color="auto" w:fill="FFFFFF"/>
        <w:tabs>
          <w:tab w:val="left" w:pos="11"/>
        </w:tabs>
        <w:autoSpaceDE w:val="0"/>
        <w:autoSpaceDN w:val="0"/>
        <w:adjustRightInd w:val="0"/>
        <w:spacing w:before="22" w:after="0" w:line="230" w:lineRule="exact"/>
        <w:ind w:left="11" w:right="-105" w:hanging="11"/>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строить табличные модели по вербальному описанию системы.</w:t>
      </w:r>
    </w:p>
    <w:p w:rsidR="00F158D1" w:rsidRPr="00564621" w:rsidRDefault="00F158D1" w:rsidP="00F158D1">
      <w:pPr>
        <w:spacing w:before="60" w:after="60" w:line="240" w:lineRule="auto"/>
        <w:jc w:val="both"/>
        <w:rPr>
          <w:rFonts w:ascii="Times New Roman" w:eastAsia="Times New Roman" w:hAnsi="Times New Roman" w:cs="Times New Roman"/>
          <w:b/>
          <w:sz w:val="24"/>
          <w:szCs w:val="24"/>
          <w:lang w:eastAsia="ru-RU"/>
        </w:rPr>
      </w:pPr>
    </w:p>
    <w:p w:rsidR="00F158D1" w:rsidRPr="00564621" w:rsidRDefault="00F158D1" w:rsidP="00F158D1">
      <w:pPr>
        <w:spacing w:before="60" w:after="60" w:line="240" w:lineRule="auto"/>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Базы данных. Системы управления базами данных (СУБД).</w:t>
      </w:r>
    </w:p>
    <w:p w:rsidR="00F158D1" w:rsidRPr="00564621" w:rsidRDefault="00F158D1" w:rsidP="00F158D1">
      <w:pPr>
        <w:spacing w:after="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w:t>
      </w:r>
      <w:r w:rsidRPr="00564621">
        <w:rPr>
          <w:rFonts w:ascii="Times New Roman" w:eastAsia="Times New Roman" w:hAnsi="Times New Roman" w:cs="Times New Roman"/>
          <w:sz w:val="24"/>
          <w:szCs w:val="24"/>
          <w:lang w:eastAsia="ru-RU"/>
        </w:rPr>
        <w:lastRenderedPageBreak/>
        <w:t>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F158D1" w:rsidRPr="00564621" w:rsidRDefault="00F158D1" w:rsidP="00F158D1">
      <w:pPr>
        <w:spacing w:after="0" w:line="240" w:lineRule="auto"/>
        <w:ind w:firstLine="426"/>
        <w:jc w:val="both"/>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Практические работы:</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w:t>
      </w:r>
      <w:r w:rsidRPr="00564621">
        <w:rPr>
          <w:rFonts w:ascii="Times New Roman" w:eastAsia="Times New Roman" w:hAnsi="Times New Roman" w:cs="Times New Roman"/>
          <w:noProof/>
          <w:sz w:val="24"/>
          <w:szCs w:val="24"/>
          <w:lang w:eastAsia="ru-RU"/>
        </w:rPr>
        <w:t xml:space="preserve">3.1. Создание табличной базы данных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3.2. </w:t>
      </w:r>
      <w:r w:rsidRPr="00564621">
        <w:rPr>
          <w:rFonts w:ascii="Times New Roman" w:eastAsia="Times New Roman" w:hAnsi="Times New Roman" w:cs="Times New Roman"/>
          <w:noProof/>
          <w:sz w:val="24"/>
          <w:szCs w:val="24"/>
          <w:lang w:eastAsia="ru-RU"/>
        </w:rPr>
        <w:t xml:space="preserve">Создание </w:t>
      </w:r>
      <w:r w:rsidRPr="00564621">
        <w:rPr>
          <w:rFonts w:ascii="Times New Roman" w:eastAsia="Times New Roman" w:hAnsi="Times New Roman" w:cs="Times New Roman"/>
          <w:i/>
          <w:noProof/>
          <w:sz w:val="24"/>
          <w:szCs w:val="24"/>
          <w:lang w:eastAsia="ru-RU"/>
        </w:rPr>
        <w:t>Формы</w:t>
      </w:r>
      <w:r w:rsidRPr="00564621">
        <w:rPr>
          <w:rFonts w:ascii="Times New Roman" w:eastAsia="Times New Roman" w:hAnsi="Times New Roman" w:cs="Times New Roman"/>
          <w:noProof/>
          <w:sz w:val="24"/>
          <w:szCs w:val="24"/>
          <w:lang w:eastAsia="ru-RU"/>
        </w:rPr>
        <w:t xml:space="preserve"> в табличной базе данных</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3.3. </w:t>
      </w:r>
      <w:r w:rsidRPr="00564621">
        <w:rPr>
          <w:rFonts w:ascii="Times New Roman" w:eastAsia="Times New Roman" w:hAnsi="Times New Roman" w:cs="Times New Roman"/>
          <w:noProof/>
          <w:sz w:val="24"/>
          <w:szCs w:val="24"/>
          <w:lang w:eastAsia="ru-RU"/>
        </w:rPr>
        <w:t xml:space="preserve">Поиск записей в табличной базе данных с помощью </w:t>
      </w:r>
      <w:r w:rsidRPr="00564621">
        <w:rPr>
          <w:rFonts w:ascii="Times New Roman" w:eastAsia="Times New Roman" w:hAnsi="Times New Roman" w:cs="Times New Roman"/>
          <w:i/>
          <w:noProof/>
          <w:sz w:val="24"/>
          <w:szCs w:val="24"/>
          <w:lang w:eastAsia="ru-RU"/>
        </w:rPr>
        <w:t>Фильтров</w:t>
      </w:r>
      <w:r w:rsidRPr="00564621">
        <w:rPr>
          <w:rFonts w:ascii="Times New Roman" w:eastAsia="Times New Roman" w:hAnsi="Times New Roman" w:cs="Times New Roman"/>
          <w:noProof/>
          <w:sz w:val="24"/>
          <w:szCs w:val="24"/>
          <w:lang w:eastAsia="ru-RU"/>
        </w:rPr>
        <w:t xml:space="preserve"> и </w:t>
      </w:r>
      <w:r w:rsidRPr="00564621">
        <w:rPr>
          <w:rFonts w:ascii="Times New Roman" w:eastAsia="Times New Roman" w:hAnsi="Times New Roman" w:cs="Times New Roman"/>
          <w:i/>
          <w:noProof/>
          <w:sz w:val="24"/>
          <w:szCs w:val="24"/>
          <w:lang w:eastAsia="ru-RU"/>
        </w:rPr>
        <w:t>Запросов</w:t>
      </w:r>
      <w:r w:rsidRPr="00564621">
        <w:rPr>
          <w:rFonts w:ascii="Times New Roman" w:eastAsia="Times New Roman" w:hAnsi="Times New Roman" w:cs="Times New Roman"/>
          <w:noProof/>
          <w:sz w:val="24"/>
          <w:szCs w:val="24"/>
          <w:lang w:eastAsia="ru-RU"/>
        </w:rPr>
        <w:t xml:space="preserve">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3.4. </w:t>
      </w:r>
      <w:r w:rsidRPr="00564621">
        <w:rPr>
          <w:rFonts w:ascii="Times New Roman" w:eastAsia="Times New Roman" w:hAnsi="Times New Roman" w:cs="Times New Roman"/>
          <w:noProof/>
          <w:sz w:val="24"/>
          <w:szCs w:val="24"/>
          <w:lang w:eastAsia="ru-RU"/>
        </w:rPr>
        <w:t xml:space="preserve">Сортировка записей в табличной базе данных   </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3.5. Создание </w:t>
      </w:r>
      <w:r w:rsidRPr="00564621">
        <w:rPr>
          <w:rFonts w:ascii="Times New Roman" w:eastAsia="Times New Roman" w:hAnsi="Times New Roman" w:cs="Times New Roman"/>
          <w:i/>
          <w:noProof/>
          <w:snapToGrid w:val="0"/>
          <w:sz w:val="24"/>
          <w:szCs w:val="24"/>
          <w:lang w:eastAsia="ru-RU"/>
        </w:rPr>
        <w:t>Отчета</w:t>
      </w:r>
      <w:r w:rsidRPr="00564621">
        <w:rPr>
          <w:rFonts w:ascii="Times New Roman" w:eastAsia="Times New Roman" w:hAnsi="Times New Roman" w:cs="Times New Roman"/>
          <w:noProof/>
          <w:sz w:val="24"/>
          <w:szCs w:val="24"/>
          <w:lang w:eastAsia="ru-RU"/>
        </w:rPr>
        <w:t xml:space="preserve"> в табличной базе данных</w:t>
      </w:r>
    </w:p>
    <w:p w:rsidR="00F158D1" w:rsidRPr="00564621" w:rsidRDefault="00F158D1" w:rsidP="00F158D1">
      <w:pPr>
        <w:spacing w:after="0" w:line="240" w:lineRule="auto"/>
        <w:jc w:val="both"/>
        <w:rPr>
          <w:rFonts w:ascii="Times New Roman" w:eastAsia="Times New Roman" w:hAnsi="Times New Roman" w:cs="Times New Roman"/>
          <w:noProof/>
          <w:snapToGrid w:val="0"/>
          <w:sz w:val="24"/>
          <w:szCs w:val="24"/>
          <w:lang w:eastAsia="ru-RU"/>
        </w:rPr>
      </w:pPr>
      <w:r w:rsidRPr="00564621">
        <w:rPr>
          <w:rFonts w:ascii="Times New Roman" w:eastAsia="Times New Roman" w:hAnsi="Times New Roman" w:cs="Times New Roman"/>
          <w:noProof/>
          <w:snapToGrid w:val="0"/>
          <w:sz w:val="24"/>
          <w:szCs w:val="24"/>
          <w:lang w:eastAsia="ru-RU"/>
        </w:rPr>
        <w:t xml:space="preserve">Практическая </w:t>
      </w:r>
      <w:r w:rsidRPr="00564621">
        <w:rPr>
          <w:rFonts w:ascii="Times New Roman" w:eastAsia="Times New Roman" w:hAnsi="Times New Roman" w:cs="Times New Roman"/>
          <w:noProof/>
          <w:sz w:val="24"/>
          <w:szCs w:val="24"/>
          <w:lang w:eastAsia="ru-RU"/>
        </w:rPr>
        <w:t>работа</w:t>
      </w:r>
      <w:r w:rsidRPr="00564621">
        <w:rPr>
          <w:rFonts w:ascii="Times New Roman" w:eastAsia="Times New Roman" w:hAnsi="Times New Roman" w:cs="Times New Roman"/>
          <w:noProof/>
          <w:snapToGrid w:val="0"/>
          <w:sz w:val="24"/>
          <w:szCs w:val="24"/>
          <w:lang w:eastAsia="ru-RU"/>
        </w:rPr>
        <w:t xml:space="preserve"> 3.6. Создание генеалогического древа семьи</w:t>
      </w:r>
    </w:p>
    <w:p w:rsidR="00F158D1" w:rsidRPr="00564621" w:rsidRDefault="00F158D1" w:rsidP="00F158D1">
      <w:pPr>
        <w:spacing w:after="0" w:line="240" w:lineRule="auto"/>
        <w:jc w:val="both"/>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sz w:val="24"/>
          <w:szCs w:val="24"/>
          <w:lang w:eastAsia="ru-RU"/>
        </w:rPr>
        <w:t>Контроль знаний и умений:</w:t>
      </w:r>
      <w:r w:rsidRPr="00564621">
        <w:rPr>
          <w:rFonts w:ascii="Times New Roman" w:eastAsia="Times New Roman" w:hAnsi="Times New Roman" w:cs="Times New Roman"/>
          <w:sz w:val="24"/>
          <w:szCs w:val="24"/>
          <w:lang w:eastAsia="ru-RU"/>
        </w:rPr>
        <w:t xml:space="preserve"> контрольная  работа №3 «База данных» (тестирование).</w:t>
      </w:r>
    </w:p>
    <w:p w:rsidR="00F158D1" w:rsidRPr="00564621" w:rsidRDefault="00F158D1" w:rsidP="00F158D1">
      <w:pPr>
        <w:spacing w:after="0" w:line="240" w:lineRule="auto"/>
        <w:outlineLvl w:val="1"/>
        <w:rPr>
          <w:rFonts w:ascii="Times New Roman" w:eastAsia="Times New Roman" w:hAnsi="Times New Roman" w:cs="Times New Roman"/>
          <w:b/>
          <w:bCs/>
          <w:sz w:val="24"/>
          <w:szCs w:val="24"/>
          <w:lang w:val="x-none" w:eastAsia="ru-RU"/>
        </w:rPr>
      </w:pPr>
    </w:p>
    <w:p w:rsidR="00F158D1" w:rsidRPr="00564621" w:rsidRDefault="00F158D1" w:rsidP="00F158D1">
      <w:pPr>
        <w:spacing w:after="0" w:line="240" w:lineRule="auto"/>
        <w:outlineLvl w:val="1"/>
        <w:rPr>
          <w:rFonts w:ascii="Times New Roman" w:eastAsia="Times New Roman" w:hAnsi="Times New Roman" w:cs="Times New Roman"/>
          <w:b/>
          <w:bCs/>
          <w:sz w:val="24"/>
          <w:szCs w:val="24"/>
          <w:lang w:val="x-none" w:eastAsia="ru-RU"/>
        </w:rPr>
      </w:pPr>
      <w:r w:rsidRPr="00564621">
        <w:rPr>
          <w:rFonts w:ascii="Times New Roman" w:eastAsia="Times New Roman" w:hAnsi="Times New Roman" w:cs="Times New Roman"/>
          <w:b/>
          <w:bCs/>
          <w:sz w:val="24"/>
          <w:szCs w:val="24"/>
          <w:lang w:val="x-none" w:eastAsia="ru-RU"/>
        </w:rPr>
        <w:t>Требования к подготовке учащихся в области информатики и ИКТ</w:t>
      </w:r>
    </w:p>
    <w:p w:rsidR="00F158D1" w:rsidRPr="00564621" w:rsidRDefault="00F158D1" w:rsidP="00F158D1">
      <w:pPr>
        <w:shd w:val="clear" w:color="auto" w:fill="FFFFFF"/>
        <w:spacing w:after="0" w:line="230" w:lineRule="exact"/>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Учащиеся должны</w:t>
      </w:r>
    </w:p>
    <w:p w:rsidR="00F158D1" w:rsidRPr="00564621" w:rsidRDefault="00F158D1" w:rsidP="00F158D1">
      <w:pPr>
        <w:shd w:val="clear" w:color="auto" w:fill="FFFFFF"/>
        <w:spacing w:after="0" w:line="230" w:lineRule="exact"/>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знать/ понимать:</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назначение наиболее распространенных средств автоматизации информационной деятельности (баз данных);</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база данных (БД);</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какие модели данных используются в БД;</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основные понятия реляционных БД: запись, поле, тип поля, главный ключ;</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определение и назначение СУБД;</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основы организации многотабличной БД;</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схема БД;</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что такое целостность данных;</w:t>
      </w:r>
    </w:p>
    <w:p w:rsidR="00F158D1" w:rsidRPr="00564621" w:rsidRDefault="00F158D1" w:rsidP="00F158D1">
      <w:pPr>
        <w:widowControl w:val="0"/>
        <w:numPr>
          <w:ilvl w:val="0"/>
          <w:numId w:val="15"/>
        </w:numPr>
        <w:shd w:val="clear" w:color="auto" w:fill="FFFFFF"/>
        <w:tabs>
          <w:tab w:val="left" w:pos="504"/>
        </w:tabs>
        <w:autoSpaceDE w:val="0"/>
        <w:autoSpaceDN w:val="0"/>
        <w:adjustRightInd w:val="0"/>
        <w:spacing w:after="0" w:line="245" w:lineRule="exact"/>
        <w:ind w:left="34"/>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sz w:val="24"/>
          <w:szCs w:val="24"/>
          <w:lang w:eastAsia="ru-RU"/>
        </w:rPr>
        <w:t>этапы создания многотабличной БД с помощью реляцион</w:t>
      </w:r>
      <w:r w:rsidRPr="00564621">
        <w:rPr>
          <w:rFonts w:ascii="Times New Roman" w:eastAsia="Times New Roman" w:hAnsi="Times New Roman" w:cs="Times New Roman"/>
          <w:sz w:val="24"/>
          <w:szCs w:val="24"/>
          <w:lang w:eastAsia="ru-RU"/>
        </w:rPr>
        <w:softHyphen/>
        <w:t>ной СУБД.</w:t>
      </w:r>
    </w:p>
    <w:p w:rsidR="00F158D1" w:rsidRPr="00564621" w:rsidRDefault="00F158D1" w:rsidP="00F158D1">
      <w:pPr>
        <w:spacing w:after="0" w:line="240" w:lineRule="auto"/>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уметь:</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7" w:after="0" w:line="238" w:lineRule="exact"/>
        <w:ind w:left="238" w:right="36" w:hanging="238"/>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распознавать информационные процессы в различных системах;</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14" w:after="0" w:line="238" w:lineRule="exact"/>
        <w:ind w:left="238" w:right="43" w:hanging="238"/>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использовать готовые информационные модели, оценивать их соответствие реальному объекту и целям моделирования;</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after="0" w:line="238" w:lineRule="exact"/>
        <w:ind w:left="238" w:right="50" w:hanging="238"/>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осуществлять выбор способа представления информации в соответствии с поставленной задачей;</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7" w:after="0" w:line="238" w:lineRule="exact"/>
        <w:ind w:left="238" w:right="65" w:hanging="238"/>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просматривать, создавать, редактировать, сохранять записи в базах данных;</w:t>
      </w:r>
    </w:p>
    <w:p w:rsidR="00F158D1" w:rsidRPr="00564621" w:rsidRDefault="00F158D1" w:rsidP="00F158D1">
      <w:pPr>
        <w:widowControl w:val="0"/>
        <w:numPr>
          <w:ilvl w:val="0"/>
          <w:numId w:val="14"/>
        </w:numPr>
        <w:shd w:val="clear" w:color="auto" w:fill="FFFFFF"/>
        <w:tabs>
          <w:tab w:val="left" w:pos="238"/>
        </w:tabs>
        <w:autoSpaceDE w:val="0"/>
        <w:autoSpaceDN w:val="0"/>
        <w:adjustRightInd w:val="0"/>
        <w:spacing w:before="7" w:after="0" w:line="238" w:lineRule="exact"/>
        <w:ind w:left="238" w:right="72" w:hanging="238"/>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sz w:val="24"/>
          <w:szCs w:val="24"/>
          <w:lang w:eastAsia="ru-RU"/>
        </w:rPr>
        <w:t>осуществлять поиск информации в базах данных.</w:t>
      </w:r>
    </w:p>
    <w:p w:rsidR="00F158D1" w:rsidRPr="00564621" w:rsidRDefault="00F158D1" w:rsidP="00F158D1">
      <w:pPr>
        <w:spacing w:before="60" w:after="6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b/>
          <w:sz w:val="24"/>
          <w:szCs w:val="24"/>
          <w:lang w:eastAsia="ru-RU"/>
        </w:rPr>
        <w:t>Информационное общество.</w:t>
      </w:r>
    </w:p>
    <w:p w:rsidR="00F158D1" w:rsidRPr="00564621" w:rsidRDefault="00F158D1" w:rsidP="00F158D1">
      <w:pPr>
        <w:spacing w:before="60" w:after="60" w:line="240" w:lineRule="auto"/>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Право в Интернете. Этика в Интернете. Перспективы развития информационных и коммуникационных технологий.</w:t>
      </w:r>
    </w:p>
    <w:p w:rsidR="00F158D1" w:rsidRPr="00564621" w:rsidRDefault="00F158D1" w:rsidP="00F158D1">
      <w:pPr>
        <w:spacing w:after="0" w:line="240" w:lineRule="auto"/>
        <w:outlineLvl w:val="1"/>
        <w:rPr>
          <w:rFonts w:ascii="Times New Roman" w:eastAsia="Times New Roman" w:hAnsi="Times New Roman" w:cs="Times New Roman"/>
          <w:b/>
          <w:bCs/>
          <w:sz w:val="24"/>
          <w:szCs w:val="24"/>
          <w:lang w:val="x-none" w:eastAsia="ru-RU"/>
        </w:rPr>
      </w:pPr>
    </w:p>
    <w:p w:rsidR="00F158D1" w:rsidRPr="00564621" w:rsidRDefault="00F158D1" w:rsidP="00F158D1">
      <w:pPr>
        <w:spacing w:after="0" w:line="240" w:lineRule="auto"/>
        <w:outlineLvl w:val="1"/>
        <w:rPr>
          <w:rFonts w:ascii="Times New Roman" w:eastAsia="Times New Roman" w:hAnsi="Times New Roman" w:cs="Times New Roman"/>
          <w:b/>
          <w:bCs/>
          <w:sz w:val="24"/>
          <w:szCs w:val="24"/>
          <w:lang w:val="x-none" w:eastAsia="ru-RU"/>
        </w:rPr>
      </w:pPr>
      <w:r w:rsidRPr="00564621">
        <w:rPr>
          <w:rFonts w:ascii="Times New Roman" w:eastAsia="Times New Roman" w:hAnsi="Times New Roman" w:cs="Times New Roman"/>
          <w:b/>
          <w:bCs/>
          <w:sz w:val="24"/>
          <w:szCs w:val="24"/>
          <w:lang w:val="x-none" w:eastAsia="ru-RU"/>
        </w:rPr>
        <w:t>Требования к подготовке учащихся в области информатики и ИКТ</w:t>
      </w:r>
    </w:p>
    <w:p w:rsidR="00F158D1" w:rsidRPr="00564621" w:rsidRDefault="00F158D1" w:rsidP="00F158D1">
      <w:pPr>
        <w:shd w:val="clear" w:color="auto" w:fill="FFFFFF"/>
        <w:spacing w:after="0" w:line="252"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i/>
          <w:iCs/>
          <w:sz w:val="24"/>
          <w:szCs w:val="24"/>
          <w:lang w:eastAsia="ru-RU"/>
        </w:rPr>
        <w:t>Учащиеся должны знать:</w:t>
      </w:r>
    </w:p>
    <w:p w:rsidR="00F158D1" w:rsidRPr="00564621" w:rsidRDefault="00F158D1" w:rsidP="00F158D1">
      <w:pPr>
        <w:widowControl w:val="0"/>
        <w:numPr>
          <w:ilvl w:val="0"/>
          <w:numId w:val="15"/>
        </w:numPr>
        <w:shd w:val="clear" w:color="auto" w:fill="FFFFFF"/>
        <w:tabs>
          <w:tab w:val="left" w:pos="426"/>
          <w:tab w:val="left" w:pos="518"/>
        </w:tabs>
        <w:autoSpaceDE w:val="0"/>
        <w:autoSpaceDN w:val="0"/>
        <w:adjustRightInd w:val="0"/>
        <w:spacing w:after="0" w:line="252" w:lineRule="exact"/>
        <w:ind w:left="426" w:hanging="28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 чем состоят основные черты информационного общества;</w:t>
      </w:r>
    </w:p>
    <w:p w:rsidR="00F158D1" w:rsidRPr="00564621" w:rsidRDefault="00F158D1" w:rsidP="00F158D1">
      <w:pPr>
        <w:widowControl w:val="0"/>
        <w:numPr>
          <w:ilvl w:val="0"/>
          <w:numId w:val="15"/>
        </w:numPr>
        <w:shd w:val="clear" w:color="auto" w:fill="FFFFFF"/>
        <w:tabs>
          <w:tab w:val="left" w:pos="426"/>
          <w:tab w:val="left" w:pos="518"/>
        </w:tabs>
        <w:autoSpaceDE w:val="0"/>
        <w:autoSpaceDN w:val="0"/>
        <w:adjustRightInd w:val="0"/>
        <w:spacing w:after="0" w:line="252" w:lineRule="exact"/>
        <w:ind w:left="426" w:hanging="28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причины информационного кризиса и пути его преодоления;</w:t>
      </w:r>
    </w:p>
    <w:p w:rsidR="00F158D1" w:rsidRPr="00564621" w:rsidRDefault="00F158D1" w:rsidP="00F158D1">
      <w:pPr>
        <w:widowControl w:val="0"/>
        <w:numPr>
          <w:ilvl w:val="0"/>
          <w:numId w:val="15"/>
        </w:numPr>
        <w:shd w:val="clear" w:color="auto" w:fill="FFFFFF"/>
        <w:tabs>
          <w:tab w:val="left" w:pos="426"/>
          <w:tab w:val="left" w:pos="518"/>
        </w:tabs>
        <w:autoSpaceDE w:val="0"/>
        <w:autoSpaceDN w:val="0"/>
        <w:adjustRightInd w:val="0"/>
        <w:spacing w:before="22" w:after="0" w:line="230" w:lineRule="exact"/>
        <w:ind w:left="426" w:right="36" w:hanging="28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какие изменения в быту, в сфере образования будут происходить с формированием информационного общества;</w:t>
      </w:r>
    </w:p>
    <w:p w:rsidR="00F158D1" w:rsidRPr="00564621" w:rsidRDefault="00F158D1" w:rsidP="00F158D1">
      <w:pPr>
        <w:widowControl w:val="0"/>
        <w:numPr>
          <w:ilvl w:val="0"/>
          <w:numId w:val="15"/>
        </w:numPr>
        <w:shd w:val="clear" w:color="auto" w:fill="FFFFFF"/>
        <w:tabs>
          <w:tab w:val="left" w:pos="426"/>
          <w:tab w:val="left" w:pos="518"/>
        </w:tabs>
        <w:autoSpaceDE w:val="0"/>
        <w:autoSpaceDN w:val="0"/>
        <w:adjustRightInd w:val="0"/>
        <w:spacing w:before="22" w:after="0" w:line="240" w:lineRule="auto"/>
        <w:ind w:left="426" w:hanging="28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основные законодательные акты в информационной сфере;</w:t>
      </w:r>
    </w:p>
    <w:p w:rsidR="00F158D1" w:rsidRPr="00564621" w:rsidRDefault="00F158D1" w:rsidP="00F158D1">
      <w:pPr>
        <w:widowControl w:val="0"/>
        <w:numPr>
          <w:ilvl w:val="0"/>
          <w:numId w:val="15"/>
        </w:numPr>
        <w:shd w:val="clear" w:color="auto" w:fill="FFFFFF"/>
        <w:tabs>
          <w:tab w:val="left" w:pos="426"/>
          <w:tab w:val="left" w:pos="518"/>
        </w:tabs>
        <w:autoSpaceDE w:val="0"/>
        <w:autoSpaceDN w:val="0"/>
        <w:adjustRightInd w:val="0"/>
        <w:spacing w:before="14" w:after="0" w:line="230" w:lineRule="exact"/>
        <w:ind w:left="426" w:right="22" w:hanging="284"/>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суть Доктрины информационной безопасности Российской Федерации.</w:t>
      </w:r>
    </w:p>
    <w:p w:rsidR="00F158D1" w:rsidRPr="00564621" w:rsidRDefault="00F158D1" w:rsidP="00F158D1">
      <w:pPr>
        <w:shd w:val="clear" w:color="auto" w:fill="FFFFFF"/>
        <w:spacing w:before="122" w:after="0" w:line="238" w:lineRule="exact"/>
        <w:ind w:left="34"/>
        <w:rPr>
          <w:rFonts w:ascii="Times New Roman" w:eastAsia="Times New Roman" w:hAnsi="Times New Roman" w:cs="Times New Roman"/>
          <w:sz w:val="24"/>
          <w:szCs w:val="24"/>
          <w:lang w:eastAsia="ru-RU"/>
        </w:rPr>
      </w:pPr>
      <w:r w:rsidRPr="00564621">
        <w:rPr>
          <w:rFonts w:ascii="Times New Roman" w:eastAsia="Times New Roman" w:hAnsi="Times New Roman" w:cs="Times New Roman"/>
          <w:i/>
          <w:iCs/>
          <w:sz w:val="24"/>
          <w:szCs w:val="24"/>
          <w:lang w:eastAsia="ru-RU"/>
        </w:rPr>
        <w:t>Учащиеся должны уметь:</w:t>
      </w:r>
    </w:p>
    <w:p w:rsidR="00F158D1" w:rsidRPr="00564621" w:rsidRDefault="00F158D1" w:rsidP="00F158D1">
      <w:pPr>
        <w:tabs>
          <w:tab w:val="left" w:pos="360"/>
        </w:tabs>
        <w:spacing w:before="60" w:after="60" w:line="240" w:lineRule="auto"/>
        <w:ind w:firstLine="180"/>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sz w:val="24"/>
          <w:szCs w:val="24"/>
          <w:lang w:eastAsia="ru-RU"/>
        </w:rPr>
        <w:t>•</w:t>
      </w:r>
      <w:r w:rsidRPr="00564621">
        <w:rPr>
          <w:rFonts w:ascii="Times New Roman" w:eastAsia="Times New Roman" w:hAnsi="Times New Roman" w:cs="Times New Roman"/>
          <w:sz w:val="24"/>
          <w:szCs w:val="24"/>
          <w:lang w:eastAsia="ru-RU"/>
        </w:rPr>
        <w:tab/>
        <w:t>соблюдать основные правовые и этические нормы в информационной сфере деятельности</w:t>
      </w:r>
    </w:p>
    <w:p w:rsidR="00F158D1" w:rsidRPr="00564621" w:rsidRDefault="00F158D1" w:rsidP="00F158D1">
      <w:pPr>
        <w:spacing w:before="60" w:after="60" w:line="240" w:lineRule="auto"/>
        <w:jc w:val="both"/>
        <w:rPr>
          <w:rFonts w:ascii="Times New Roman" w:eastAsia="Times New Roman" w:hAnsi="Times New Roman" w:cs="Times New Roman"/>
          <w:sz w:val="24"/>
          <w:szCs w:val="24"/>
          <w:lang w:eastAsia="ru-RU"/>
        </w:rPr>
      </w:pPr>
    </w:p>
    <w:p w:rsidR="00F158D1" w:rsidRPr="00564621" w:rsidRDefault="00F158D1" w:rsidP="00F158D1">
      <w:pPr>
        <w:spacing w:before="60" w:after="60" w:line="240" w:lineRule="auto"/>
        <w:jc w:val="both"/>
        <w:rPr>
          <w:rFonts w:ascii="Times New Roman" w:eastAsia="Times New Roman" w:hAnsi="Times New Roman" w:cs="Times New Roman"/>
          <w:b/>
          <w:bCs/>
          <w:sz w:val="24"/>
          <w:szCs w:val="24"/>
          <w:lang w:eastAsia="ru-RU"/>
        </w:rPr>
      </w:pPr>
    </w:p>
    <w:p w:rsidR="00F158D1" w:rsidRPr="00564621" w:rsidRDefault="00F158D1" w:rsidP="00F158D1">
      <w:pPr>
        <w:spacing w:before="60" w:after="60" w:line="240" w:lineRule="auto"/>
        <w:jc w:val="both"/>
        <w:rPr>
          <w:rFonts w:ascii="Times New Roman" w:eastAsia="Times New Roman" w:hAnsi="Times New Roman" w:cs="Times New Roman"/>
          <w:b/>
          <w:bCs/>
          <w:sz w:val="24"/>
          <w:szCs w:val="24"/>
          <w:lang w:eastAsia="ru-RU"/>
        </w:rPr>
      </w:pPr>
      <w:r w:rsidRPr="00564621">
        <w:rPr>
          <w:rFonts w:ascii="Times New Roman" w:eastAsia="Times New Roman" w:hAnsi="Times New Roman" w:cs="Times New Roman"/>
          <w:b/>
          <w:bCs/>
          <w:sz w:val="24"/>
          <w:szCs w:val="24"/>
          <w:lang w:eastAsia="ru-RU"/>
        </w:rPr>
        <w:t>Повторение. Подготовка к ЕГЭ по курсу «Информатика и ИКТ».</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Повторение по теме «Информация. Кодирование информации. Устройство компьютера и программное обеспечение».</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по теме «Алгоритмизация и программирование».</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по теме «Моделирование и формализация».</w:t>
      </w:r>
    </w:p>
    <w:p w:rsidR="00F158D1" w:rsidRPr="00564621" w:rsidRDefault="00F158D1" w:rsidP="00F158D1">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по теме «Базы данных».</w:t>
      </w:r>
    </w:p>
    <w:p w:rsidR="00F158D1" w:rsidRDefault="00F158D1"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p w:rsidR="00DB4268" w:rsidRDefault="00DB4268"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p w:rsidR="00DB4268" w:rsidRDefault="00DB4268"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p w:rsidR="00DB4268" w:rsidRPr="00564621" w:rsidRDefault="00DB4268"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tbl>
      <w:tblPr>
        <w:tblW w:w="107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64"/>
        <w:gridCol w:w="710"/>
        <w:gridCol w:w="46"/>
        <w:gridCol w:w="804"/>
        <w:gridCol w:w="3544"/>
        <w:gridCol w:w="55"/>
        <w:gridCol w:w="2200"/>
        <w:gridCol w:w="13"/>
        <w:gridCol w:w="887"/>
        <w:gridCol w:w="105"/>
        <w:gridCol w:w="1795"/>
      </w:tblGrid>
      <w:tr w:rsidR="00C24775" w:rsidRPr="00564621" w:rsidTr="008F1C0E">
        <w:trPr>
          <w:trHeight w:val="359"/>
        </w:trPr>
        <w:tc>
          <w:tcPr>
            <w:tcW w:w="477" w:type="dxa"/>
            <w:vMerge w:val="restart"/>
            <w:shd w:val="clear" w:color="auto" w:fill="auto"/>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w:t>
            </w:r>
          </w:p>
        </w:tc>
        <w:tc>
          <w:tcPr>
            <w:tcW w:w="1624" w:type="dxa"/>
            <w:gridSpan w:val="4"/>
            <w:shd w:val="clear" w:color="auto" w:fill="auto"/>
            <w:vAlign w:val="center"/>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Дата</w:t>
            </w:r>
          </w:p>
        </w:tc>
        <w:tc>
          <w:tcPr>
            <w:tcW w:w="3599" w:type="dxa"/>
            <w:gridSpan w:val="2"/>
            <w:vMerge w:val="restart"/>
            <w:shd w:val="clear" w:color="auto" w:fill="auto"/>
            <w:vAlign w:val="center"/>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урока</w:t>
            </w:r>
          </w:p>
        </w:tc>
        <w:tc>
          <w:tcPr>
            <w:tcW w:w="2200" w:type="dxa"/>
            <w:vMerge w:val="restart"/>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Компьютерный практикум</w:t>
            </w:r>
          </w:p>
        </w:tc>
        <w:tc>
          <w:tcPr>
            <w:tcW w:w="900" w:type="dxa"/>
            <w:gridSpan w:val="2"/>
            <w:vMerge w:val="restart"/>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Домашнее задание</w:t>
            </w:r>
          </w:p>
        </w:tc>
        <w:tc>
          <w:tcPr>
            <w:tcW w:w="1900" w:type="dxa"/>
            <w:gridSpan w:val="2"/>
            <w:vMerge w:val="restart"/>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w:t>
            </w:r>
          </w:p>
        </w:tc>
      </w:tr>
      <w:tr w:rsidR="00C24775" w:rsidRPr="00564621" w:rsidTr="008F1C0E">
        <w:trPr>
          <w:trHeight w:val="342"/>
        </w:trPr>
        <w:tc>
          <w:tcPr>
            <w:tcW w:w="477" w:type="dxa"/>
            <w:vMerge/>
            <w:shd w:val="clear" w:color="auto" w:fill="auto"/>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820" w:type="dxa"/>
            <w:gridSpan w:val="3"/>
            <w:shd w:val="clear" w:color="auto" w:fill="auto"/>
            <w:vAlign w:val="center"/>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план</w:t>
            </w:r>
          </w:p>
        </w:tc>
        <w:tc>
          <w:tcPr>
            <w:tcW w:w="804" w:type="dxa"/>
            <w:shd w:val="clear" w:color="auto" w:fill="auto"/>
            <w:vAlign w:val="center"/>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факт</w:t>
            </w:r>
          </w:p>
        </w:tc>
        <w:tc>
          <w:tcPr>
            <w:tcW w:w="3599" w:type="dxa"/>
            <w:gridSpan w:val="2"/>
            <w:vMerge/>
            <w:shd w:val="clear" w:color="auto" w:fill="auto"/>
            <w:vAlign w:val="center"/>
          </w:tcPr>
          <w:p w:rsidR="00C24775" w:rsidRPr="00564621" w:rsidRDefault="00C24775" w:rsidP="00574E0F">
            <w:pPr>
              <w:spacing w:after="0" w:line="240" w:lineRule="auto"/>
              <w:jc w:val="center"/>
              <w:rPr>
                <w:rFonts w:ascii="Times New Roman" w:eastAsia="Times New Roman" w:hAnsi="Times New Roman" w:cs="Times New Roman"/>
                <w:sz w:val="24"/>
                <w:szCs w:val="24"/>
                <w:lang w:eastAsia="ru-RU"/>
              </w:rPr>
            </w:pPr>
          </w:p>
        </w:tc>
        <w:tc>
          <w:tcPr>
            <w:tcW w:w="2200" w:type="dxa"/>
            <w:vMerge/>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900" w:type="dxa"/>
            <w:gridSpan w:val="2"/>
            <w:vMerge/>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1900" w:type="dxa"/>
            <w:gridSpan w:val="2"/>
            <w:vMerge/>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r>
      <w:tr w:rsidR="00C24775" w:rsidRPr="00564621" w:rsidTr="00574E0F">
        <w:trPr>
          <w:trHeight w:val="926"/>
        </w:trPr>
        <w:tc>
          <w:tcPr>
            <w:tcW w:w="10700" w:type="dxa"/>
            <w:gridSpan w:val="12"/>
            <w:shd w:val="clear" w:color="auto" w:fill="auto"/>
            <w:vAlign w:val="center"/>
          </w:tcPr>
          <w:p w:rsidR="00C24775" w:rsidRPr="00564621" w:rsidRDefault="00574E0F"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1. Компьютер как средство автоматизации информационных процессов – 22 часов</w:t>
            </w:r>
          </w:p>
        </w:tc>
      </w:tr>
      <w:tr w:rsidR="00C24775" w:rsidRPr="00564621" w:rsidTr="008F1C0E">
        <w:trPr>
          <w:trHeight w:val="310"/>
        </w:trPr>
        <w:tc>
          <w:tcPr>
            <w:tcW w:w="541" w:type="dxa"/>
            <w:gridSpan w:val="2"/>
            <w:shd w:val="clear" w:color="auto" w:fill="auto"/>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w:t>
            </w:r>
          </w:p>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w:t>
            </w:r>
          </w:p>
        </w:tc>
        <w:tc>
          <w:tcPr>
            <w:tcW w:w="710" w:type="dxa"/>
            <w:shd w:val="clear" w:color="auto" w:fill="auto"/>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ТБ в кабинете информатики. История развития вычислительной техники. </w:t>
            </w:r>
          </w:p>
        </w:tc>
        <w:tc>
          <w:tcPr>
            <w:tcW w:w="2268" w:type="dxa"/>
            <w:gridSpan w:val="3"/>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 «Виртуальные компьютерные музеи».  </w:t>
            </w:r>
          </w:p>
        </w:tc>
        <w:tc>
          <w:tcPr>
            <w:tcW w:w="992" w:type="dxa"/>
            <w:gridSpan w:val="2"/>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 1.1.</w:t>
            </w:r>
          </w:p>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стр.10;</w:t>
            </w:r>
          </w:p>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стр.15</w:t>
            </w:r>
          </w:p>
        </w:tc>
        <w:tc>
          <w:tcPr>
            <w:tcW w:w="1795" w:type="dxa"/>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p>
        </w:tc>
      </w:tr>
      <w:tr w:rsidR="00C24775" w:rsidRPr="00564621" w:rsidTr="008F1C0E">
        <w:tc>
          <w:tcPr>
            <w:tcW w:w="541" w:type="dxa"/>
            <w:gridSpan w:val="2"/>
            <w:shd w:val="clear" w:color="auto" w:fill="auto"/>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w:t>
            </w:r>
          </w:p>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w:t>
            </w:r>
          </w:p>
        </w:tc>
        <w:tc>
          <w:tcPr>
            <w:tcW w:w="710" w:type="dxa"/>
            <w:shd w:val="clear" w:color="auto" w:fill="auto"/>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vAlign w:val="center"/>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Архитектура персонального компьютера. </w:t>
            </w:r>
          </w:p>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Инструктаж по ТБ. </w:t>
            </w:r>
          </w:p>
        </w:tc>
        <w:tc>
          <w:tcPr>
            <w:tcW w:w="2268" w:type="dxa"/>
            <w:gridSpan w:val="3"/>
          </w:tcPr>
          <w:p w:rsidR="00C24775" w:rsidRPr="00564621" w:rsidRDefault="00C24775" w:rsidP="00C24775">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 2 «Сведения об архитектуре компьютера».</w:t>
            </w:r>
          </w:p>
        </w:tc>
        <w:tc>
          <w:tcPr>
            <w:tcW w:w="992" w:type="dxa"/>
            <w:gridSpan w:val="2"/>
          </w:tcPr>
          <w:p w:rsidR="00C24775" w:rsidRPr="00564621" w:rsidRDefault="00C24775" w:rsidP="008F1C0E">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1.2 стр.19</w:t>
            </w:r>
          </w:p>
        </w:tc>
        <w:tc>
          <w:tcPr>
            <w:tcW w:w="1795" w:type="dxa"/>
            <w:vAlign w:val="center"/>
          </w:tcPr>
          <w:p w:rsidR="00C24775" w:rsidRPr="00564621" w:rsidRDefault="00C24775" w:rsidP="008F1C0E">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 А</w:t>
            </w:r>
            <w:proofErr w:type="gramStart"/>
            <w:r w:rsidRPr="00564621">
              <w:rPr>
                <w:rFonts w:ascii="Times New Roman" w:eastAsia="Times New Roman" w:hAnsi="Times New Roman" w:cs="Times New Roman"/>
                <w:sz w:val="24"/>
                <w:szCs w:val="24"/>
                <w:lang w:eastAsia="ru-RU"/>
              </w:rPr>
              <w:t>1</w:t>
            </w:r>
            <w:proofErr w:type="gramEnd"/>
            <w:r w:rsidRPr="00564621">
              <w:rPr>
                <w:rFonts w:ascii="Times New Roman" w:eastAsia="Times New Roman" w:hAnsi="Times New Roman" w:cs="Times New Roman"/>
                <w:sz w:val="24"/>
                <w:szCs w:val="24"/>
                <w:lang w:eastAsia="ru-RU"/>
              </w:rPr>
              <w:t>,А2</w:t>
            </w:r>
          </w:p>
        </w:tc>
      </w:tr>
      <w:tr w:rsidR="00C24775" w:rsidRPr="00564621" w:rsidTr="008F1C0E">
        <w:tc>
          <w:tcPr>
            <w:tcW w:w="541" w:type="dxa"/>
            <w:gridSpan w:val="2"/>
            <w:shd w:val="clear" w:color="auto" w:fill="auto"/>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w:t>
            </w:r>
          </w:p>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w:t>
            </w:r>
          </w:p>
          <w:p w:rsidR="00C24775" w:rsidRPr="00564621" w:rsidRDefault="00C24775"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7</w:t>
            </w:r>
          </w:p>
        </w:tc>
        <w:tc>
          <w:tcPr>
            <w:tcW w:w="710" w:type="dxa"/>
            <w:shd w:val="clear" w:color="auto" w:fill="auto"/>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vAlign w:val="center"/>
          </w:tcPr>
          <w:p w:rsidR="00C24775" w:rsidRPr="00564621" w:rsidRDefault="00C24775" w:rsidP="008F1C0E">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Операционные системы. Инструктаж по ТБ</w:t>
            </w:r>
          </w:p>
        </w:tc>
        <w:tc>
          <w:tcPr>
            <w:tcW w:w="2268" w:type="dxa"/>
            <w:gridSpan w:val="3"/>
            <w:vAlign w:val="center"/>
          </w:tcPr>
          <w:p w:rsidR="00C24775" w:rsidRPr="00564621" w:rsidRDefault="00C24775" w:rsidP="008F1C0E">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№3 «Сведения о логических разделах дисков</w:t>
            </w:r>
            <w:proofErr w:type="gramStart"/>
            <w:r w:rsidRPr="00564621">
              <w:rPr>
                <w:rFonts w:ascii="Times New Roman" w:eastAsia="Times New Roman" w:hAnsi="Times New Roman" w:cs="Times New Roman"/>
                <w:sz w:val="24"/>
                <w:szCs w:val="24"/>
                <w:lang w:eastAsia="ru-RU"/>
              </w:rPr>
              <w:t xml:space="preserve">.» </w:t>
            </w:r>
            <w:proofErr w:type="gramEnd"/>
            <w:r w:rsidRPr="00564621">
              <w:rPr>
                <w:rFonts w:ascii="Times New Roman" w:eastAsia="Times New Roman" w:hAnsi="Times New Roman" w:cs="Times New Roman"/>
                <w:sz w:val="24"/>
                <w:szCs w:val="24"/>
                <w:lang w:eastAsia="ru-RU"/>
              </w:rPr>
              <w:t>Практическая работа №4 «Значки и ярлыки на рабочем столе».</w:t>
            </w:r>
          </w:p>
        </w:tc>
        <w:tc>
          <w:tcPr>
            <w:tcW w:w="992" w:type="dxa"/>
            <w:gridSpan w:val="2"/>
          </w:tcPr>
          <w:p w:rsidR="00C24775" w:rsidRPr="00564621" w:rsidRDefault="00C24775" w:rsidP="008F1C0E">
            <w:pPr>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§1.3.1 -1.3.2, стр.25-30</w:t>
            </w:r>
          </w:p>
        </w:tc>
        <w:tc>
          <w:tcPr>
            <w:tcW w:w="1795" w:type="dxa"/>
            <w:vAlign w:val="center"/>
          </w:tcPr>
          <w:p w:rsidR="00C24775" w:rsidRPr="00564621" w:rsidRDefault="00C24775" w:rsidP="00574E0F">
            <w:pPr>
              <w:spacing w:after="0" w:line="240" w:lineRule="auto"/>
              <w:rPr>
                <w:rFonts w:ascii="Times New Roman" w:eastAsia="Times New Roman" w:hAnsi="Times New Roman" w:cs="Times New Roman"/>
                <w:sz w:val="24"/>
                <w:szCs w:val="24"/>
                <w:lang w:eastAsia="ru-RU"/>
              </w:rPr>
            </w:pPr>
          </w:p>
        </w:tc>
      </w:tr>
      <w:tr w:rsidR="008F1C0E" w:rsidRPr="00564621" w:rsidTr="008F1C0E">
        <w:tc>
          <w:tcPr>
            <w:tcW w:w="541" w:type="dxa"/>
            <w:gridSpan w:val="2"/>
            <w:shd w:val="clear" w:color="auto" w:fill="auto"/>
            <w:vAlign w:val="center"/>
          </w:tcPr>
          <w:p w:rsidR="008F1C0E" w:rsidRPr="00564621" w:rsidRDefault="008F1C0E"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8</w:t>
            </w:r>
          </w:p>
        </w:tc>
        <w:tc>
          <w:tcPr>
            <w:tcW w:w="710" w:type="dxa"/>
            <w:shd w:val="clear" w:color="auto" w:fill="auto"/>
          </w:tcPr>
          <w:p w:rsidR="008F1C0E" w:rsidRPr="00564621" w:rsidRDefault="008F1C0E"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8F1C0E" w:rsidRPr="00564621" w:rsidRDefault="008F1C0E"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8F1C0E" w:rsidRPr="00564621" w:rsidRDefault="008F1C0E" w:rsidP="008F1C0E">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Операционная система </w:t>
            </w:r>
            <w:proofErr w:type="spellStart"/>
            <w:r w:rsidRPr="00564621">
              <w:rPr>
                <w:rFonts w:ascii="Times New Roman" w:eastAsia="Times New Roman" w:hAnsi="Times New Roman" w:cs="Times New Roman"/>
                <w:sz w:val="24"/>
                <w:szCs w:val="24"/>
                <w:lang w:eastAsia="ru-RU"/>
              </w:rPr>
              <w:t>Linux</w:t>
            </w:r>
            <w:proofErr w:type="spellEnd"/>
            <w:r w:rsidRPr="00564621">
              <w:rPr>
                <w:rFonts w:ascii="Times New Roman" w:eastAsia="Times New Roman" w:hAnsi="Times New Roman" w:cs="Times New Roman"/>
                <w:sz w:val="24"/>
                <w:szCs w:val="24"/>
                <w:lang w:eastAsia="ru-RU"/>
              </w:rPr>
              <w:t xml:space="preserve">. Инструктаж по ТБ. </w:t>
            </w:r>
          </w:p>
        </w:tc>
        <w:tc>
          <w:tcPr>
            <w:tcW w:w="2268" w:type="dxa"/>
            <w:gridSpan w:val="3"/>
            <w:vAlign w:val="center"/>
          </w:tcPr>
          <w:p w:rsidR="008F1C0E" w:rsidRPr="00564621" w:rsidRDefault="008F1C0E" w:rsidP="008F1C0E">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№5 «Настройка графического интерфейса для операционной системы </w:t>
            </w:r>
            <w:proofErr w:type="spellStart"/>
            <w:r w:rsidRPr="00564621">
              <w:rPr>
                <w:rFonts w:ascii="Times New Roman" w:eastAsia="Times New Roman" w:hAnsi="Times New Roman" w:cs="Times New Roman"/>
                <w:sz w:val="24"/>
                <w:szCs w:val="24"/>
                <w:lang w:eastAsia="ru-RU"/>
              </w:rPr>
              <w:t>Linux</w:t>
            </w:r>
            <w:proofErr w:type="spellEnd"/>
            <w:r w:rsidRPr="00564621">
              <w:rPr>
                <w:rFonts w:ascii="Times New Roman" w:eastAsia="Times New Roman" w:hAnsi="Times New Roman" w:cs="Times New Roman"/>
                <w:sz w:val="24"/>
                <w:szCs w:val="24"/>
                <w:lang w:eastAsia="ru-RU"/>
              </w:rPr>
              <w:t>».</w:t>
            </w:r>
          </w:p>
        </w:tc>
        <w:tc>
          <w:tcPr>
            <w:tcW w:w="992" w:type="dxa"/>
            <w:gridSpan w:val="2"/>
          </w:tcPr>
          <w:p w:rsidR="008F1C0E" w:rsidRPr="00564621" w:rsidRDefault="008F1C0E"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§1.3.3, стр.36-41</w:t>
            </w:r>
          </w:p>
        </w:tc>
        <w:tc>
          <w:tcPr>
            <w:tcW w:w="1795" w:type="dxa"/>
            <w:vAlign w:val="center"/>
          </w:tcPr>
          <w:p w:rsidR="008F1C0E" w:rsidRPr="00564621" w:rsidRDefault="008F1C0E"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 А3,А</w:t>
            </w:r>
            <w:proofErr w:type="gramStart"/>
            <w:r w:rsidRPr="00564621">
              <w:rPr>
                <w:rFonts w:ascii="Times New Roman" w:eastAsia="Times New Roman" w:hAnsi="Times New Roman" w:cs="Times New Roman"/>
                <w:sz w:val="24"/>
                <w:szCs w:val="24"/>
                <w:lang w:eastAsia="ru-RU"/>
              </w:rPr>
              <w:t>4</w:t>
            </w:r>
            <w:proofErr w:type="gramEnd"/>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9</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10</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Защита от несанкционированного доступа к информации. Инструктаж по ТБ. </w:t>
            </w:r>
          </w:p>
        </w:tc>
        <w:tc>
          <w:tcPr>
            <w:tcW w:w="2268" w:type="dxa"/>
            <w:gridSpan w:val="3"/>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№7  «Биометрическая защита: идентификация по характеристикам речи».</w:t>
            </w: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§1.4, стр.43-49</w:t>
            </w:r>
          </w:p>
        </w:tc>
        <w:tc>
          <w:tcPr>
            <w:tcW w:w="1795" w:type="dxa"/>
            <w:vAlign w:val="center"/>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r>
      <w:tr w:rsidR="00D8223F" w:rsidRPr="00564621" w:rsidTr="00574E0F">
        <w:tc>
          <w:tcPr>
            <w:tcW w:w="541" w:type="dxa"/>
            <w:gridSpan w:val="2"/>
            <w:shd w:val="clear" w:color="auto" w:fill="auto"/>
          </w:tcPr>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11</w:t>
            </w:r>
          </w:p>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12</w:t>
            </w:r>
          </w:p>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13</w:t>
            </w:r>
          </w:p>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14</w:t>
            </w:r>
          </w:p>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15</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Физическая защита данных на </w:t>
            </w:r>
            <w:r w:rsidRPr="00564621">
              <w:rPr>
                <w:rFonts w:ascii="Times New Roman" w:eastAsia="Times New Roman" w:hAnsi="Times New Roman" w:cs="Times New Roman"/>
                <w:sz w:val="24"/>
                <w:szCs w:val="24"/>
                <w:lang w:eastAsia="ru-RU"/>
              </w:rPr>
              <w:lastRenderedPageBreak/>
              <w:t xml:space="preserve">дисках. Вредоносные и антивирусные  программы. Компьютерные вирусы и защита от них. Инструктаж по ТБ. </w:t>
            </w:r>
          </w:p>
        </w:tc>
        <w:tc>
          <w:tcPr>
            <w:tcW w:w="2268" w:type="dxa"/>
            <w:gridSpan w:val="3"/>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 xml:space="preserve">Практическая </w:t>
            </w:r>
            <w:r w:rsidRPr="00564621">
              <w:rPr>
                <w:rFonts w:ascii="Times New Roman" w:eastAsia="Times New Roman" w:hAnsi="Times New Roman" w:cs="Times New Roman"/>
                <w:sz w:val="24"/>
                <w:szCs w:val="24"/>
                <w:lang w:eastAsia="ru-RU"/>
              </w:rPr>
              <w:lastRenderedPageBreak/>
              <w:t>работа №8 «Защита от компьютерных вирусов».</w:t>
            </w: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 xml:space="preserve">У: § </w:t>
            </w:r>
            <w:r w:rsidRPr="00564621">
              <w:rPr>
                <w:rFonts w:ascii="Times New Roman" w:eastAsia="Times New Roman" w:hAnsi="Times New Roman" w:cs="Times New Roman"/>
                <w:sz w:val="24"/>
                <w:szCs w:val="24"/>
                <w:lang w:eastAsia="ru-RU"/>
              </w:rPr>
              <w:lastRenderedPageBreak/>
              <w:t>1.5, 1.6.1, 1.6.2., стр.49-61</w:t>
            </w:r>
          </w:p>
        </w:tc>
        <w:tc>
          <w:tcPr>
            <w:tcW w:w="1795" w:type="dxa"/>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А</w:t>
            </w:r>
            <w:proofErr w:type="gramStart"/>
            <w:r w:rsidRPr="00564621">
              <w:rPr>
                <w:rFonts w:ascii="Times New Roman" w:eastAsia="Times New Roman" w:hAnsi="Times New Roman" w:cs="Times New Roman"/>
                <w:sz w:val="24"/>
                <w:szCs w:val="24"/>
                <w:lang w:eastAsia="ru-RU"/>
              </w:rPr>
              <w:t>6</w:t>
            </w:r>
            <w:proofErr w:type="gramEnd"/>
            <w:r w:rsidRPr="00564621">
              <w:rPr>
                <w:rFonts w:ascii="Times New Roman" w:eastAsia="Times New Roman" w:hAnsi="Times New Roman" w:cs="Times New Roman"/>
                <w:sz w:val="24"/>
                <w:szCs w:val="24"/>
                <w:lang w:eastAsia="ru-RU"/>
              </w:rPr>
              <w:t>, А7</w:t>
            </w:r>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16</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17</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Сетевые черви и защита от них.  Инструктаж по ТБ. </w:t>
            </w:r>
          </w:p>
        </w:tc>
        <w:tc>
          <w:tcPr>
            <w:tcW w:w="2268" w:type="dxa"/>
            <w:gridSpan w:val="3"/>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№9 «Защита от сетевых червей».</w:t>
            </w: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§1.6.3</w:t>
            </w:r>
          </w:p>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 63-70</w:t>
            </w:r>
          </w:p>
        </w:tc>
        <w:tc>
          <w:tcPr>
            <w:tcW w:w="1795" w:type="dxa"/>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А8, А</w:t>
            </w:r>
            <w:proofErr w:type="gramStart"/>
            <w:r w:rsidRPr="00564621">
              <w:rPr>
                <w:rFonts w:ascii="Times New Roman" w:eastAsia="Times New Roman" w:hAnsi="Times New Roman" w:cs="Times New Roman"/>
                <w:sz w:val="24"/>
                <w:szCs w:val="24"/>
                <w:lang w:eastAsia="ru-RU"/>
              </w:rPr>
              <w:t>9</w:t>
            </w:r>
            <w:proofErr w:type="gramEnd"/>
            <w:r w:rsidRPr="00564621">
              <w:rPr>
                <w:rFonts w:ascii="Times New Roman" w:eastAsia="Times New Roman" w:hAnsi="Times New Roman" w:cs="Times New Roman"/>
                <w:sz w:val="24"/>
                <w:szCs w:val="24"/>
                <w:lang w:eastAsia="ru-RU"/>
              </w:rPr>
              <w:t>,А10,В2</w:t>
            </w:r>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18</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19</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Троянские программы и защита от них. Инструктаж по ТБ. </w:t>
            </w:r>
          </w:p>
        </w:tc>
        <w:tc>
          <w:tcPr>
            <w:tcW w:w="2268" w:type="dxa"/>
            <w:gridSpan w:val="3"/>
            <w:vAlign w:val="center"/>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№10 «Защита от троянских программ»</w:t>
            </w: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§1.6.4, стр71-74</w:t>
            </w:r>
          </w:p>
        </w:tc>
        <w:tc>
          <w:tcPr>
            <w:tcW w:w="1795" w:type="dxa"/>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А11</w:t>
            </w:r>
          </w:p>
        </w:tc>
      </w:tr>
      <w:tr w:rsidR="00D8223F" w:rsidRPr="00564621" w:rsidTr="00574E0F">
        <w:trPr>
          <w:trHeight w:val="876"/>
        </w:trPr>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20</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21</w:t>
            </w:r>
          </w:p>
        </w:tc>
        <w:tc>
          <w:tcPr>
            <w:tcW w:w="710" w:type="dxa"/>
            <w:shd w:val="clear" w:color="auto" w:fill="auto"/>
            <w:vAlign w:val="center"/>
          </w:tcPr>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p>
        </w:tc>
        <w:tc>
          <w:tcPr>
            <w:tcW w:w="850" w:type="dxa"/>
            <w:gridSpan w:val="2"/>
            <w:shd w:val="clear" w:color="auto" w:fill="auto"/>
            <w:vAlign w:val="center"/>
          </w:tcPr>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Хакерские утилиты и защита от них. Инструктаж по ТБ. </w:t>
            </w:r>
          </w:p>
        </w:tc>
        <w:tc>
          <w:tcPr>
            <w:tcW w:w="2268" w:type="dxa"/>
            <w:gridSpan w:val="3"/>
            <w:shd w:val="clear" w:color="auto" w:fill="auto"/>
            <w:vAlign w:val="center"/>
          </w:tcPr>
          <w:p w:rsidR="00D8223F" w:rsidRPr="00564621" w:rsidRDefault="00D8223F" w:rsidP="00D8223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№11 « Защита от хакерских атак»</w:t>
            </w:r>
          </w:p>
        </w:tc>
        <w:tc>
          <w:tcPr>
            <w:tcW w:w="992" w:type="dxa"/>
            <w:gridSpan w:val="2"/>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У: </w:t>
            </w:r>
          </w:p>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§1.6.5, стр75-78</w:t>
            </w:r>
          </w:p>
        </w:tc>
        <w:tc>
          <w:tcPr>
            <w:tcW w:w="1795" w:type="dxa"/>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А12</w:t>
            </w:r>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22</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Контрольная  работа № 1  по теме «Компьютер как средство автоматизации информационных процессов» (тестирование)</w:t>
            </w:r>
          </w:p>
        </w:tc>
        <w:tc>
          <w:tcPr>
            <w:tcW w:w="2268" w:type="dxa"/>
            <w:gridSpan w:val="3"/>
            <w:vAlign w:val="center"/>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proofErr w:type="spellStart"/>
            <w:r w:rsidRPr="00564621">
              <w:rPr>
                <w:rFonts w:ascii="Times New Roman" w:eastAsia="Times New Roman" w:hAnsi="Times New Roman" w:cs="Times New Roman"/>
                <w:sz w:val="24"/>
                <w:szCs w:val="24"/>
                <w:lang w:eastAsia="ru-RU"/>
              </w:rPr>
              <w:t>Повт</w:t>
            </w:r>
            <w:proofErr w:type="spellEnd"/>
            <w:r w:rsidRPr="00564621">
              <w:rPr>
                <w:rFonts w:ascii="Times New Roman" w:eastAsia="Times New Roman" w:hAnsi="Times New Roman" w:cs="Times New Roman"/>
                <w:sz w:val="24"/>
                <w:szCs w:val="24"/>
                <w:lang w:eastAsia="ru-RU"/>
              </w:rPr>
              <w:t>. гл.1, Творческое задание</w:t>
            </w:r>
          </w:p>
        </w:tc>
        <w:tc>
          <w:tcPr>
            <w:tcW w:w="1795" w:type="dxa"/>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А13,А14</w:t>
            </w:r>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p>
        </w:tc>
        <w:tc>
          <w:tcPr>
            <w:tcW w:w="10159" w:type="dxa"/>
            <w:gridSpan w:val="10"/>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2. Моделирование и формализация- 16 часов</w:t>
            </w:r>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23</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24</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25</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Моделирование как метод познания. Системный подход в моделировании.</w:t>
            </w:r>
          </w:p>
        </w:tc>
        <w:tc>
          <w:tcPr>
            <w:tcW w:w="2268" w:type="dxa"/>
            <w:gridSpan w:val="3"/>
          </w:tcPr>
          <w:p w:rsidR="00D8223F" w:rsidRPr="00564621" w:rsidRDefault="00D8223F" w:rsidP="00D8223F">
            <w:pPr>
              <w:spacing w:after="0"/>
              <w:jc w:val="center"/>
              <w:rPr>
                <w:rFonts w:ascii="Times New Roman" w:eastAsia="Times New Roman" w:hAnsi="Times New Roman" w:cs="Times New Roman"/>
                <w:sz w:val="24"/>
                <w:szCs w:val="24"/>
                <w:lang w:eastAsia="ru-RU"/>
              </w:rPr>
            </w:pP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 2.1-2.2</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Стр.80-84</w:t>
            </w:r>
          </w:p>
        </w:tc>
        <w:tc>
          <w:tcPr>
            <w:tcW w:w="1795" w:type="dxa"/>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А19</w:t>
            </w:r>
          </w:p>
        </w:tc>
      </w:tr>
      <w:tr w:rsidR="00D8223F" w:rsidRPr="00564621" w:rsidTr="00574E0F">
        <w:tc>
          <w:tcPr>
            <w:tcW w:w="541" w:type="dxa"/>
            <w:gridSpan w:val="2"/>
            <w:shd w:val="clear" w:color="auto" w:fill="auto"/>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26</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27</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28</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29</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30</w:t>
            </w:r>
          </w:p>
        </w:tc>
        <w:tc>
          <w:tcPr>
            <w:tcW w:w="710" w:type="dxa"/>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D8223F" w:rsidRPr="00564621" w:rsidRDefault="00D8223F"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Формы представления моделей. Формализация. Основные этапы разработки и исследование моделей на компьютере.</w:t>
            </w:r>
          </w:p>
        </w:tc>
        <w:tc>
          <w:tcPr>
            <w:tcW w:w="2268" w:type="dxa"/>
            <w:gridSpan w:val="3"/>
          </w:tcPr>
          <w:p w:rsidR="00D8223F" w:rsidRPr="00564621" w:rsidRDefault="00D8223F" w:rsidP="00D8223F">
            <w:pPr>
              <w:spacing w:after="0"/>
              <w:jc w:val="center"/>
              <w:rPr>
                <w:rFonts w:ascii="Times New Roman" w:eastAsia="Times New Roman" w:hAnsi="Times New Roman" w:cs="Times New Roman"/>
                <w:sz w:val="24"/>
                <w:szCs w:val="24"/>
                <w:lang w:eastAsia="ru-RU"/>
              </w:rPr>
            </w:pPr>
          </w:p>
        </w:tc>
        <w:tc>
          <w:tcPr>
            <w:tcW w:w="992" w:type="dxa"/>
            <w:gridSpan w:val="2"/>
          </w:tcPr>
          <w:p w:rsidR="00D8223F" w:rsidRPr="00564621" w:rsidRDefault="00D8223F"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§2.3 -2.5</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 84-88</w:t>
            </w:r>
          </w:p>
          <w:p w:rsidR="00D8223F" w:rsidRPr="00564621" w:rsidRDefault="00D8223F" w:rsidP="00D8223F">
            <w:pPr>
              <w:spacing w:after="0"/>
              <w:jc w:val="center"/>
              <w:rPr>
                <w:rFonts w:ascii="Times New Roman" w:eastAsia="Times New Roman" w:hAnsi="Times New Roman" w:cs="Times New Roman"/>
                <w:sz w:val="24"/>
                <w:szCs w:val="24"/>
                <w:lang w:eastAsia="ru-RU"/>
              </w:rPr>
            </w:pPr>
          </w:p>
        </w:tc>
        <w:tc>
          <w:tcPr>
            <w:tcW w:w="1795" w:type="dxa"/>
          </w:tcPr>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D8223F" w:rsidRPr="00564621" w:rsidRDefault="00D8223F"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А20</w:t>
            </w:r>
          </w:p>
        </w:tc>
      </w:tr>
      <w:tr w:rsidR="002236BC" w:rsidRPr="00564621" w:rsidTr="00574E0F">
        <w:tc>
          <w:tcPr>
            <w:tcW w:w="541" w:type="dxa"/>
            <w:gridSpan w:val="2"/>
            <w:shd w:val="clear" w:color="auto" w:fill="auto"/>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31</w:t>
            </w:r>
          </w:p>
        </w:tc>
        <w:tc>
          <w:tcPr>
            <w:tcW w:w="710" w:type="dxa"/>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Исследование физических моделей. </w:t>
            </w:r>
          </w:p>
        </w:tc>
        <w:tc>
          <w:tcPr>
            <w:tcW w:w="2268" w:type="dxa"/>
            <w:gridSpan w:val="3"/>
          </w:tcPr>
          <w:p w:rsidR="002236BC" w:rsidRPr="00564621" w:rsidRDefault="002236BC" w:rsidP="00564621">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Создание  физических моделей. </w:t>
            </w:r>
          </w:p>
        </w:tc>
        <w:tc>
          <w:tcPr>
            <w:tcW w:w="992" w:type="dxa"/>
            <w:gridSpan w:val="2"/>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У:§2.6.1</w:t>
            </w:r>
          </w:p>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 89-90</w:t>
            </w:r>
          </w:p>
        </w:tc>
        <w:tc>
          <w:tcPr>
            <w:tcW w:w="1795" w:type="dxa"/>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А16</w:t>
            </w:r>
          </w:p>
        </w:tc>
      </w:tr>
      <w:tr w:rsidR="002236BC" w:rsidRPr="00564621" w:rsidTr="00574E0F">
        <w:tc>
          <w:tcPr>
            <w:tcW w:w="541" w:type="dxa"/>
            <w:gridSpan w:val="2"/>
            <w:shd w:val="clear" w:color="auto" w:fill="auto"/>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32</w:t>
            </w:r>
          </w:p>
        </w:tc>
        <w:tc>
          <w:tcPr>
            <w:tcW w:w="710" w:type="dxa"/>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 Исследование астрономических моделей.</w:t>
            </w:r>
          </w:p>
        </w:tc>
        <w:tc>
          <w:tcPr>
            <w:tcW w:w="2268" w:type="dxa"/>
            <w:gridSpan w:val="3"/>
          </w:tcPr>
          <w:p w:rsidR="002236BC" w:rsidRPr="00564621" w:rsidRDefault="002236BC" w:rsidP="00564621">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 Создание астрономических моделей.</w:t>
            </w:r>
          </w:p>
        </w:tc>
        <w:tc>
          <w:tcPr>
            <w:tcW w:w="992" w:type="dxa"/>
            <w:gridSpan w:val="2"/>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У:§2.6.2</w:t>
            </w:r>
          </w:p>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Стр. 91,92</w:t>
            </w:r>
          </w:p>
        </w:tc>
        <w:tc>
          <w:tcPr>
            <w:tcW w:w="1795" w:type="dxa"/>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А15</w:t>
            </w:r>
          </w:p>
        </w:tc>
      </w:tr>
      <w:tr w:rsidR="002236BC" w:rsidRPr="00564621" w:rsidTr="00574E0F">
        <w:tc>
          <w:tcPr>
            <w:tcW w:w="541" w:type="dxa"/>
            <w:gridSpan w:val="2"/>
            <w:shd w:val="clear" w:color="auto" w:fill="auto"/>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33</w:t>
            </w:r>
          </w:p>
        </w:tc>
        <w:tc>
          <w:tcPr>
            <w:tcW w:w="710" w:type="dxa"/>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Исследование алгебраических моделей.</w:t>
            </w:r>
          </w:p>
        </w:tc>
        <w:tc>
          <w:tcPr>
            <w:tcW w:w="2268" w:type="dxa"/>
            <w:gridSpan w:val="3"/>
          </w:tcPr>
          <w:p w:rsidR="002236BC" w:rsidRPr="00564621" w:rsidRDefault="002236BC" w:rsidP="00564621">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Создание алгебраических моделей.</w:t>
            </w:r>
          </w:p>
        </w:tc>
        <w:tc>
          <w:tcPr>
            <w:tcW w:w="992" w:type="dxa"/>
            <w:gridSpan w:val="2"/>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У:§2.6.3</w:t>
            </w:r>
          </w:p>
          <w:p w:rsidR="002236BC" w:rsidRPr="00564621" w:rsidRDefault="002236BC" w:rsidP="00D8223F">
            <w:pPr>
              <w:spacing w:after="0"/>
              <w:jc w:val="center"/>
              <w:rPr>
                <w:rFonts w:ascii="Times New Roman" w:eastAsia="Times New Roman" w:hAnsi="Times New Roman" w:cs="Times New Roman"/>
                <w:sz w:val="24"/>
                <w:szCs w:val="24"/>
                <w:lang w:eastAsia="ru-RU"/>
              </w:rPr>
            </w:pP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92-</w:t>
            </w:r>
            <w:r w:rsidRPr="00564621">
              <w:rPr>
                <w:rFonts w:ascii="Times New Roman" w:eastAsia="Times New Roman" w:hAnsi="Times New Roman" w:cs="Times New Roman"/>
                <w:sz w:val="24"/>
                <w:szCs w:val="24"/>
                <w:lang w:eastAsia="ru-RU"/>
              </w:rPr>
              <w:lastRenderedPageBreak/>
              <w:t>93</w:t>
            </w:r>
          </w:p>
        </w:tc>
        <w:tc>
          <w:tcPr>
            <w:tcW w:w="1795" w:type="dxa"/>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КИМ</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А17</w:t>
            </w:r>
          </w:p>
        </w:tc>
      </w:tr>
      <w:tr w:rsidR="002236BC" w:rsidRPr="00564621" w:rsidTr="00574E0F">
        <w:tc>
          <w:tcPr>
            <w:tcW w:w="541" w:type="dxa"/>
            <w:gridSpan w:val="2"/>
            <w:shd w:val="clear" w:color="auto" w:fill="auto"/>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lastRenderedPageBreak/>
              <w:t>34</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35  </w:t>
            </w:r>
          </w:p>
        </w:tc>
        <w:tc>
          <w:tcPr>
            <w:tcW w:w="710" w:type="dxa"/>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Исследование геометрических моделей.</w:t>
            </w:r>
          </w:p>
        </w:tc>
        <w:tc>
          <w:tcPr>
            <w:tcW w:w="2268" w:type="dxa"/>
            <w:gridSpan w:val="3"/>
          </w:tcPr>
          <w:p w:rsidR="002236BC" w:rsidRPr="00564621" w:rsidRDefault="002236BC" w:rsidP="00564621">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Создание геометрических моделей.</w:t>
            </w:r>
          </w:p>
        </w:tc>
        <w:tc>
          <w:tcPr>
            <w:tcW w:w="992" w:type="dxa"/>
            <w:gridSpan w:val="2"/>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У:§2.6.4</w:t>
            </w:r>
            <w:proofErr w:type="gramStart"/>
            <w:r w:rsidRPr="00564621">
              <w:rPr>
                <w:rFonts w:ascii="Times New Roman" w:eastAsia="Times New Roman" w:hAnsi="Times New Roman" w:cs="Times New Roman"/>
                <w:sz w:val="24"/>
                <w:szCs w:val="24"/>
                <w:lang w:eastAsia="ru-RU"/>
              </w:rPr>
              <w:t>Стр</w:t>
            </w:r>
            <w:proofErr w:type="gramEnd"/>
            <w:r w:rsidRPr="00564621">
              <w:rPr>
                <w:rFonts w:ascii="Times New Roman" w:eastAsia="Times New Roman" w:hAnsi="Times New Roman" w:cs="Times New Roman"/>
                <w:sz w:val="24"/>
                <w:szCs w:val="24"/>
                <w:lang w:eastAsia="ru-RU"/>
              </w:rPr>
              <w:t xml:space="preserve"> 94-95</w:t>
            </w:r>
          </w:p>
        </w:tc>
        <w:tc>
          <w:tcPr>
            <w:tcW w:w="1795" w:type="dxa"/>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А18</w:t>
            </w:r>
          </w:p>
        </w:tc>
      </w:tr>
      <w:tr w:rsidR="002236BC" w:rsidRPr="00564621" w:rsidTr="00574E0F">
        <w:tc>
          <w:tcPr>
            <w:tcW w:w="541" w:type="dxa"/>
            <w:gridSpan w:val="2"/>
            <w:shd w:val="clear" w:color="auto" w:fill="auto"/>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36</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37</w:t>
            </w:r>
          </w:p>
        </w:tc>
        <w:tc>
          <w:tcPr>
            <w:tcW w:w="710" w:type="dxa"/>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Исследование химических и биологических моделей.</w:t>
            </w:r>
          </w:p>
        </w:tc>
        <w:tc>
          <w:tcPr>
            <w:tcW w:w="2268" w:type="dxa"/>
            <w:gridSpan w:val="3"/>
          </w:tcPr>
          <w:p w:rsidR="002236BC" w:rsidRPr="00564621" w:rsidRDefault="002236BC" w:rsidP="00564621">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Создание химических и биологических моделей.</w:t>
            </w:r>
          </w:p>
        </w:tc>
        <w:tc>
          <w:tcPr>
            <w:tcW w:w="992" w:type="dxa"/>
            <w:gridSpan w:val="2"/>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У:§2.6.6§2.6.7, стр97-99</w:t>
            </w:r>
          </w:p>
        </w:tc>
        <w:tc>
          <w:tcPr>
            <w:tcW w:w="1795" w:type="dxa"/>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В3</w:t>
            </w:r>
          </w:p>
        </w:tc>
      </w:tr>
      <w:tr w:rsidR="002236BC" w:rsidRPr="00564621" w:rsidTr="00574E0F">
        <w:tc>
          <w:tcPr>
            <w:tcW w:w="541" w:type="dxa"/>
            <w:gridSpan w:val="2"/>
            <w:shd w:val="clear" w:color="auto" w:fill="auto"/>
          </w:tcPr>
          <w:p w:rsidR="002236BC" w:rsidRPr="00564621" w:rsidRDefault="002236BC" w:rsidP="00D8223F">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38</w:t>
            </w:r>
          </w:p>
        </w:tc>
        <w:tc>
          <w:tcPr>
            <w:tcW w:w="710" w:type="dxa"/>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D8223F">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Контрольная работа №2  по теме «Моделирование и формализация» </w:t>
            </w:r>
          </w:p>
        </w:tc>
        <w:tc>
          <w:tcPr>
            <w:tcW w:w="2268" w:type="dxa"/>
            <w:gridSpan w:val="3"/>
          </w:tcPr>
          <w:p w:rsidR="002236BC" w:rsidRPr="00564621" w:rsidRDefault="002236BC" w:rsidP="00D8223F">
            <w:pPr>
              <w:spacing w:after="0"/>
              <w:rPr>
                <w:rFonts w:ascii="Times New Roman" w:eastAsia="Times New Roman" w:hAnsi="Times New Roman" w:cs="Times New Roman"/>
                <w:sz w:val="24"/>
                <w:szCs w:val="24"/>
                <w:lang w:eastAsia="ru-RU"/>
              </w:rPr>
            </w:pPr>
          </w:p>
        </w:tc>
        <w:tc>
          <w:tcPr>
            <w:tcW w:w="992" w:type="dxa"/>
            <w:gridSpan w:val="2"/>
          </w:tcPr>
          <w:p w:rsidR="002236BC" w:rsidRPr="00564621" w:rsidRDefault="002236BC" w:rsidP="00D8223F">
            <w:pPr>
              <w:spacing w:after="0"/>
              <w:rPr>
                <w:rFonts w:ascii="Times New Roman" w:eastAsia="Times New Roman" w:hAnsi="Times New Roman" w:cs="Times New Roman"/>
                <w:sz w:val="24"/>
                <w:szCs w:val="24"/>
                <w:lang w:eastAsia="ru-RU"/>
              </w:rPr>
            </w:pPr>
          </w:p>
        </w:tc>
        <w:tc>
          <w:tcPr>
            <w:tcW w:w="1795" w:type="dxa"/>
            <w:vAlign w:val="center"/>
          </w:tcPr>
          <w:p w:rsidR="002236BC" w:rsidRPr="00564621" w:rsidRDefault="002236BC" w:rsidP="00D8223F">
            <w:pPr>
              <w:spacing w:after="0" w:line="240" w:lineRule="auto"/>
              <w:rPr>
                <w:rFonts w:ascii="Times New Roman" w:eastAsia="Times New Roman" w:hAnsi="Times New Roman" w:cs="Times New Roman"/>
                <w:sz w:val="24"/>
                <w:szCs w:val="24"/>
                <w:lang w:eastAsia="ru-RU"/>
              </w:rPr>
            </w:pPr>
          </w:p>
        </w:tc>
      </w:tr>
      <w:tr w:rsidR="002236BC" w:rsidRPr="00564621" w:rsidTr="00574E0F">
        <w:tc>
          <w:tcPr>
            <w:tcW w:w="541" w:type="dxa"/>
            <w:gridSpan w:val="2"/>
            <w:shd w:val="clear" w:color="auto" w:fill="auto"/>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10159" w:type="dxa"/>
            <w:gridSpan w:val="10"/>
            <w:shd w:val="clear" w:color="auto" w:fill="auto"/>
          </w:tcPr>
          <w:p w:rsidR="002236BC" w:rsidRPr="00564621" w:rsidRDefault="002236BC" w:rsidP="00574E0F">
            <w:pPr>
              <w:spacing w:after="0" w:line="240" w:lineRule="auto"/>
              <w:jc w:val="center"/>
              <w:rPr>
                <w:rFonts w:ascii="Times New Roman" w:eastAsia="Times New Roman" w:hAnsi="Times New Roman" w:cs="Times New Roman"/>
                <w:sz w:val="24"/>
                <w:szCs w:val="24"/>
                <w:lang w:eastAsia="ru-RU"/>
              </w:rPr>
            </w:pPr>
          </w:p>
          <w:p w:rsidR="002236BC" w:rsidRPr="00564621" w:rsidRDefault="002236BC" w:rsidP="00574E0F">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3. Базы данных. Системы управления базами данных- 16 часов</w:t>
            </w:r>
          </w:p>
          <w:p w:rsidR="002236BC" w:rsidRPr="00564621" w:rsidRDefault="002236BC" w:rsidP="00574E0F">
            <w:pPr>
              <w:spacing w:after="0" w:line="240" w:lineRule="auto"/>
              <w:jc w:val="center"/>
              <w:rPr>
                <w:rFonts w:ascii="Times New Roman" w:eastAsia="Times New Roman" w:hAnsi="Times New Roman" w:cs="Times New Roman"/>
                <w:sz w:val="24"/>
                <w:szCs w:val="24"/>
                <w:lang w:eastAsia="ru-RU"/>
              </w:rPr>
            </w:pPr>
          </w:p>
        </w:tc>
      </w:tr>
      <w:tr w:rsidR="002236BC" w:rsidRPr="00564621" w:rsidTr="00574E0F">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39</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40</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41</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Табличные базы данных. Система управления базами данных. </w:t>
            </w: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У:§3.1, 3.2, стр103-104</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w:t>
            </w:r>
            <w:proofErr w:type="gramStart"/>
            <w:r w:rsidRPr="00564621">
              <w:rPr>
                <w:rFonts w:ascii="Times New Roman" w:eastAsia="Times New Roman" w:hAnsi="Times New Roman" w:cs="Times New Roman"/>
                <w:sz w:val="24"/>
                <w:szCs w:val="24"/>
                <w:lang w:eastAsia="ru-RU"/>
              </w:rPr>
              <w:t>4</w:t>
            </w:r>
            <w:proofErr w:type="gramEnd"/>
          </w:p>
        </w:tc>
      </w:tr>
      <w:tr w:rsidR="002236BC" w:rsidRPr="00564621" w:rsidTr="00574E0F">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42</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Инструктаж по ТБ. </w:t>
            </w: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№12  «Создание табличной базы данных».</w:t>
            </w: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w:t>
            </w:r>
            <w:proofErr w:type="gramStart"/>
            <w:r w:rsidRPr="00564621">
              <w:rPr>
                <w:rFonts w:ascii="Times New Roman" w:eastAsia="Times New Roman" w:hAnsi="Times New Roman" w:cs="Times New Roman"/>
                <w:sz w:val="24"/>
                <w:szCs w:val="24"/>
                <w:lang w:eastAsia="ru-RU"/>
              </w:rPr>
              <w:t>:С</w:t>
            </w:r>
            <w:proofErr w:type="gramEnd"/>
            <w:r w:rsidRPr="00564621">
              <w:rPr>
                <w:rFonts w:ascii="Times New Roman" w:eastAsia="Times New Roman" w:hAnsi="Times New Roman" w:cs="Times New Roman"/>
                <w:sz w:val="24"/>
                <w:szCs w:val="24"/>
                <w:lang w:eastAsia="ru-RU"/>
              </w:rPr>
              <w:t>тр. 106-108</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В5</w:t>
            </w:r>
          </w:p>
        </w:tc>
      </w:tr>
      <w:tr w:rsidR="002236BC" w:rsidRPr="00564621" w:rsidTr="00574E0F">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43</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44</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Использование формы для просмотра и редактирования записей в табличной БД. Инструктаж по ТБ. </w:t>
            </w: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№13  «Создание формы в табличной БД».</w:t>
            </w: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У:§3.2.2, </w:t>
            </w: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109-112</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w:t>
            </w:r>
            <w:proofErr w:type="gramStart"/>
            <w:r w:rsidRPr="00564621">
              <w:rPr>
                <w:rFonts w:ascii="Times New Roman" w:eastAsia="Times New Roman" w:hAnsi="Times New Roman" w:cs="Times New Roman"/>
                <w:sz w:val="24"/>
                <w:szCs w:val="24"/>
                <w:lang w:eastAsia="ru-RU"/>
              </w:rPr>
              <w:t>6</w:t>
            </w:r>
            <w:proofErr w:type="gramEnd"/>
          </w:p>
        </w:tc>
      </w:tr>
      <w:tr w:rsidR="002236BC" w:rsidRPr="00564621" w:rsidTr="00574E0F">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45</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46</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Поиск записей в табличной БД с помощью фильтров и запросов. Инструктаж по ТБ. </w:t>
            </w: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№14 «Поиск записей в табличной БД».</w:t>
            </w: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У:§3.2.3 стр113-117</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В</w:t>
            </w:r>
            <w:proofErr w:type="gramStart"/>
            <w:r w:rsidRPr="00564621">
              <w:rPr>
                <w:rFonts w:ascii="Times New Roman" w:eastAsia="Times New Roman" w:hAnsi="Times New Roman" w:cs="Times New Roman"/>
                <w:sz w:val="24"/>
                <w:szCs w:val="24"/>
                <w:lang w:eastAsia="ru-RU"/>
              </w:rPr>
              <w:t>7</w:t>
            </w:r>
            <w:proofErr w:type="gramEnd"/>
            <w:r w:rsidRPr="00564621">
              <w:rPr>
                <w:rFonts w:ascii="Times New Roman" w:eastAsia="Times New Roman" w:hAnsi="Times New Roman" w:cs="Times New Roman"/>
                <w:sz w:val="24"/>
                <w:szCs w:val="24"/>
                <w:lang w:eastAsia="ru-RU"/>
              </w:rPr>
              <w:t>, В8</w:t>
            </w:r>
          </w:p>
        </w:tc>
      </w:tr>
      <w:tr w:rsidR="002236BC" w:rsidRPr="00564621" w:rsidTr="00574E0F">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47</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48</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49</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50</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Сортировка записей в табличной БД. Инструктаж по ТБ. </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Практическая работа №15 «Сортировка записей в БД». </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№16 «Создание отчётов в БД».</w:t>
            </w: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У:§3.2.4, </w:t>
            </w:r>
            <w:proofErr w:type="spellStart"/>
            <w:proofErr w:type="gramStart"/>
            <w:r w:rsidRPr="00564621">
              <w:rPr>
                <w:rFonts w:ascii="Times New Roman" w:eastAsia="Times New Roman" w:hAnsi="Times New Roman" w:cs="Times New Roman"/>
                <w:sz w:val="24"/>
                <w:szCs w:val="24"/>
                <w:lang w:eastAsia="ru-RU"/>
              </w:rPr>
              <w:t>стр</w:t>
            </w:r>
            <w:proofErr w:type="spellEnd"/>
            <w:proofErr w:type="gramEnd"/>
            <w:r w:rsidRPr="00564621">
              <w:rPr>
                <w:rFonts w:ascii="Times New Roman" w:eastAsia="Times New Roman" w:hAnsi="Times New Roman" w:cs="Times New Roman"/>
                <w:sz w:val="24"/>
                <w:szCs w:val="24"/>
                <w:lang w:eastAsia="ru-RU"/>
              </w:rPr>
              <w:t xml:space="preserve"> 117-120</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w:t>
            </w:r>
            <w:proofErr w:type="gramStart"/>
            <w:r w:rsidRPr="00564621">
              <w:rPr>
                <w:rFonts w:ascii="Times New Roman" w:eastAsia="Times New Roman" w:hAnsi="Times New Roman" w:cs="Times New Roman"/>
                <w:sz w:val="24"/>
                <w:szCs w:val="24"/>
                <w:lang w:eastAsia="ru-RU"/>
              </w:rPr>
              <w:t>1</w:t>
            </w:r>
            <w:proofErr w:type="gramEnd"/>
          </w:p>
        </w:tc>
      </w:tr>
      <w:tr w:rsidR="002236BC" w:rsidRPr="00564621" w:rsidTr="00574E0F">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51</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Иерархические БД. </w:t>
            </w: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У:§3.3, стр120-124</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w:t>
            </w:r>
            <w:proofErr w:type="gramStart"/>
            <w:r w:rsidRPr="00564621">
              <w:rPr>
                <w:rFonts w:ascii="Times New Roman" w:eastAsia="Times New Roman" w:hAnsi="Times New Roman" w:cs="Times New Roman"/>
                <w:sz w:val="24"/>
                <w:szCs w:val="24"/>
                <w:lang w:eastAsia="ru-RU"/>
              </w:rPr>
              <w:t>1</w:t>
            </w:r>
            <w:proofErr w:type="gramEnd"/>
          </w:p>
        </w:tc>
      </w:tr>
      <w:tr w:rsidR="002236BC" w:rsidRPr="00564621" w:rsidTr="00574E0F">
        <w:trPr>
          <w:trHeight w:val="193"/>
        </w:trPr>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52</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53</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Сетевые базы данных. Инструктаж по ТБ. </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Практическая работа №17 «Создание генеалогического древа семьи».</w:t>
            </w:r>
          </w:p>
        </w:tc>
        <w:tc>
          <w:tcPr>
            <w:tcW w:w="992" w:type="dxa"/>
            <w:gridSpan w:val="2"/>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У:§3.4, стр124-126</w:t>
            </w:r>
          </w:p>
        </w:tc>
        <w:tc>
          <w:tcPr>
            <w:tcW w:w="1795" w:type="dxa"/>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С</w:t>
            </w:r>
            <w:proofErr w:type="gramStart"/>
            <w:r w:rsidRPr="00564621">
              <w:rPr>
                <w:rFonts w:ascii="Times New Roman" w:eastAsia="Times New Roman" w:hAnsi="Times New Roman" w:cs="Times New Roman"/>
                <w:sz w:val="24"/>
                <w:szCs w:val="24"/>
                <w:lang w:eastAsia="ru-RU"/>
              </w:rPr>
              <w:t>2</w:t>
            </w:r>
            <w:proofErr w:type="gramEnd"/>
          </w:p>
        </w:tc>
      </w:tr>
      <w:tr w:rsidR="002236BC" w:rsidRPr="00564621" w:rsidTr="00574E0F">
        <w:trPr>
          <w:trHeight w:val="777"/>
        </w:trPr>
        <w:tc>
          <w:tcPr>
            <w:tcW w:w="541"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54</w:t>
            </w:r>
          </w:p>
        </w:tc>
        <w:tc>
          <w:tcPr>
            <w:tcW w:w="710"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Контрольная работа №3 «Базы данных» (тестирование).</w:t>
            </w:r>
          </w:p>
        </w:tc>
        <w:tc>
          <w:tcPr>
            <w:tcW w:w="2268" w:type="dxa"/>
            <w:gridSpan w:val="3"/>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992" w:type="dxa"/>
            <w:gridSpan w:val="2"/>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1795" w:type="dxa"/>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r>
      <w:tr w:rsidR="002236BC" w:rsidRPr="00564621" w:rsidTr="00574E0F">
        <w:tc>
          <w:tcPr>
            <w:tcW w:w="541" w:type="dxa"/>
            <w:gridSpan w:val="2"/>
            <w:shd w:val="clear" w:color="auto" w:fill="auto"/>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10159" w:type="dxa"/>
            <w:gridSpan w:val="10"/>
            <w:shd w:val="clear" w:color="auto" w:fill="auto"/>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p w:rsidR="002236BC" w:rsidRPr="00564621" w:rsidRDefault="002236BC" w:rsidP="002236BC">
            <w:pPr>
              <w:spacing w:after="0" w:line="240" w:lineRule="auto"/>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4. Информационное общество- 6 часа</w:t>
            </w:r>
          </w:p>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r>
      <w:tr w:rsidR="002236BC" w:rsidRPr="00564621" w:rsidTr="00574E0F">
        <w:tc>
          <w:tcPr>
            <w:tcW w:w="541" w:type="dxa"/>
            <w:gridSpan w:val="2"/>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55</w:t>
            </w:r>
          </w:p>
        </w:tc>
        <w:tc>
          <w:tcPr>
            <w:tcW w:w="710" w:type="dxa"/>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Право в Интернете.</w:t>
            </w:r>
          </w:p>
        </w:tc>
        <w:tc>
          <w:tcPr>
            <w:tcW w:w="2268" w:type="dxa"/>
            <w:gridSpan w:val="3"/>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992" w:type="dxa"/>
            <w:gridSpan w:val="2"/>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 4.1</w:t>
            </w:r>
          </w:p>
        </w:tc>
        <w:tc>
          <w:tcPr>
            <w:tcW w:w="1795" w:type="dxa"/>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 С</w:t>
            </w:r>
            <w:proofErr w:type="gramStart"/>
            <w:r w:rsidRPr="00564621">
              <w:rPr>
                <w:rFonts w:ascii="Times New Roman" w:eastAsia="Times New Roman" w:hAnsi="Times New Roman" w:cs="Times New Roman"/>
                <w:sz w:val="24"/>
                <w:szCs w:val="24"/>
                <w:lang w:eastAsia="ru-RU"/>
              </w:rPr>
              <w:t>2</w:t>
            </w:r>
            <w:proofErr w:type="gramEnd"/>
          </w:p>
        </w:tc>
      </w:tr>
      <w:tr w:rsidR="002236BC" w:rsidRPr="00564621" w:rsidTr="00574E0F">
        <w:tc>
          <w:tcPr>
            <w:tcW w:w="541" w:type="dxa"/>
            <w:gridSpan w:val="2"/>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56</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57</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58</w:t>
            </w:r>
          </w:p>
        </w:tc>
        <w:tc>
          <w:tcPr>
            <w:tcW w:w="710" w:type="dxa"/>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Этика в Интернете.</w:t>
            </w:r>
          </w:p>
        </w:tc>
        <w:tc>
          <w:tcPr>
            <w:tcW w:w="2268" w:type="dxa"/>
            <w:gridSpan w:val="3"/>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992" w:type="dxa"/>
            <w:gridSpan w:val="2"/>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У:§4.2</w:t>
            </w:r>
          </w:p>
        </w:tc>
        <w:tc>
          <w:tcPr>
            <w:tcW w:w="1795" w:type="dxa"/>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 С</w:t>
            </w:r>
            <w:proofErr w:type="gramStart"/>
            <w:r w:rsidRPr="00564621">
              <w:rPr>
                <w:rFonts w:ascii="Times New Roman" w:eastAsia="Times New Roman" w:hAnsi="Times New Roman" w:cs="Times New Roman"/>
                <w:sz w:val="24"/>
                <w:szCs w:val="24"/>
                <w:lang w:eastAsia="ru-RU"/>
              </w:rPr>
              <w:t>2</w:t>
            </w:r>
            <w:proofErr w:type="gramEnd"/>
          </w:p>
        </w:tc>
      </w:tr>
      <w:tr w:rsidR="002236BC" w:rsidRPr="00564621" w:rsidTr="00574E0F">
        <w:tc>
          <w:tcPr>
            <w:tcW w:w="541" w:type="dxa"/>
            <w:gridSpan w:val="2"/>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59</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60</w:t>
            </w:r>
          </w:p>
        </w:tc>
        <w:tc>
          <w:tcPr>
            <w:tcW w:w="710" w:type="dxa"/>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Перспективы развития информационных и коммуникационных технологий.</w:t>
            </w:r>
          </w:p>
        </w:tc>
        <w:tc>
          <w:tcPr>
            <w:tcW w:w="2268" w:type="dxa"/>
            <w:gridSpan w:val="3"/>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992" w:type="dxa"/>
            <w:gridSpan w:val="2"/>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У:§4.3</w:t>
            </w:r>
          </w:p>
        </w:tc>
        <w:tc>
          <w:tcPr>
            <w:tcW w:w="1795" w:type="dxa"/>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КИМ С3</w:t>
            </w:r>
          </w:p>
        </w:tc>
      </w:tr>
      <w:tr w:rsidR="002236BC" w:rsidRPr="00564621" w:rsidTr="00574E0F">
        <w:trPr>
          <w:trHeight w:val="756"/>
        </w:trPr>
        <w:tc>
          <w:tcPr>
            <w:tcW w:w="10700" w:type="dxa"/>
            <w:gridSpan w:val="12"/>
            <w:shd w:val="clear" w:color="auto" w:fill="auto"/>
            <w:vAlign w:val="center"/>
          </w:tcPr>
          <w:p w:rsidR="002236BC" w:rsidRPr="00564621" w:rsidRDefault="002236BC" w:rsidP="002236BC">
            <w:pPr>
              <w:spacing w:after="0"/>
              <w:jc w:val="center"/>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Тема 5. Повторение. Подготовка к ЕГЭ-8 часа</w:t>
            </w:r>
          </w:p>
        </w:tc>
      </w:tr>
      <w:tr w:rsidR="002236BC" w:rsidRPr="00564621" w:rsidTr="00564621">
        <w:trPr>
          <w:trHeight w:val="339"/>
        </w:trPr>
        <w:tc>
          <w:tcPr>
            <w:tcW w:w="477" w:type="dxa"/>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61</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62</w:t>
            </w:r>
          </w:p>
        </w:tc>
        <w:tc>
          <w:tcPr>
            <w:tcW w:w="820" w:type="dxa"/>
            <w:gridSpan w:val="3"/>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804" w:type="dxa"/>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p>
        </w:tc>
        <w:tc>
          <w:tcPr>
            <w:tcW w:w="3599" w:type="dxa"/>
            <w:gridSpan w:val="2"/>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по теме «Информация. Кодирование информации. Устройство компьютера и программное обеспечение»</w:t>
            </w:r>
          </w:p>
        </w:tc>
        <w:tc>
          <w:tcPr>
            <w:tcW w:w="2200" w:type="dxa"/>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900" w:type="dxa"/>
            <w:gridSpan w:val="2"/>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1900" w:type="dxa"/>
            <w:gridSpan w:val="2"/>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r>
      <w:tr w:rsidR="002236BC" w:rsidRPr="00564621" w:rsidTr="00564621">
        <w:trPr>
          <w:trHeight w:val="339"/>
        </w:trPr>
        <w:tc>
          <w:tcPr>
            <w:tcW w:w="477" w:type="dxa"/>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63</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64</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65</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66</w:t>
            </w:r>
          </w:p>
        </w:tc>
        <w:tc>
          <w:tcPr>
            <w:tcW w:w="820" w:type="dxa"/>
            <w:gridSpan w:val="3"/>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804" w:type="dxa"/>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p>
        </w:tc>
        <w:tc>
          <w:tcPr>
            <w:tcW w:w="3599" w:type="dxa"/>
            <w:gridSpan w:val="2"/>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по теме «Алгоритмизация и программирование»</w:t>
            </w:r>
          </w:p>
        </w:tc>
        <w:tc>
          <w:tcPr>
            <w:tcW w:w="2200" w:type="dxa"/>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900" w:type="dxa"/>
            <w:gridSpan w:val="2"/>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1900" w:type="dxa"/>
            <w:gridSpan w:val="2"/>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r>
      <w:tr w:rsidR="002236BC" w:rsidRPr="00564621" w:rsidTr="00564621">
        <w:tc>
          <w:tcPr>
            <w:tcW w:w="477" w:type="dxa"/>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67</w:t>
            </w:r>
          </w:p>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68</w:t>
            </w:r>
          </w:p>
        </w:tc>
        <w:tc>
          <w:tcPr>
            <w:tcW w:w="820" w:type="dxa"/>
            <w:gridSpan w:val="3"/>
            <w:shd w:val="clear" w:color="auto" w:fill="auto"/>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804" w:type="dxa"/>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p>
        </w:tc>
        <w:tc>
          <w:tcPr>
            <w:tcW w:w="3599" w:type="dxa"/>
            <w:gridSpan w:val="2"/>
            <w:shd w:val="clear" w:color="auto" w:fill="auto"/>
          </w:tcPr>
          <w:p w:rsidR="002236BC" w:rsidRPr="00564621" w:rsidRDefault="002236BC" w:rsidP="002236BC">
            <w:pPr>
              <w:spacing w:after="0"/>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Повторение по теме «Основы логики. Логические основы компьютера»</w:t>
            </w:r>
          </w:p>
        </w:tc>
        <w:tc>
          <w:tcPr>
            <w:tcW w:w="2200" w:type="dxa"/>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900" w:type="dxa"/>
            <w:gridSpan w:val="2"/>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c>
          <w:tcPr>
            <w:tcW w:w="1900" w:type="dxa"/>
            <w:gridSpan w:val="2"/>
            <w:vAlign w:val="center"/>
          </w:tcPr>
          <w:p w:rsidR="002236BC" w:rsidRPr="00564621" w:rsidRDefault="002236BC" w:rsidP="002236BC">
            <w:pPr>
              <w:spacing w:after="0" w:line="240" w:lineRule="auto"/>
              <w:rPr>
                <w:rFonts w:ascii="Times New Roman" w:eastAsia="Times New Roman" w:hAnsi="Times New Roman" w:cs="Times New Roman"/>
                <w:sz w:val="24"/>
                <w:szCs w:val="24"/>
                <w:lang w:eastAsia="ru-RU"/>
              </w:rPr>
            </w:pPr>
          </w:p>
        </w:tc>
      </w:tr>
      <w:tr w:rsidR="002236BC" w:rsidRPr="00564621" w:rsidTr="008F1C0E">
        <w:trPr>
          <w:trHeight w:val="710"/>
        </w:trPr>
        <w:tc>
          <w:tcPr>
            <w:tcW w:w="477" w:type="dxa"/>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20" w:type="dxa"/>
            <w:gridSpan w:val="3"/>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804" w:type="dxa"/>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3599" w:type="dxa"/>
            <w:gridSpan w:val="2"/>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2200" w:type="dxa"/>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900" w:type="dxa"/>
            <w:gridSpan w:val="2"/>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c>
          <w:tcPr>
            <w:tcW w:w="1900" w:type="dxa"/>
            <w:gridSpan w:val="2"/>
            <w:shd w:val="clear" w:color="auto" w:fill="D9D9D9"/>
            <w:vAlign w:val="center"/>
          </w:tcPr>
          <w:p w:rsidR="002236BC" w:rsidRPr="00564621" w:rsidRDefault="002236BC" w:rsidP="00574E0F">
            <w:pPr>
              <w:spacing w:after="0" w:line="240" w:lineRule="auto"/>
              <w:rPr>
                <w:rFonts w:ascii="Times New Roman" w:eastAsia="Times New Roman" w:hAnsi="Times New Roman" w:cs="Times New Roman"/>
                <w:sz w:val="24"/>
                <w:szCs w:val="24"/>
                <w:lang w:eastAsia="ru-RU"/>
              </w:rPr>
            </w:pPr>
          </w:p>
        </w:tc>
      </w:tr>
    </w:tbl>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b/>
          <w:bCs/>
          <w:iCs/>
          <w:sz w:val="24"/>
          <w:szCs w:val="24"/>
          <w:lang w:eastAsia="ru-RU"/>
        </w:rPr>
      </w:pPr>
    </w:p>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b/>
          <w:sz w:val="24"/>
          <w:szCs w:val="24"/>
          <w:lang w:eastAsia="ru-RU"/>
        </w:rPr>
      </w:pPr>
      <w:r w:rsidRPr="00564621">
        <w:rPr>
          <w:rFonts w:ascii="Times New Roman" w:eastAsia="Times New Roman" w:hAnsi="Times New Roman" w:cs="Times New Roman"/>
          <w:b/>
          <w:bCs/>
          <w:iCs/>
          <w:sz w:val="24"/>
          <w:szCs w:val="24"/>
          <w:lang w:eastAsia="ru-RU"/>
        </w:rPr>
        <w:t>Перечень учебно-методических средств обучения</w:t>
      </w:r>
    </w:p>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sz w:val="24"/>
          <w:szCs w:val="24"/>
          <w:lang w:eastAsia="ru-RU"/>
        </w:rPr>
      </w:pPr>
    </w:p>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i/>
          <w:sz w:val="24"/>
          <w:szCs w:val="24"/>
          <w:lang w:eastAsia="ru-RU"/>
        </w:rPr>
      </w:pPr>
      <w:r w:rsidRPr="00564621">
        <w:rPr>
          <w:rFonts w:ascii="Times New Roman" w:eastAsia="Times New Roman" w:hAnsi="Times New Roman" w:cs="Times New Roman"/>
          <w:i/>
          <w:sz w:val="24"/>
          <w:szCs w:val="24"/>
          <w:lang w:eastAsia="ru-RU"/>
        </w:rPr>
        <w:t>Литература</w:t>
      </w:r>
    </w:p>
    <w:p w:rsidR="00F158D1" w:rsidRPr="00564621" w:rsidRDefault="00F158D1" w:rsidP="00F158D1">
      <w:pPr>
        <w:shd w:val="clear" w:color="auto" w:fill="FFFFFF"/>
        <w:spacing w:before="14" w:after="0" w:line="240" w:lineRule="auto"/>
        <w:ind w:left="552"/>
        <w:jc w:val="center"/>
        <w:rPr>
          <w:rFonts w:ascii="Times New Roman" w:eastAsia="Times New Roman" w:hAnsi="Times New Roman" w:cs="Times New Roman"/>
          <w:sz w:val="24"/>
          <w:szCs w:val="24"/>
          <w:lang w:eastAsia="ru-RU"/>
        </w:rPr>
      </w:pPr>
    </w:p>
    <w:p w:rsidR="00F158D1" w:rsidRPr="00564621" w:rsidRDefault="00F158D1" w:rsidP="00F158D1">
      <w:pPr>
        <w:numPr>
          <w:ilvl w:val="0"/>
          <w:numId w:val="16"/>
        </w:numPr>
        <w:tabs>
          <w:tab w:val="num" w:pos="1080"/>
        </w:tabs>
        <w:spacing w:after="0" w:line="240" w:lineRule="auto"/>
        <w:ind w:firstLine="720"/>
        <w:jc w:val="both"/>
        <w:rPr>
          <w:rFonts w:ascii="Times New Roman" w:eastAsia="Times New Roman" w:hAnsi="Times New Roman" w:cs="Times New Roman"/>
          <w:sz w:val="24"/>
          <w:szCs w:val="24"/>
          <w:lang w:eastAsia="ru-RU"/>
        </w:rPr>
      </w:pP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xml:space="preserve"> Н.Д. Информатика и ИКТ. Базовый уровень: учебник для 11 класса / Н.Д. </w:t>
      </w: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 М.:БИНОМ. Лаборатория знаний, 2008.</w:t>
      </w:r>
    </w:p>
    <w:p w:rsidR="00F158D1" w:rsidRPr="00564621" w:rsidRDefault="00F158D1" w:rsidP="00F158D1">
      <w:pPr>
        <w:numPr>
          <w:ilvl w:val="0"/>
          <w:numId w:val="16"/>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Преподавание курса «Информатика и ИКТ» в основной и старшей школе.8-11 классы: методическое пособие /  Н.Д. </w:t>
      </w:r>
      <w:proofErr w:type="spellStart"/>
      <w:r w:rsidRPr="00564621">
        <w:rPr>
          <w:rFonts w:ascii="Times New Roman" w:eastAsia="Times New Roman" w:hAnsi="Times New Roman" w:cs="Times New Roman"/>
          <w:sz w:val="24"/>
          <w:szCs w:val="24"/>
          <w:lang w:eastAsia="ru-RU"/>
        </w:rPr>
        <w:t>Угринович</w:t>
      </w:r>
      <w:proofErr w:type="spellEnd"/>
      <w:r w:rsidRPr="00564621">
        <w:rPr>
          <w:rFonts w:ascii="Times New Roman" w:eastAsia="Times New Roman" w:hAnsi="Times New Roman" w:cs="Times New Roman"/>
          <w:sz w:val="24"/>
          <w:szCs w:val="24"/>
          <w:lang w:eastAsia="ru-RU"/>
        </w:rPr>
        <w:t xml:space="preserve"> – М.: БИНОМ. Лаборатория знаний, 2008.</w:t>
      </w:r>
    </w:p>
    <w:p w:rsidR="00F158D1" w:rsidRPr="00564621" w:rsidRDefault="00F158D1" w:rsidP="00F158D1">
      <w:pPr>
        <w:numPr>
          <w:ilvl w:val="0"/>
          <w:numId w:val="16"/>
        </w:numPr>
        <w:tabs>
          <w:tab w:val="num" w:pos="1080"/>
        </w:tabs>
        <w:spacing w:after="0" w:line="240" w:lineRule="auto"/>
        <w:ind w:firstLine="720"/>
        <w:jc w:val="both"/>
        <w:rPr>
          <w:rFonts w:ascii="Times New Roman" w:eastAsia="Times New Roman" w:hAnsi="Times New Roman" w:cs="Times New Roman"/>
          <w:sz w:val="24"/>
          <w:szCs w:val="24"/>
          <w:lang w:eastAsia="ru-RU"/>
        </w:rPr>
      </w:pPr>
      <w:r w:rsidRPr="00564621">
        <w:rPr>
          <w:rFonts w:ascii="Times New Roman" w:eastAsia="Times New Roman" w:hAnsi="Times New Roman" w:cs="Times New Roman"/>
          <w:sz w:val="24"/>
          <w:szCs w:val="24"/>
          <w:lang w:eastAsia="ru-RU"/>
        </w:rPr>
        <w:t xml:space="preserve">Демонстрационный вариант ЕГЭ по информатике (2009 и 2014 </w:t>
      </w:r>
      <w:proofErr w:type="spellStart"/>
      <w:r w:rsidRPr="00564621">
        <w:rPr>
          <w:rFonts w:ascii="Times New Roman" w:eastAsia="Times New Roman" w:hAnsi="Times New Roman" w:cs="Times New Roman"/>
          <w:sz w:val="24"/>
          <w:szCs w:val="24"/>
          <w:lang w:eastAsia="ru-RU"/>
        </w:rPr>
        <w:t>г.</w:t>
      </w:r>
      <w:proofErr w:type="gramStart"/>
      <w:r w:rsidRPr="00564621">
        <w:rPr>
          <w:rFonts w:ascii="Times New Roman" w:eastAsia="Times New Roman" w:hAnsi="Times New Roman" w:cs="Times New Roman"/>
          <w:sz w:val="24"/>
          <w:szCs w:val="24"/>
          <w:lang w:eastAsia="ru-RU"/>
        </w:rPr>
        <w:t>г</w:t>
      </w:r>
      <w:proofErr w:type="spellEnd"/>
      <w:proofErr w:type="gramEnd"/>
      <w:r w:rsidRPr="00564621">
        <w:rPr>
          <w:rFonts w:ascii="Times New Roman" w:eastAsia="Times New Roman" w:hAnsi="Times New Roman" w:cs="Times New Roman"/>
          <w:sz w:val="24"/>
          <w:szCs w:val="24"/>
          <w:lang w:eastAsia="ru-RU"/>
        </w:rPr>
        <w:t>.).</w:t>
      </w:r>
    </w:p>
    <w:p w:rsidR="00F158D1" w:rsidRPr="00564621" w:rsidRDefault="00F158D1">
      <w:pPr>
        <w:rPr>
          <w:rFonts w:ascii="Times New Roman" w:hAnsi="Times New Roman" w:cs="Times New Roman"/>
          <w:sz w:val="24"/>
          <w:szCs w:val="24"/>
        </w:rPr>
      </w:pPr>
    </w:p>
    <w:sectPr w:rsidR="00F158D1" w:rsidRPr="00564621" w:rsidSect="008D77B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54" w:rsidRDefault="00900554" w:rsidP="008C08F3">
      <w:pPr>
        <w:spacing w:after="0" w:line="240" w:lineRule="auto"/>
      </w:pPr>
      <w:r>
        <w:separator/>
      </w:r>
    </w:p>
  </w:endnote>
  <w:endnote w:type="continuationSeparator" w:id="0">
    <w:p w:rsidR="00900554" w:rsidRDefault="00900554" w:rsidP="008C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3388"/>
      <w:docPartObj>
        <w:docPartGallery w:val="Page Numbers (Bottom of Page)"/>
        <w:docPartUnique/>
      </w:docPartObj>
    </w:sdtPr>
    <w:sdtEndPr/>
    <w:sdtContent>
      <w:p w:rsidR="008C08F3" w:rsidRDefault="008C08F3">
        <w:pPr>
          <w:pStyle w:val="ad"/>
          <w:jc w:val="right"/>
        </w:pPr>
        <w:r>
          <w:fldChar w:fldCharType="begin"/>
        </w:r>
        <w:r>
          <w:instrText>PAGE   \* MERGEFORMAT</w:instrText>
        </w:r>
        <w:r>
          <w:fldChar w:fldCharType="separate"/>
        </w:r>
        <w:r w:rsidR="00373A29">
          <w:rPr>
            <w:noProof/>
          </w:rPr>
          <w:t>20</w:t>
        </w:r>
        <w:r>
          <w:fldChar w:fldCharType="end"/>
        </w:r>
      </w:p>
    </w:sdtContent>
  </w:sdt>
  <w:p w:rsidR="008C08F3" w:rsidRDefault="008C08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54" w:rsidRDefault="00900554" w:rsidP="008C08F3">
      <w:pPr>
        <w:spacing w:after="0" w:line="240" w:lineRule="auto"/>
      </w:pPr>
      <w:r>
        <w:separator/>
      </w:r>
    </w:p>
  </w:footnote>
  <w:footnote w:type="continuationSeparator" w:id="0">
    <w:p w:rsidR="00900554" w:rsidRDefault="00900554" w:rsidP="008C0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AA1A22"/>
    <w:lvl w:ilvl="0">
      <w:numFmt w:val="bullet"/>
      <w:lvlText w:val="*"/>
      <w:lvlJc w:val="left"/>
    </w:lvl>
  </w:abstractNum>
  <w:abstractNum w:abstractNumId="1">
    <w:nsid w:val="002404BA"/>
    <w:multiLevelType w:val="hybridMultilevel"/>
    <w:tmpl w:val="18AE4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E96A3A"/>
    <w:multiLevelType w:val="hybridMultilevel"/>
    <w:tmpl w:val="FB00F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1C103E"/>
    <w:multiLevelType w:val="hybridMultilevel"/>
    <w:tmpl w:val="B456E9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B8E5C65"/>
    <w:multiLevelType w:val="hybridMultilevel"/>
    <w:tmpl w:val="A6467F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321547"/>
    <w:multiLevelType w:val="hybridMultilevel"/>
    <w:tmpl w:val="CCC8C8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8A5A72"/>
    <w:multiLevelType w:val="hybridMultilevel"/>
    <w:tmpl w:val="18561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C473CC"/>
    <w:multiLevelType w:val="hybridMultilevel"/>
    <w:tmpl w:val="3FE23A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2C4531"/>
    <w:multiLevelType w:val="hybridMultilevel"/>
    <w:tmpl w:val="40242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A404A1"/>
    <w:multiLevelType w:val="hybridMultilevel"/>
    <w:tmpl w:val="A246D42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5561317F"/>
    <w:multiLevelType w:val="hybridMultilevel"/>
    <w:tmpl w:val="3F1A56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F0302B2"/>
    <w:multiLevelType w:val="hybridMultilevel"/>
    <w:tmpl w:val="112E50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35140E2"/>
    <w:multiLevelType w:val="hybridMultilevel"/>
    <w:tmpl w:val="9D5C5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0B7552"/>
    <w:multiLevelType w:val="hybridMultilevel"/>
    <w:tmpl w:val="13A64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11"/>
  </w:num>
  <w:num w:numId="6">
    <w:abstractNumId w:val="4"/>
  </w:num>
  <w:num w:numId="7">
    <w:abstractNumId w:val="1"/>
  </w:num>
  <w:num w:numId="8">
    <w:abstractNumId w:val="12"/>
  </w:num>
  <w:num w:numId="9">
    <w:abstractNumId w:val="6"/>
  </w:num>
  <w:num w:numId="10">
    <w:abstractNumId w:val="13"/>
  </w:num>
  <w:num w:numId="11">
    <w:abstractNumId w:val="14"/>
  </w:num>
  <w:num w:numId="12">
    <w:abstractNumId w:val="10"/>
  </w:num>
  <w:num w:numId="13">
    <w:abstractNumId w:val="9"/>
  </w:num>
  <w:num w:numId="14">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BD"/>
    <w:rsid w:val="00143610"/>
    <w:rsid w:val="002236BC"/>
    <w:rsid w:val="00373A29"/>
    <w:rsid w:val="003E6D8C"/>
    <w:rsid w:val="00564621"/>
    <w:rsid w:val="00574E0F"/>
    <w:rsid w:val="006E1192"/>
    <w:rsid w:val="00771214"/>
    <w:rsid w:val="008C08F3"/>
    <w:rsid w:val="008D77BD"/>
    <w:rsid w:val="008F1C0E"/>
    <w:rsid w:val="00900554"/>
    <w:rsid w:val="00C24775"/>
    <w:rsid w:val="00D8223F"/>
    <w:rsid w:val="00DB4268"/>
    <w:rsid w:val="00EF258F"/>
    <w:rsid w:val="00F158D1"/>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D77BD"/>
    <w:pPr>
      <w:spacing w:before="100" w:beforeAutospacing="1" w:after="100" w:afterAutospacing="1" w:line="240" w:lineRule="auto"/>
      <w:outlineLvl w:val="1"/>
    </w:pPr>
    <w:rPr>
      <w:rFonts w:ascii="Arial Unicode MS" w:eastAsia="Times New Roman" w:hAnsi="Arial Unicode MS" w:cs="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77BD"/>
    <w:rPr>
      <w:rFonts w:ascii="Arial Unicode MS" w:eastAsia="Times New Roman" w:hAnsi="Arial Unicode MS" w:cs="Times New Roman"/>
      <w:b/>
      <w:bCs/>
      <w:sz w:val="36"/>
      <w:szCs w:val="36"/>
      <w:lang w:val="x-none" w:eastAsia="ru-RU"/>
    </w:rPr>
  </w:style>
  <w:style w:type="numbering" w:customStyle="1" w:styleId="1">
    <w:name w:val="Нет списка1"/>
    <w:next w:val="a2"/>
    <w:semiHidden/>
    <w:rsid w:val="008D77BD"/>
  </w:style>
  <w:style w:type="table" w:styleId="a3">
    <w:name w:val="Table Grid"/>
    <w:basedOn w:val="a1"/>
    <w:rsid w:val="008D77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rsid w:val="008D7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rsid w:val="008D77BD"/>
    <w:pPr>
      <w:spacing w:after="0" w:line="240" w:lineRule="auto"/>
      <w:ind w:left="116"/>
      <w:jc w:val="center"/>
    </w:pPr>
    <w:rPr>
      <w:rFonts w:ascii="Times New Roman" w:eastAsia="Times New Roman" w:hAnsi="Times New Roman" w:cs="Times New Roman"/>
      <w:b/>
      <w:sz w:val="24"/>
      <w:szCs w:val="24"/>
      <w:lang w:eastAsia="ru-RU"/>
    </w:rPr>
  </w:style>
  <w:style w:type="paragraph" w:styleId="3">
    <w:name w:val="toc 3"/>
    <w:basedOn w:val="a"/>
    <w:next w:val="a"/>
    <w:autoRedefine/>
    <w:semiHidden/>
    <w:rsid w:val="008D77BD"/>
    <w:pPr>
      <w:spacing w:after="0" w:line="240" w:lineRule="auto"/>
      <w:ind w:left="116"/>
    </w:pPr>
    <w:rPr>
      <w:rFonts w:ascii="Times New Roman" w:eastAsia="Times New Roman" w:hAnsi="Times New Roman" w:cs="Times New Roman"/>
      <w:sz w:val="24"/>
      <w:szCs w:val="24"/>
      <w:lang w:eastAsia="ru-RU"/>
    </w:rPr>
  </w:style>
  <w:style w:type="character" w:styleId="a4">
    <w:name w:val="Hyperlink"/>
    <w:basedOn w:val="a0"/>
    <w:rsid w:val="008D77BD"/>
    <w:rPr>
      <w:color w:val="0000FF"/>
      <w:u w:val="single"/>
    </w:rPr>
  </w:style>
  <w:style w:type="paragraph" w:styleId="a5">
    <w:name w:val="Balloon Text"/>
    <w:basedOn w:val="a"/>
    <w:link w:val="a6"/>
    <w:semiHidden/>
    <w:rsid w:val="008D77B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D77BD"/>
    <w:rPr>
      <w:rFonts w:ascii="Tahoma" w:eastAsia="Times New Roman" w:hAnsi="Tahoma" w:cs="Tahoma"/>
      <w:sz w:val="16"/>
      <w:szCs w:val="16"/>
      <w:lang w:eastAsia="ru-RU"/>
    </w:rPr>
  </w:style>
  <w:style w:type="paragraph" w:styleId="a7">
    <w:name w:val="Normal (Web)"/>
    <w:basedOn w:val="a"/>
    <w:rsid w:val="008D7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w:basedOn w:val="a"/>
    <w:rsid w:val="008D77BD"/>
    <w:pPr>
      <w:spacing w:after="160" w:line="240" w:lineRule="exact"/>
    </w:pPr>
    <w:rPr>
      <w:rFonts w:ascii="Verdana" w:eastAsia="Times New Roman" w:hAnsi="Verdana" w:cs="Times New Roman"/>
      <w:sz w:val="20"/>
      <w:szCs w:val="20"/>
      <w:lang w:val="en-US"/>
    </w:rPr>
  </w:style>
  <w:style w:type="paragraph" w:styleId="a9">
    <w:name w:val="List Paragraph"/>
    <w:basedOn w:val="a"/>
    <w:uiPriority w:val="34"/>
    <w:qFormat/>
    <w:rsid w:val="008D77BD"/>
    <w:pPr>
      <w:ind w:left="720"/>
      <w:contextualSpacing/>
    </w:pPr>
    <w:rPr>
      <w:rFonts w:ascii="Calibri" w:eastAsia="Calibri" w:hAnsi="Calibri" w:cs="Times New Roman"/>
    </w:rPr>
  </w:style>
  <w:style w:type="paragraph" w:customStyle="1" w:styleId="p1">
    <w:name w:val="p1"/>
    <w:basedOn w:val="a"/>
    <w:rsid w:val="008D7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8D77BD"/>
    <w:pPr>
      <w:spacing w:after="0" w:line="240" w:lineRule="auto"/>
    </w:pPr>
    <w:rPr>
      <w:rFonts w:ascii="Calibri" w:eastAsia="Calibri" w:hAnsi="Calibri" w:cs="Times New Roman"/>
    </w:rPr>
  </w:style>
  <w:style w:type="paragraph" w:styleId="ab">
    <w:name w:val="header"/>
    <w:basedOn w:val="a"/>
    <w:link w:val="ac"/>
    <w:uiPriority w:val="99"/>
    <w:unhideWhenUsed/>
    <w:rsid w:val="008C08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08F3"/>
  </w:style>
  <w:style w:type="paragraph" w:styleId="ad">
    <w:name w:val="footer"/>
    <w:basedOn w:val="a"/>
    <w:link w:val="ae"/>
    <w:uiPriority w:val="99"/>
    <w:unhideWhenUsed/>
    <w:rsid w:val="008C08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8D77BD"/>
    <w:pPr>
      <w:spacing w:before="100" w:beforeAutospacing="1" w:after="100" w:afterAutospacing="1" w:line="240" w:lineRule="auto"/>
      <w:outlineLvl w:val="1"/>
    </w:pPr>
    <w:rPr>
      <w:rFonts w:ascii="Arial Unicode MS" w:eastAsia="Times New Roman" w:hAnsi="Arial Unicode MS" w:cs="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77BD"/>
    <w:rPr>
      <w:rFonts w:ascii="Arial Unicode MS" w:eastAsia="Times New Roman" w:hAnsi="Arial Unicode MS" w:cs="Times New Roman"/>
      <w:b/>
      <w:bCs/>
      <w:sz w:val="36"/>
      <w:szCs w:val="36"/>
      <w:lang w:val="x-none" w:eastAsia="ru-RU"/>
    </w:rPr>
  </w:style>
  <w:style w:type="numbering" w:customStyle="1" w:styleId="1">
    <w:name w:val="Нет списка1"/>
    <w:next w:val="a2"/>
    <w:semiHidden/>
    <w:rsid w:val="008D77BD"/>
  </w:style>
  <w:style w:type="table" w:styleId="a3">
    <w:name w:val="Table Grid"/>
    <w:basedOn w:val="a1"/>
    <w:rsid w:val="008D77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rsid w:val="008D7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semiHidden/>
    <w:rsid w:val="008D77BD"/>
    <w:pPr>
      <w:spacing w:after="0" w:line="240" w:lineRule="auto"/>
      <w:ind w:left="116"/>
      <w:jc w:val="center"/>
    </w:pPr>
    <w:rPr>
      <w:rFonts w:ascii="Times New Roman" w:eastAsia="Times New Roman" w:hAnsi="Times New Roman" w:cs="Times New Roman"/>
      <w:b/>
      <w:sz w:val="24"/>
      <w:szCs w:val="24"/>
      <w:lang w:eastAsia="ru-RU"/>
    </w:rPr>
  </w:style>
  <w:style w:type="paragraph" w:styleId="3">
    <w:name w:val="toc 3"/>
    <w:basedOn w:val="a"/>
    <w:next w:val="a"/>
    <w:autoRedefine/>
    <w:semiHidden/>
    <w:rsid w:val="008D77BD"/>
    <w:pPr>
      <w:spacing w:after="0" w:line="240" w:lineRule="auto"/>
      <w:ind w:left="116"/>
    </w:pPr>
    <w:rPr>
      <w:rFonts w:ascii="Times New Roman" w:eastAsia="Times New Roman" w:hAnsi="Times New Roman" w:cs="Times New Roman"/>
      <w:sz w:val="24"/>
      <w:szCs w:val="24"/>
      <w:lang w:eastAsia="ru-RU"/>
    </w:rPr>
  </w:style>
  <w:style w:type="character" w:styleId="a4">
    <w:name w:val="Hyperlink"/>
    <w:basedOn w:val="a0"/>
    <w:rsid w:val="008D77BD"/>
    <w:rPr>
      <w:color w:val="0000FF"/>
      <w:u w:val="single"/>
    </w:rPr>
  </w:style>
  <w:style w:type="paragraph" w:styleId="a5">
    <w:name w:val="Balloon Text"/>
    <w:basedOn w:val="a"/>
    <w:link w:val="a6"/>
    <w:semiHidden/>
    <w:rsid w:val="008D77B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D77BD"/>
    <w:rPr>
      <w:rFonts w:ascii="Tahoma" w:eastAsia="Times New Roman" w:hAnsi="Tahoma" w:cs="Tahoma"/>
      <w:sz w:val="16"/>
      <w:szCs w:val="16"/>
      <w:lang w:eastAsia="ru-RU"/>
    </w:rPr>
  </w:style>
  <w:style w:type="paragraph" w:styleId="a7">
    <w:name w:val="Normal (Web)"/>
    <w:basedOn w:val="a"/>
    <w:rsid w:val="008D7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Знак"/>
    <w:basedOn w:val="a"/>
    <w:rsid w:val="008D77BD"/>
    <w:pPr>
      <w:spacing w:after="160" w:line="240" w:lineRule="exact"/>
    </w:pPr>
    <w:rPr>
      <w:rFonts w:ascii="Verdana" w:eastAsia="Times New Roman" w:hAnsi="Verdana" w:cs="Times New Roman"/>
      <w:sz w:val="20"/>
      <w:szCs w:val="20"/>
      <w:lang w:val="en-US"/>
    </w:rPr>
  </w:style>
  <w:style w:type="paragraph" w:styleId="a9">
    <w:name w:val="List Paragraph"/>
    <w:basedOn w:val="a"/>
    <w:uiPriority w:val="34"/>
    <w:qFormat/>
    <w:rsid w:val="008D77BD"/>
    <w:pPr>
      <w:ind w:left="720"/>
      <w:contextualSpacing/>
    </w:pPr>
    <w:rPr>
      <w:rFonts w:ascii="Calibri" w:eastAsia="Calibri" w:hAnsi="Calibri" w:cs="Times New Roman"/>
    </w:rPr>
  </w:style>
  <w:style w:type="paragraph" w:customStyle="1" w:styleId="p1">
    <w:name w:val="p1"/>
    <w:basedOn w:val="a"/>
    <w:rsid w:val="008D7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8D77BD"/>
    <w:pPr>
      <w:spacing w:after="0" w:line="240" w:lineRule="auto"/>
    </w:pPr>
    <w:rPr>
      <w:rFonts w:ascii="Calibri" w:eastAsia="Calibri" w:hAnsi="Calibri" w:cs="Times New Roman"/>
    </w:rPr>
  </w:style>
  <w:style w:type="paragraph" w:styleId="ab">
    <w:name w:val="header"/>
    <w:basedOn w:val="a"/>
    <w:link w:val="ac"/>
    <w:uiPriority w:val="99"/>
    <w:unhideWhenUsed/>
    <w:rsid w:val="008C08F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08F3"/>
  </w:style>
  <w:style w:type="paragraph" w:styleId="ad">
    <w:name w:val="footer"/>
    <w:basedOn w:val="a"/>
    <w:link w:val="ae"/>
    <w:uiPriority w:val="99"/>
    <w:unhideWhenUsed/>
    <w:rsid w:val="008C08F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2015-03-27T08:13:00Z</dcterms:created>
  <dcterms:modified xsi:type="dcterms:W3CDTF">2015-12-15T13:06:00Z</dcterms:modified>
</cp:coreProperties>
</file>