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43" w:rsidRPr="00246745" w:rsidRDefault="00DE4C43" w:rsidP="00DE4C43">
      <w:pPr>
        <w:pStyle w:val="a4"/>
        <w:jc w:val="center"/>
        <w:rPr>
          <w:rFonts w:ascii="Times New Roman" w:hAnsi="Times New Roman" w:cs="Times New Roman"/>
          <w:b/>
          <w:sz w:val="24"/>
          <w:szCs w:val="24"/>
        </w:rPr>
      </w:pPr>
      <w:r w:rsidRPr="00246745">
        <w:rPr>
          <w:rFonts w:ascii="Times New Roman" w:hAnsi="Times New Roman" w:cs="Times New Roman"/>
          <w:b/>
          <w:sz w:val="24"/>
          <w:szCs w:val="24"/>
        </w:rPr>
        <w:t>11 класс</w:t>
      </w:r>
    </w:p>
    <w:p w:rsidR="00DE4C43" w:rsidRPr="00246745" w:rsidRDefault="00DE4C43" w:rsidP="00DE4C43">
      <w:pPr>
        <w:pStyle w:val="a4"/>
        <w:jc w:val="center"/>
        <w:rPr>
          <w:rFonts w:ascii="Times New Roman" w:hAnsi="Times New Roman" w:cs="Times New Roman"/>
          <w:b/>
          <w:sz w:val="24"/>
          <w:szCs w:val="24"/>
        </w:rPr>
      </w:pPr>
    </w:p>
    <w:p w:rsidR="00DE4C43" w:rsidRPr="00246745" w:rsidRDefault="00DE4C43" w:rsidP="00DE4C43">
      <w:pPr>
        <w:pStyle w:val="a4"/>
        <w:jc w:val="center"/>
        <w:rPr>
          <w:rFonts w:ascii="Times New Roman" w:hAnsi="Times New Roman" w:cs="Times New Roman"/>
          <w:b/>
          <w:sz w:val="24"/>
          <w:szCs w:val="24"/>
        </w:rPr>
      </w:pPr>
      <w:r w:rsidRPr="00246745">
        <w:rPr>
          <w:rFonts w:ascii="Times New Roman" w:hAnsi="Times New Roman" w:cs="Times New Roman"/>
          <w:b/>
          <w:sz w:val="24"/>
          <w:szCs w:val="24"/>
        </w:rPr>
        <w:t>КАЛЕНДАРНО-ТЕМАТИЧЕСКОЕ ПЛАНИРОВАНИЕ</w:t>
      </w:r>
    </w:p>
    <w:p w:rsidR="00DE4C43" w:rsidRPr="00246745" w:rsidRDefault="00DE4C43" w:rsidP="00DE4C43">
      <w:pPr>
        <w:pStyle w:val="a4"/>
        <w:jc w:val="center"/>
        <w:rPr>
          <w:rFonts w:ascii="Times New Roman" w:hAnsi="Times New Roman" w:cs="Times New Roman"/>
          <w:b/>
          <w:sz w:val="24"/>
          <w:szCs w:val="24"/>
        </w:rPr>
      </w:pPr>
      <w:r w:rsidRPr="00246745">
        <w:rPr>
          <w:rFonts w:ascii="Times New Roman" w:hAnsi="Times New Roman" w:cs="Times New Roman"/>
          <w:b/>
          <w:sz w:val="24"/>
          <w:szCs w:val="24"/>
        </w:rPr>
        <w:t>ПО ЛИТЕРАТУРЕ</w:t>
      </w:r>
    </w:p>
    <w:p w:rsidR="00DE4C43" w:rsidRPr="00246745" w:rsidRDefault="00DE4C43" w:rsidP="00DE4C43">
      <w:pPr>
        <w:pStyle w:val="a4"/>
        <w:jc w:val="center"/>
        <w:rPr>
          <w:rFonts w:ascii="Times New Roman" w:hAnsi="Times New Roman" w:cs="Times New Roman"/>
          <w:b/>
          <w:sz w:val="24"/>
          <w:szCs w:val="24"/>
        </w:rPr>
      </w:pPr>
      <w:r w:rsidRPr="00246745">
        <w:rPr>
          <w:rFonts w:ascii="Times New Roman" w:hAnsi="Times New Roman" w:cs="Times New Roman"/>
          <w:b/>
          <w:sz w:val="24"/>
          <w:szCs w:val="24"/>
        </w:rPr>
        <w:t>(заочная форма обучения)</w:t>
      </w:r>
    </w:p>
    <w:p w:rsidR="00DE4C43" w:rsidRPr="00246745" w:rsidRDefault="0035799B" w:rsidP="00DE4C43">
      <w:pPr>
        <w:jc w:val="center"/>
        <w:rPr>
          <w:rFonts w:ascii="Times New Roman" w:hAnsi="Times New Roman" w:cs="Times New Roman"/>
          <w:b/>
          <w:sz w:val="24"/>
          <w:szCs w:val="24"/>
        </w:rPr>
      </w:pPr>
      <w:r>
        <w:rPr>
          <w:rFonts w:ascii="Times New Roman" w:hAnsi="Times New Roman" w:cs="Times New Roman"/>
          <w:b/>
          <w:sz w:val="24"/>
          <w:szCs w:val="24"/>
        </w:rPr>
        <w:t>2019/2020</w:t>
      </w:r>
      <w:r w:rsidR="00DE4C43" w:rsidRPr="00246745">
        <w:rPr>
          <w:rFonts w:ascii="Times New Roman" w:hAnsi="Times New Roman" w:cs="Times New Roman"/>
          <w:b/>
          <w:sz w:val="24"/>
          <w:szCs w:val="24"/>
        </w:rPr>
        <w:t xml:space="preserve"> учебный год</w:t>
      </w:r>
    </w:p>
    <w:p w:rsidR="00FA2689" w:rsidRPr="0035799B" w:rsidRDefault="0035799B" w:rsidP="00DE4C43">
      <w:pPr>
        <w:pStyle w:val="a4"/>
        <w:spacing w:line="276" w:lineRule="auto"/>
        <w:jc w:val="both"/>
        <w:rPr>
          <w:rFonts w:ascii="Times New Roman" w:eastAsia="Calibri" w:hAnsi="Times New Roman" w:cs="Times New Roman"/>
          <w:b/>
          <w:sz w:val="24"/>
          <w:szCs w:val="24"/>
        </w:rPr>
      </w:pPr>
      <w:r w:rsidRPr="0035799B">
        <w:rPr>
          <w:rFonts w:ascii="Times New Roman" w:eastAsia="Calibri" w:hAnsi="Times New Roman" w:cs="Times New Roman"/>
          <w:b/>
          <w:sz w:val="24"/>
          <w:szCs w:val="24"/>
        </w:rPr>
        <w:t xml:space="preserve">Базовый учебник:  </w:t>
      </w:r>
      <w:r w:rsidR="00851F3D" w:rsidRPr="0035799B">
        <w:rPr>
          <w:rFonts w:ascii="Times New Roman" w:eastAsia="Calibri" w:hAnsi="Times New Roman" w:cs="Times New Roman"/>
          <w:b/>
          <w:sz w:val="24"/>
          <w:szCs w:val="24"/>
        </w:rPr>
        <w:t>Русский язык. 10-11 классы. В. Ф. Греков, С.Е.</w:t>
      </w:r>
      <w:r w:rsidR="006C2A47" w:rsidRPr="0035799B">
        <w:rPr>
          <w:rFonts w:ascii="Times New Roman" w:eastAsia="Calibri" w:hAnsi="Times New Roman" w:cs="Times New Roman"/>
          <w:b/>
          <w:sz w:val="24"/>
          <w:szCs w:val="24"/>
        </w:rPr>
        <w:t xml:space="preserve"> </w:t>
      </w:r>
      <w:r w:rsidR="00851F3D" w:rsidRPr="0035799B">
        <w:rPr>
          <w:rFonts w:ascii="Times New Roman" w:eastAsia="Calibri" w:hAnsi="Times New Roman" w:cs="Times New Roman"/>
          <w:b/>
          <w:sz w:val="24"/>
          <w:szCs w:val="24"/>
        </w:rPr>
        <w:t xml:space="preserve">Крючков, Л. А. Чешко. Учебное пособие  для 10-11 классов общеобразовательных учреждений.  </w:t>
      </w:r>
    </w:p>
    <w:p w:rsidR="00851F3D" w:rsidRPr="0035799B" w:rsidRDefault="00851F3D" w:rsidP="00DE4C43">
      <w:pPr>
        <w:pStyle w:val="a4"/>
        <w:spacing w:line="276" w:lineRule="auto"/>
        <w:jc w:val="both"/>
        <w:rPr>
          <w:rFonts w:ascii="Times New Roman" w:eastAsia="Calibri" w:hAnsi="Times New Roman" w:cs="Times New Roman"/>
          <w:b/>
          <w:sz w:val="24"/>
          <w:szCs w:val="24"/>
        </w:rPr>
      </w:pPr>
      <w:r w:rsidRPr="0035799B">
        <w:rPr>
          <w:rFonts w:ascii="Times New Roman" w:eastAsia="Calibri" w:hAnsi="Times New Roman" w:cs="Times New Roman"/>
          <w:b/>
          <w:sz w:val="24"/>
          <w:szCs w:val="24"/>
        </w:rPr>
        <w:t>М., Просвещение, 2011 год.</w:t>
      </w:r>
    </w:p>
    <w:p w:rsidR="00851F3D" w:rsidRPr="00246745" w:rsidRDefault="00851F3D" w:rsidP="00851F3D">
      <w:pPr>
        <w:pStyle w:val="a4"/>
        <w:spacing w:line="276" w:lineRule="auto"/>
        <w:rPr>
          <w:rFonts w:ascii="Times New Roman" w:hAnsi="Times New Roman" w:cs="Times New Roman"/>
          <w:sz w:val="24"/>
          <w:szCs w:val="24"/>
        </w:rPr>
      </w:pPr>
    </w:p>
    <w:p w:rsidR="00851F3D" w:rsidRPr="00246745" w:rsidRDefault="00851F3D" w:rsidP="0012337D">
      <w:pPr>
        <w:pStyle w:val="a4"/>
        <w:spacing w:line="360" w:lineRule="auto"/>
        <w:ind w:firstLine="708"/>
        <w:jc w:val="both"/>
        <w:rPr>
          <w:rFonts w:ascii="Times New Roman" w:hAnsi="Times New Roman" w:cs="Times New Roman"/>
          <w:sz w:val="24"/>
          <w:szCs w:val="24"/>
        </w:rPr>
      </w:pPr>
      <w:r w:rsidRPr="00246745">
        <w:rPr>
          <w:rFonts w:ascii="Times New Roman" w:hAnsi="Times New Roman" w:cs="Times New Roman"/>
          <w:sz w:val="24"/>
          <w:szCs w:val="24"/>
        </w:rPr>
        <w:t>Домашние письменные работы оцениваются по сист</w:t>
      </w:r>
      <w:r w:rsidR="00FA2689" w:rsidRPr="00246745">
        <w:rPr>
          <w:rFonts w:ascii="Times New Roman" w:hAnsi="Times New Roman" w:cs="Times New Roman"/>
          <w:sz w:val="24"/>
          <w:szCs w:val="24"/>
        </w:rPr>
        <w:t>еме: «зачет-незачет». Полугодовые</w:t>
      </w:r>
      <w:r w:rsidR="00D73E3D" w:rsidRPr="00246745">
        <w:rPr>
          <w:rFonts w:ascii="Times New Roman" w:hAnsi="Times New Roman" w:cs="Times New Roman"/>
          <w:sz w:val="24"/>
          <w:szCs w:val="24"/>
        </w:rPr>
        <w:t xml:space="preserve">  </w:t>
      </w:r>
      <w:r w:rsidRPr="00246745">
        <w:rPr>
          <w:rFonts w:ascii="Times New Roman" w:hAnsi="Times New Roman" w:cs="Times New Roman"/>
          <w:sz w:val="24"/>
          <w:szCs w:val="24"/>
        </w:rPr>
        <w:t xml:space="preserve"> оценки выставляются по результатам зачётных работ (качество выполнения домашних работ принимается во внимание).</w:t>
      </w:r>
    </w:p>
    <w:p w:rsidR="00851F3D" w:rsidRPr="00246745" w:rsidRDefault="00851F3D" w:rsidP="0012337D">
      <w:pPr>
        <w:pStyle w:val="a4"/>
        <w:spacing w:line="360" w:lineRule="auto"/>
        <w:jc w:val="both"/>
        <w:rPr>
          <w:rFonts w:ascii="Times New Roman" w:hAnsi="Times New Roman" w:cs="Times New Roman"/>
          <w:sz w:val="24"/>
          <w:szCs w:val="24"/>
        </w:rPr>
      </w:pPr>
      <w:r w:rsidRPr="00246745">
        <w:rPr>
          <w:rFonts w:ascii="Times New Roman" w:hAnsi="Times New Roman" w:cs="Times New Roman"/>
          <w:sz w:val="24"/>
          <w:szCs w:val="24"/>
        </w:rPr>
        <w:t>Письменные работы принимаются только в рукописном варианте.</w:t>
      </w:r>
    </w:p>
    <w:p w:rsidR="00851F3D" w:rsidRPr="00246745" w:rsidRDefault="00851F3D" w:rsidP="0012337D">
      <w:pPr>
        <w:pStyle w:val="a4"/>
        <w:spacing w:line="360" w:lineRule="auto"/>
        <w:jc w:val="both"/>
        <w:rPr>
          <w:rFonts w:ascii="Times New Roman" w:hAnsi="Times New Roman" w:cs="Times New Roman"/>
          <w:sz w:val="24"/>
          <w:szCs w:val="24"/>
        </w:rPr>
      </w:pPr>
      <w:r w:rsidRPr="00246745">
        <w:rPr>
          <w:rFonts w:ascii="Times New Roman" w:hAnsi="Times New Roman" w:cs="Times New Roman"/>
          <w:sz w:val="24"/>
          <w:szCs w:val="24"/>
        </w:rPr>
        <w:t xml:space="preserve">Не забывайте, пожалуйста,  указывать класс, фамилию, имя учащегося, номер и тему работы. </w:t>
      </w:r>
    </w:p>
    <w:p w:rsidR="00851F3D" w:rsidRPr="00246745" w:rsidRDefault="00851F3D" w:rsidP="0012337D">
      <w:pPr>
        <w:pStyle w:val="a4"/>
        <w:spacing w:line="360" w:lineRule="auto"/>
        <w:jc w:val="both"/>
        <w:rPr>
          <w:rFonts w:ascii="Times New Roman" w:hAnsi="Times New Roman" w:cs="Times New Roman"/>
          <w:sz w:val="24"/>
          <w:szCs w:val="24"/>
        </w:rPr>
      </w:pPr>
      <w:r w:rsidRPr="00246745">
        <w:rPr>
          <w:rFonts w:ascii="Times New Roman" w:hAnsi="Times New Roman" w:cs="Times New Roman"/>
          <w:sz w:val="24"/>
          <w:szCs w:val="24"/>
        </w:rPr>
        <w:t xml:space="preserve">Работы отправляйте  не </w:t>
      </w:r>
      <w:proofErr w:type="gramStart"/>
      <w:r w:rsidRPr="00246745">
        <w:rPr>
          <w:rFonts w:ascii="Times New Roman" w:hAnsi="Times New Roman" w:cs="Times New Roman"/>
          <w:sz w:val="24"/>
          <w:szCs w:val="24"/>
        </w:rPr>
        <w:t>позднее</w:t>
      </w:r>
      <w:proofErr w:type="gramEnd"/>
      <w:r w:rsidRPr="00246745">
        <w:rPr>
          <w:rFonts w:ascii="Times New Roman" w:hAnsi="Times New Roman" w:cs="Times New Roman"/>
          <w:sz w:val="24"/>
          <w:szCs w:val="24"/>
        </w:rPr>
        <w:t xml:space="preserve"> чем за неделю до зачета. Сроки выполнения письменных работ:</w:t>
      </w:r>
    </w:p>
    <w:p w:rsidR="00851F3D" w:rsidRPr="00246745" w:rsidRDefault="00851F3D" w:rsidP="0012337D">
      <w:pPr>
        <w:pStyle w:val="a4"/>
        <w:spacing w:line="360" w:lineRule="auto"/>
        <w:jc w:val="center"/>
        <w:rPr>
          <w:rFonts w:ascii="Times New Roman" w:hAnsi="Times New Roman" w:cs="Times New Roman"/>
          <w:b/>
          <w:sz w:val="24"/>
          <w:szCs w:val="24"/>
        </w:rPr>
      </w:pPr>
      <w:r w:rsidRPr="00246745">
        <w:rPr>
          <w:rFonts w:ascii="Times New Roman" w:hAnsi="Times New Roman" w:cs="Times New Roman"/>
          <w:b/>
          <w:sz w:val="24"/>
          <w:szCs w:val="24"/>
        </w:rPr>
        <w:t xml:space="preserve">Зачет №1  – до </w:t>
      </w:r>
      <w:r w:rsidR="0035799B">
        <w:rPr>
          <w:rFonts w:ascii="Times New Roman" w:hAnsi="Times New Roman" w:cs="Times New Roman"/>
          <w:b/>
          <w:sz w:val="24"/>
          <w:szCs w:val="24"/>
        </w:rPr>
        <w:t>12</w:t>
      </w:r>
      <w:r w:rsidR="00DB3FF7" w:rsidRPr="00246745">
        <w:rPr>
          <w:rFonts w:ascii="Times New Roman" w:hAnsi="Times New Roman" w:cs="Times New Roman"/>
          <w:b/>
          <w:sz w:val="24"/>
          <w:szCs w:val="24"/>
        </w:rPr>
        <w:t>.10</w:t>
      </w:r>
      <w:r w:rsidR="00DB3FF7" w:rsidRPr="00246745">
        <w:rPr>
          <w:rFonts w:ascii="Times New Roman" w:hAnsi="Times New Roman" w:cs="Times New Roman"/>
          <w:b/>
          <w:sz w:val="24"/>
          <w:szCs w:val="24"/>
        </w:rPr>
        <w:tab/>
      </w:r>
      <w:r w:rsidR="00DB3FF7" w:rsidRPr="00246745">
        <w:rPr>
          <w:rFonts w:ascii="Times New Roman" w:hAnsi="Times New Roman" w:cs="Times New Roman"/>
          <w:b/>
          <w:sz w:val="24"/>
          <w:szCs w:val="24"/>
        </w:rPr>
        <w:tab/>
      </w:r>
      <w:r w:rsidR="00DB3FF7" w:rsidRPr="00246745">
        <w:rPr>
          <w:rFonts w:ascii="Times New Roman" w:hAnsi="Times New Roman" w:cs="Times New Roman"/>
          <w:b/>
          <w:sz w:val="24"/>
          <w:szCs w:val="24"/>
        </w:rPr>
        <w:tab/>
        <w:t xml:space="preserve"> З</w:t>
      </w:r>
      <w:r w:rsidR="0035799B">
        <w:rPr>
          <w:rFonts w:ascii="Times New Roman" w:hAnsi="Times New Roman" w:cs="Times New Roman"/>
          <w:b/>
          <w:sz w:val="24"/>
          <w:szCs w:val="24"/>
        </w:rPr>
        <w:t>ачет №2  - до 07</w:t>
      </w:r>
      <w:r w:rsidRPr="00246745">
        <w:rPr>
          <w:rFonts w:ascii="Times New Roman" w:hAnsi="Times New Roman" w:cs="Times New Roman"/>
          <w:b/>
          <w:sz w:val="24"/>
          <w:szCs w:val="24"/>
        </w:rPr>
        <w:t>.12</w:t>
      </w:r>
    </w:p>
    <w:p w:rsidR="002B0F40" w:rsidRPr="00246745" w:rsidRDefault="007F6F73" w:rsidP="0012337D">
      <w:pPr>
        <w:pStyle w:val="a4"/>
        <w:spacing w:line="360" w:lineRule="auto"/>
        <w:jc w:val="center"/>
        <w:rPr>
          <w:rFonts w:ascii="Times New Roman" w:hAnsi="Times New Roman" w:cs="Times New Roman"/>
          <w:b/>
          <w:sz w:val="24"/>
          <w:szCs w:val="24"/>
        </w:rPr>
      </w:pPr>
      <w:r w:rsidRPr="00246745">
        <w:rPr>
          <w:rFonts w:ascii="Times New Roman" w:hAnsi="Times New Roman" w:cs="Times New Roman"/>
          <w:b/>
          <w:sz w:val="24"/>
          <w:szCs w:val="24"/>
        </w:rPr>
        <w:t>Зачет №3</w:t>
      </w:r>
      <w:r w:rsidR="0035799B">
        <w:rPr>
          <w:rFonts w:ascii="Times New Roman" w:hAnsi="Times New Roman" w:cs="Times New Roman"/>
          <w:b/>
          <w:sz w:val="24"/>
          <w:szCs w:val="24"/>
        </w:rPr>
        <w:t xml:space="preserve"> – до 22</w:t>
      </w:r>
      <w:r w:rsidRPr="00246745">
        <w:rPr>
          <w:rFonts w:ascii="Times New Roman" w:hAnsi="Times New Roman" w:cs="Times New Roman"/>
          <w:b/>
          <w:sz w:val="24"/>
          <w:szCs w:val="24"/>
        </w:rPr>
        <w:t>.02</w:t>
      </w:r>
      <w:r w:rsidRPr="00246745">
        <w:rPr>
          <w:rFonts w:ascii="Times New Roman" w:hAnsi="Times New Roman" w:cs="Times New Roman"/>
          <w:b/>
          <w:sz w:val="24"/>
          <w:szCs w:val="24"/>
        </w:rPr>
        <w:tab/>
      </w:r>
      <w:r w:rsidRPr="00246745">
        <w:rPr>
          <w:rFonts w:ascii="Times New Roman" w:hAnsi="Times New Roman" w:cs="Times New Roman"/>
          <w:b/>
          <w:sz w:val="24"/>
          <w:szCs w:val="24"/>
        </w:rPr>
        <w:tab/>
      </w:r>
      <w:r w:rsidRPr="00246745">
        <w:rPr>
          <w:rFonts w:ascii="Times New Roman" w:hAnsi="Times New Roman" w:cs="Times New Roman"/>
          <w:b/>
          <w:sz w:val="24"/>
          <w:szCs w:val="24"/>
        </w:rPr>
        <w:tab/>
        <w:t xml:space="preserve"> </w:t>
      </w:r>
      <w:r w:rsidR="00DB3FF7" w:rsidRPr="00246745">
        <w:rPr>
          <w:rFonts w:ascii="Times New Roman" w:hAnsi="Times New Roman" w:cs="Times New Roman"/>
          <w:b/>
          <w:sz w:val="24"/>
          <w:szCs w:val="24"/>
        </w:rPr>
        <w:t xml:space="preserve">           З</w:t>
      </w:r>
      <w:r w:rsidR="0035799B">
        <w:rPr>
          <w:rFonts w:ascii="Times New Roman" w:hAnsi="Times New Roman" w:cs="Times New Roman"/>
          <w:b/>
          <w:sz w:val="24"/>
          <w:szCs w:val="24"/>
        </w:rPr>
        <w:t>ачет №4  - до 09</w:t>
      </w:r>
      <w:r w:rsidR="00851F3D" w:rsidRPr="00246745">
        <w:rPr>
          <w:rFonts w:ascii="Times New Roman" w:hAnsi="Times New Roman" w:cs="Times New Roman"/>
          <w:b/>
          <w:sz w:val="24"/>
          <w:szCs w:val="24"/>
        </w:rPr>
        <w:t>.05</w:t>
      </w:r>
    </w:p>
    <w:p w:rsidR="0035799B" w:rsidRPr="0035799B" w:rsidRDefault="0035799B" w:rsidP="0012337D">
      <w:pPr>
        <w:spacing w:after="0" w:line="360" w:lineRule="auto"/>
        <w:rPr>
          <w:rFonts w:ascii="Times New Roman" w:eastAsia="Calibri" w:hAnsi="Times New Roman" w:cs="Times New Roman"/>
          <w:sz w:val="24"/>
          <w:szCs w:val="24"/>
          <w:lang w:eastAsia="ru-RU"/>
        </w:rPr>
      </w:pPr>
      <w:r w:rsidRPr="0035799B">
        <w:rPr>
          <w:rFonts w:ascii="Times New Roman" w:eastAsia="Calibri" w:hAnsi="Times New Roman" w:cs="Times New Roman"/>
          <w:sz w:val="24"/>
          <w:szCs w:val="24"/>
          <w:lang w:eastAsia="ru-RU"/>
        </w:rPr>
        <w:t xml:space="preserve">Выполненные домашние задания отправляйте по адресу: </w:t>
      </w:r>
      <w:hyperlink r:id="rId6" w:history="1">
        <w:r w:rsidRPr="0035799B">
          <w:rPr>
            <w:rFonts w:ascii="Times New Roman" w:eastAsia="Calibri" w:hAnsi="Times New Roman" w:cs="Times New Roman"/>
            <w:color w:val="0000FF"/>
            <w:sz w:val="24"/>
            <w:szCs w:val="24"/>
            <w:u w:val="single"/>
            <w:lang w:val="en-US" w:eastAsia="ru-RU"/>
          </w:rPr>
          <w:t>loraivanova</w:t>
        </w:r>
        <w:r w:rsidRPr="0035799B">
          <w:rPr>
            <w:rFonts w:ascii="Times New Roman" w:eastAsia="Calibri" w:hAnsi="Times New Roman" w:cs="Times New Roman"/>
            <w:color w:val="0000FF"/>
            <w:sz w:val="24"/>
            <w:szCs w:val="24"/>
            <w:u w:val="single"/>
            <w:lang w:eastAsia="ru-RU"/>
          </w:rPr>
          <w:t>.</w:t>
        </w:r>
        <w:r w:rsidRPr="0035799B">
          <w:rPr>
            <w:rFonts w:ascii="Times New Roman" w:eastAsia="Calibri" w:hAnsi="Times New Roman" w:cs="Times New Roman"/>
            <w:color w:val="0000FF"/>
            <w:sz w:val="24"/>
            <w:szCs w:val="24"/>
            <w:u w:val="single"/>
            <w:lang w:val="en-US" w:eastAsia="ru-RU"/>
          </w:rPr>
          <w:t>russia</w:t>
        </w:r>
        <w:r w:rsidRPr="0035799B">
          <w:rPr>
            <w:rFonts w:ascii="Times New Roman" w:eastAsia="Calibri" w:hAnsi="Times New Roman" w:cs="Times New Roman"/>
            <w:color w:val="0000FF"/>
            <w:sz w:val="24"/>
            <w:szCs w:val="24"/>
            <w:u w:val="single"/>
            <w:lang w:eastAsia="ru-RU"/>
          </w:rPr>
          <w:t>@</w:t>
        </w:r>
        <w:r w:rsidRPr="0035799B">
          <w:rPr>
            <w:rFonts w:ascii="Times New Roman" w:eastAsia="Calibri" w:hAnsi="Times New Roman" w:cs="Times New Roman"/>
            <w:color w:val="0000FF"/>
            <w:sz w:val="24"/>
            <w:szCs w:val="24"/>
            <w:u w:val="single"/>
            <w:lang w:val="en-US" w:eastAsia="ru-RU"/>
          </w:rPr>
          <w:t>gmail</w:t>
        </w:r>
        <w:r w:rsidRPr="0035799B">
          <w:rPr>
            <w:rFonts w:ascii="Times New Roman" w:eastAsia="Calibri" w:hAnsi="Times New Roman" w:cs="Times New Roman"/>
            <w:color w:val="0000FF"/>
            <w:sz w:val="24"/>
            <w:szCs w:val="24"/>
            <w:u w:val="single"/>
            <w:lang w:eastAsia="ru-RU"/>
          </w:rPr>
          <w:t>.</w:t>
        </w:r>
        <w:r w:rsidRPr="0035799B">
          <w:rPr>
            <w:rFonts w:ascii="Times New Roman" w:eastAsia="Calibri" w:hAnsi="Times New Roman" w:cs="Times New Roman"/>
            <w:color w:val="0000FF"/>
            <w:sz w:val="24"/>
            <w:szCs w:val="24"/>
            <w:u w:val="single"/>
            <w:lang w:val="en-US" w:eastAsia="ru-RU"/>
          </w:rPr>
          <w:t>com</w:t>
        </w:r>
      </w:hyperlink>
    </w:p>
    <w:p w:rsidR="00851F3D" w:rsidRPr="00246745" w:rsidRDefault="002B0F40" w:rsidP="0012337D">
      <w:pPr>
        <w:pStyle w:val="a4"/>
        <w:spacing w:line="360" w:lineRule="auto"/>
        <w:rPr>
          <w:rFonts w:ascii="Times New Roman" w:hAnsi="Times New Roman" w:cs="Times New Roman"/>
          <w:color w:val="0070C0"/>
          <w:sz w:val="24"/>
          <w:szCs w:val="24"/>
          <w:u w:val="single"/>
        </w:rPr>
      </w:pPr>
      <w:r w:rsidRPr="00246745">
        <w:rPr>
          <w:rFonts w:ascii="Times New Roman" w:eastAsia="Times New Roman" w:hAnsi="Times New Roman" w:cs="Times New Roman"/>
          <w:sz w:val="24"/>
          <w:szCs w:val="24"/>
          <w:lang w:eastAsia="ru-RU"/>
        </w:rPr>
        <w:t xml:space="preserve">                       </w:t>
      </w:r>
      <w:r w:rsidR="00851F3D" w:rsidRPr="00246745">
        <w:rPr>
          <w:rFonts w:ascii="Times New Roman" w:hAnsi="Times New Roman" w:cs="Times New Roman"/>
          <w:sz w:val="24"/>
          <w:szCs w:val="24"/>
        </w:rPr>
        <w:t>Также по этому адресу задавайте   интересующие Вас вопросы</w:t>
      </w:r>
    </w:p>
    <w:p w:rsidR="00DE4C43" w:rsidRPr="00246745" w:rsidRDefault="00DE4C43" w:rsidP="0012337D">
      <w:pPr>
        <w:pStyle w:val="a4"/>
        <w:spacing w:line="360" w:lineRule="auto"/>
        <w:rPr>
          <w:rFonts w:ascii="Times New Roman" w:hAnsi="Times New Roman" w:cs="Times New Roman"/>
          <w:b/>
          <w:sz w:val="24"/>
          <w:szCs w:val="24"/>
          <w:u w:val="single"/>
        </w:rPr>
      </w:pPr>
    </w:p>
    <w:tbl>
      <w:tblPr>
        <w:tblStyle w:val="a3"/>
        <w:tblW w:w="10740" w:type="dxa"/>
        <w:tblLayout w:type="fixed"/>
        <w:tblLook w:val="04A0" w:firstRow="1" w:lastRow="0" w:firstColumn="1" w:lastColumn="0" w:noHBand="0" w:noVBand="1"/>
      </w:tblPr>
      <w:tblGrid>
        <w:gridCol w:w="959"/>
        <w:gridCol w:w="3260"/>
        <w:gridCol w:w="3544"/>
        <w:gridCol w:w="2977"/>
      </w:tblGrid>
      <w:tr w:rsidR="00851F3D" w:rsidRPr="00246745" w:rsidTr="00851F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4F7D46">
            <w:pPr>
              <w:spacing w:after="200" w:line="276" w:lineRule="auto"/>
              <w:rPr>
                <w:rFonts w:ascii="Times New Roman" w:hAnsi="Times New Roman" w:cs="Times New Roman"/>
                <w:sz w:val="24"/>
                <w:szCs w:val="24"/>
              </w:rPr>
            </w:pPr>
            <w:r w:rsidRPr="00246745">
              <w:rPr>
                <w:rFonts w:ascii="Times New Roman" w:hAnsi="Times New Roman" w:cs="Times New Roman"/>
                <w:sz w:val="24"/>
                <w:szCs w:val="24"/>
              </w:rPr>
              <w:t>Дата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spacing w:after="200" w:line="276" w:lineRule="auto"/>
              <w:jc w:val="center"/>
              <w:rPr>
                <w:rFonts w:ascii="Times New Roman" w:hAnsi="Times New Roman" w:cs="Times New Roman"/>
                <w:b/>
                <w:sz w:val="24"/>
                <w:szCs w:val="24"/>
              </w:rPr>
            </w:pPr>
            <w:r w:rsidRPr="00246745">
              <w:rPr>
                <w:rFonts w:ascii="Times New Roman" w:hAnsi="Times New Roman" w:cs="Times New Roman"/>
                <w:b/>
                <w:sz w:val="24"/>
                <w:szCs w:val="24"/>
              </w:rPr>
              <w:t>Тема зачета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spacing w:after="200" w:line="276" w:lineRule="auto"/>
              <w:jc w:val="center"/>
              <w:rPr>
                <w:rFonts w:ascii="Times New Roman" w:hAnsi="Times New Roman" w:cs="Times New Roman"/>
                <w:b/>
                <w:sz w:val="24"/>
                <w:szCs w:val="24"/>
              </w:rPr>
            </w:pPr>
            <w:r w:rsidRPr="00246745">
              <w:rPr>
                <w:rFonts w:ascii="Times New Roman" w:hAnsi="Times New Roman" w:cs="Times New Roman"/>
                <w:b/>
                <w:sz w:val="24"/>
                <w:szCs w:val="24"/>
              </w:rPr>
              <w:t>Требование к уровню подготовки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spacing w:after="200" w:line="276" w:lineRule="auto"/>
              <w:jc w:val="center"/>
              <w:rPr>
                <w:rFonts w:ascii="Times New Roman" w:hAnsi="Times New Roman" w:cs="Times New Roman"/>
                <w:b/>
                <w:sz w:val="24"/>
                <w:szCs w:val="24"/>
              </w:rPr>
            </w:pPr>
            <w:r w:rsidRPr="00246745">
              <w:rPr>
                <w:rFonts w:ascii="Times New Roman" w:hAnsi="Times New Roman" w:cs="Times New Roman"/>
                <w:b/>
                <w:sz w:val="24"/>
                <w:szCs w:val="24"/>
              </w:rPr>
              <w:t>Задания для самоподготовки</w:t>
            </w:r>
          </w:p>
        </w:tc>
      </w:tr>
      <w:tr w:rsidR="00E72F1B" w:rsidRPr="00246745" w:rsidTr="00FC5A05">
        <w:tc>
          <w:tcPr>
            <w:tcW w:w="10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1B" w:rsidRPr="00246745" w:rsidRDefault="00E72F1B" w:rsidP="00D46F4A">
            <w:pPr>
              <w:jc w:val="center"/>
              <w:rPr>
                <w:rFonts w:ascii="Times New Roman" w:hAnsi="Times New Roman" w:cs="Times New Roman"/>
                <w:b/>
                <w:sz w:val="24"/>
                <w:szCs w:val="24"/>
              </w:rPr>
            </w:pPr>
            <w:r w:rsidRPr="00246745">
              <w:rPr>
                <w:rFonts w:ascii="Times New Roman" w:hAnsi="Times New Roman" w:cs="Times New Roman"/>
                <w:b/>
                <w:sz w:val="24"/>
                <w:szCs w:val="24"/>
              </w:rPr>
              <w:t>К зачёту №1</w:t>
            </w:r>
          </w:p>
        </w:tc>
      </w:tr>
      <w:tr w:rsidR="00851F3D" w:rsidRPr="00246745" w:rsidTr="00851F3D">
        <w:trPr>
          <w:trHeight w:val="3171"/>
        </w:trPr>
        <w:tc>
          <w:tcPr>
            <w:tcW w:w="959" w:type="dxa"/>
            <w:vMerge w:val="restart"/>
            <w:tcBorders>
              <w:top w:val="single" w:sz="4" w:space="0" w:color="000000" w:themeColor="text1"/>
              <w:left w:val="single" w:sz="4" w:space="0" w:color="000000" w:themeColor="text1"/>
              <w:right w:val="single" w:sz="4" w:space="0" w:color="000000" w:themeColor="text1"/>
            </w:tcBorders>
            <w:textDirection w:val="btLr"/>
          </w:tcPr>
          <w:p w:rsidR="00851F3D" w:rsidRPr="00246745" w:rsidRDefault="00851F3D" w:rsidP="00CE7595">
            <w:pPr>
              <w:pStyle w:val="a4"/>
              <w:jc w:val="center"/>
              <w:rPr>
                <w:rFonts w:ascii="Times New Roman" w:hAnsi="Times New Roman" w:cs="Times New Roman"/>
                <w:b/>
                <w:sz w:val="24"/>
                <w:szCs w:val="24"/>
              </w:rPr>
            </w:pPr>
          </w:p>
        </w:tc>
        <w:tc>
          <w:tcPr>
            <w:tcW w:w="3260" w:type="dxa"/>
            <w:tcBorders>
              <w:top w:val="single" w:sz="4" w:space="0" w:color="000000" w:themeColor="text1"/>
              <w:left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Введение. Задачи курса. Содержательный анализ текста. Тема, проблема. </w:t>
            </w:r>
            <w:r w:rsidR="007F6F73" w:rsidRPr="00246745">
              <w:rPr>
                <w:rFonts w:ascii="Times New Roman" w:hAnsi="Times New Roman" w:cs="Times New Roman"/>
                <w:sz w:val="24"/>
                <w:szCs w:val="24"/>
              </w:rPr>
              <w:t>А27</w:t>
            </w:r>
            <w:r w:rsidRPr="00246745">
              <w:rPr>
                <w:rFonts w:ascii="Times New Roman" w:hAnsi="Times New Roman" w:cs="Times New Roman"/>
                <w:sz w:val="24"/>
                <w:szCs w:val="24"/>
              </w:rPr>
              <w:t>.  Типы информации в тексте. Комментарий к проблеме.</w:t>
            </w:r>
          </w:p>
        </w:tc>
        <w:tc>
          <w:tcPr>
            <w:tcW w:w="3544" w:type="dxa"/>
            <w:tcBorders>
              <w:top w:val="single" w:sz="4" w:space="0" w:color="000000" w:themeColor="text1"/>
              <w:left w:val="single" w:sz="4" w:space="0" w:color="000000" w:themeColor="text1"/>
              <w:right w:val="single" w:sz="4" w:space="0" w:color="000000" w:themeColor="text1"/>
            </w:tcBorders>
          </w:tcPr>
          <w:p w:rsidR="00851F3D" w:rsidRPr="00246745" w:rsidRDefault="00CE7595"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 xml:space="preserve">Уметь отличать </w:t>
            </w:r>
            <w:r w:rsidR="00851F3D" w:rsidRPr="00246745">
              <w:rPr>
                <w:rFonts w:ascii="Times New Roman" w:hAnsi="Times New Roman" w:cs="Times New Roman"/>
                <w:i/>
                <w:sz w:val="24"/>
                <w:szCs w:val="24"/>
              </w:rPr>
              <w:t xml:space="preserve"> тему от проблемы. Знать типы проблем, познакомиться со способами выявления проблем, овладевать умением формулировать проблему. </w:t>
            </w:r>
          </w:p>
          <w:p w:rsidR="00851F3D" w:rsidRPr="00246745" w:rsidRDefault="00851F3D"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Знать типы комментариев, овладевать типовыми конструкциями для комментирования проблемы.</w:t>
            </w:r>
          </w:p>
        </w:tc>
        <w:tc>
          <w:tcPr>
            <w:tcW w:w="2977" w:type="dxa"/>
            <w:tcBorders>
              <w:top w:val="single" w:sz="4" w:space="0" w:color="000000" w:themeColor="text1"/>
              <w:left w:val="single" w:sz="4" w:space="0" w:color="000000" w:themeColor="text1"/>
              <w:right w:val="single" w:sz="4" w:space="0" w:color="000000" w:themeColor="text1"/>
            </w:tcBorders>
          </w:tcPr>
          <w:p w:rsidR="009F05D1" w:rsidRPr="00246745" w:rsidRDefault="00851F3D" w:rsidP="0012337D">
            <w:pPr>
              <w:pStyle w:val="a4"/>
              <w:rPr>
                <w:rFonts w:ascii="Times New Roman" w:hAnsi="Times New Roman" w:cs="Times New Roman"/>
                <w:sz w:val="24"/>
                <w:szCs w:val="24"/>
              </w:rPr>
            </w:pPr>
            <w:bookmarkStart w:id="0" w:name="_GoBack"/>
            <w:r w:rsidRPr="00246745">
              <w:rPr>
                <w:rFonts w:ascii="Times New Roman" w:hAnsi="Times New Roman" w:cs="Times New Roman"/>
                <w:sz w:val="24"/>
                <w:szCs w:val="24"/>
              </w:rPr>
              <w:t>Изучить д</w:t>
            </w:r>
            <w:r w:rsidR="00CE7595" w:rsidRPr="00246745">
              <w:rPr>
                <w:rFonts w:ascii="Times New Roman" w:hAnsi="Times New Roman" w:cs="Times New Roman"/>
                <w:sz w:val="24"/>
                <w:szCs w:val="24"/>
              </w:rPr>
              <w:t>емоверсию ЕГЭ по русскому язы</w:t>
            </w:r>
            <w:r w:rsidR="00881DD6">
              <w:rPr>
                <w:rFonts w:ascii="Times New Roman" w:hAnsi="Times New Roman" w:cs="Times New Roman"/>
                <w:sz w:val="24"/>
                <w:szCs w:val="24"/>
              </w:rPr>
              <w:t>ку 2020</w:t>
            </w:r>
            <w:r w:rsidR="00CE7595" w:rsidRPr="00246745">
              <w:rPr>
                <w:rFonts w:ascii="Times New Roman" w:hAnsi="Times New Roman" w:cs="Times New Roman"/>
                <w:sz w:val="24"/>
                <w:szCs w:val="24"/>
              </w:rPr>
              <w:t xml:space="preserve"> </w:t>
            </w:r>
            <w:hyperlink r:id="rId7" w:history="1">
              <w:r w:rsidR="00CE7595" w:rsidRPr="00246745">
                <w:rPr>
                  <w:rStyle w:val="a8"/>
                  <w:rFonts w:ascii="Times New Roman" w:hAnsi="Times New Roman" w:cs="Times New Roman"/>
                  <w:sz w:val="24"/>
                  <w:szCs w:val="24"/>
                </w:rPr>
                <w:t>http://fipi.ru/</w:t>
              </w:r>
            </w:hyperlink>
          </w:p>
          <w:p w:rsidR="009F05D1" w:rsidRPr="00246745" w:rsidRDefault="0012337D" w:rsidP="0012337D">
            <w:pPr>
              <w:pStyle w:val="a4"/>
              <w:rPr>
                <w:rFonts w:ascii="Times New Roman" w:hAnsi="Times New Roman" w:cs="Times New Roman"/>
                <w:sz w:val="24"/>
                <w:szCs w:val="24"/>
              </w:rPr>
            </w:pPr>
            <w:hyperlink r:id="rId8" w:history="1">
              <w:r w:rsidR="009F05D1" w:rsidRPr="00246745">
                <w:rPr>
                  <w:rStyle w:val="a8"/>
                  <w:rFonts w:ascii="Times New Roman" w:hAnsi="Times New Roman" w:cs="Times New Roman"/>
                  <w:sz w:val="24"/>
                  <w:szCs w:val="24"/>
                  <w:lang w:val="en-US"/>
                </w:rPr>
                <w:t>http</w:t>
              </w:r>
              <w:r w:rsidR="009F05D1" w:rsidRPr="00246745">
                <w:rPr>
                  <w:rStyle w:val="a8"/>
                  <w:rFonts w:ascii="Times New Roman" w:hAnsi="Times New Roman" w:cs="Times New Roman"/>
                  <w:sz w:val="24"/>
                  <w:szCs w:val="24"/>
                </w:rPr>
                <w:t>://</w:t>
              </w:r>
              <w:proofErr w:type="spellStart"/>
              <w:r w:rsidR="009F05D1" w:rsidRPr="00246745">
                <w:rPr>
                  <w:rStyle w:val="a8"/>
                  <w:rFonts w:ascii="Times New Roman" w:hAnsi="Times New Roman" w:cs="Times New Roman"/>
                  <w:sz w:val="24"/>
                  <w:szCs w:val="24"/>
                  <w:lang w:val="en-US"/>
                </w:rPr>
                <w:t>ege</w:t>
              </w:r>
              <w:proofErr w:type="spellEnd"/>
              <w:r w:rsidR="009F05D1" w:rsidRPr="00246745">
                <w:rPr>
                  <w:rStyle w:val="a8"/>
                  <w:rFonts w:ascii="Times New Roman" w:hAnsi="Times New Roman" w:cs="Times New Roman"/>
                  <w:sz w:val="24"/>
                  <w:szCs w:val="24"/>
                </w:rPr>
                <w:t>.</w:t>
              </w:r>
              <w:proofErr w:type="spellStart"/>
              <w:r w:rsidR="009F05D1" w:rsidRPr="00246745">
                <w:rPr>
                  <w:rStyle w:val="a8"/>
                  <w:rFonts w:ascii="Times New Roman" w:hAnsi="Times New Roman" w:cs="Times New Roman"/>
                  <w:sz w:val="24"/>
                  <w:szCs w:val="24"/>
                  <w:lang w:val="en-US"/>
                </w:rPr>
                <w:t>edu</w:t>
              </w:r>
              <w:proofErr w:type="spellEnd"/>
              <w:r w:rsidR="009F05D1" w:rsidRPr="00246745">
                <w:rPr>
                  <w:rStyle w:val="a8"/>
                  <w:rFonts w:ascii="Times New Roman" w:hAnsi="Times New Roman" w:cs="Times New Roman"/>
                  <w:sz w:val="24"/>
                  <w:szCs w:val="24"/>
                </w:rPr>
                <w:t>.</w:t>
              </w:r>
              <w:proofErr w:type="spellStart"/>
              <w:r w:rsidR="009F05D1" w:rsidRPr="00246745">
                <w:rPr>
                  <w:rStyle w:val="a8"/>
                  <w:rFonts w:ascii="Times New Roman" w:hAnsi="Times New Roman" w:cs="Times New Roman"/>
                  <w:sz w:val="24"/>
                  <w:szCs w:val="24"/>
                  <w:lang w:val="en-US"/>
                </w:rPr>
                <w:t>ru</w:t>
              </w:r>
              <w:proofErr w:type="spellEnd"/>
            </w:hyperlink>
          </w:p>
          <w:p w:rsidR="009F05D1" w:rsidRPr="00246745" w:rsidRDefault="0012337D" w:rsidP="0012337D">
            <w:pPr>
              <w:pStyle w:val="a4"/>
              <w:rPr>
                <w:rFonts w:ascii="Times New Roman" w:hAnsi="Times New Roman" w:cs="Times New Roman"/>
                <w:sz w:val="24"/>
                <w:szCs w:val="24"/>
              </w:rPr>
            </w:pPr>
            <w:hyperlink r:id="rId9" w:history="1">
              <w:r w:rsidR="009F05D1" w:rsidRPr="00246745">
                <w:rPr>
                  <w:rStyle w:val="a8"/>
                  <w:rFonts w:ascii="Times New Roman" w:hAnsi="Times New Roman" w:cs="Times New Roman"/>
                  <w:sz w:val="24"/>
                  <w:szCs w:val="24"/>
                </w:rPr>
                <w:t>http://sochinenie11.ru/</w:t>
              </w:r>
            </w:hyperlink>
          </w:p>
          <w:p w:rsidR="009F05D1" w:rsidRPr="00246745" w:rsidRDefault="009F05D1" w:rsidP="0012337D">
            <w:pPr>
              <w:pStyle w:val="a4"/>
              <w:rPr>
                <w:rFonts w:ascii="Times New Roman" w:hAnsi="Times New Roman" w:cs="Times New Roman"/>
                <w:sz w:val="24"/>
                <w:szCs w:val="24"/>
              </w:rPr>
            </w:pPr>
          </w:p>
          <w:p w:rsidR="00851F3D" w:rsidRPr="00246745" w:rsidRDefault="00851F3D" w:rsidP="0012337D">
            <w:pPr>
              <w:pStyle w:val="a4"/>
              <w:rPr>
                <w:rFonts w:ascii="Times New Roman" w:hAnsi="Times New Roman" w:cs="Times New Roman"/>
                <w:sz w:val="24"/>
                <w:szCs w:val="24"/>
              </w:rPr>
            </w:pPr>
            <w:r w:rsidRPr="00246745">
              <w:rPr>
                <w:rFonts w:ascii="Times New Roman" w:hAnsi="Times New Roman" w:cs="Times New Roman"/>
                <w:sz w:val="24"/>
                <w:szCs w:val="24"/>
              </w:rPr>
              <w:t>Русский язык. Типовые тестовые задания. И.П.</w:t>
            </w:r>
            <w:r w:rsidR="00881DD6">
              <w:rPr>
                <w:rFonts w:ascii="Times New Roman" w:hAnsi="Times New Roman" w:cs="Times New Roman"/>
                <w:sz w:val="24"/>
                <w:szCs w:val="24"/>
              </w:rPr>
              <w:t xml:space="preserve"> </w:t>
            </w:r>
            <w:r w:rsidRPr="00246745">
              <w:rPr>
                <w:rFonts w:ascii="Times New Roman" w:hAnsi="Times New Roman" w:cs="Times New Roman"/>
                <w:sz w:val="24"/>
                <w:szCs w:val="24"/>
              </w:rPr>
              <w:t>Васильевых,</w:t>
            </w:r>
            <w:r w:rsidR="00881DD6">
              <w:rPr>
                <w:rFonts w:ascii="Times New Roman" w:hAnsi="Times New Roman" w:cs="Times New Roman"/>
                <w:sz w:val="24"/>
                <w:szCs w:val="24"/>
              </w:rPr>
              <w:t xml:space="preserve"> </w:t>
            </w:r>
            <w:r w:rsidR="0035799B">
              <w:rPr>
                <w:rFonts w:ascii="Times New Roman" w:hAnsi="Times New Roman" w:cs="Times New Roman"/>
                <w:sz w:val="24"/>
                <w:szCs w:val="24"/>
              </w:rPr>
              <w:t>Ю.Н.</w:t>
            </w:r>
            <w:r w:rsidR="00881DD6">
              <w:rPr>
                <w:rFonts w:ascii="Times New Roman" w:hAnsi="Times New Roman" w:cs="Times New Roman"/>
                <w:sz w:val="24"/>
                <w:szCs w:val="24"/>
              </w:rPr>
              <w:t xml:space="preserve"> </w:t>
            </w:r>
            <w:proofErr w:type="spellStart"/>
            <w:r w:rsidR="0035799B">
              <w:rPr>
                <w:rFonts w:ascii="Times New Roman" w:hAnsi="Times New Roman" w:cs="Times New Roman"/>
                <w:sz w:val="24"/>
                <w:szCs w:val="24"/>
              </w:rPr>
              <w:t>Гостева</w:t>
            </w:r>
            <w:proofErr w:type="spellEnd"/>
            <w:r w:rsidR="0035799B">
              <w:rPr>
                <w:rFonts w:ascii="Times New Roman" w:hAnsi="Times New Roman" w:cs="Times New Roman"/>
                <w:sz w:val="24"/>
                <w:szCs w:val="24"/>
              </w:rPr>
              <w:t xml:space="preserve"> Изд. «Экзамен», 2019</w:t>
            </w:r>
            <w:r w:rsidR="00881DD6">
              <w:rPr>
                <w:rFonts w:ascii="Times New Roman" w:hAnsi="Times New Roman" w:cs="Times New Roman"/>
                <w:sz w:val="24"/>
                <w:szCs w:val="24"/>
              </w:rPr>
              <w:t xml:space="preserve"> </w:t>
            </w:r>
            <w:r w:rsidR="00881DD6">
              <w:rPr>
                <w:rFonts w:ascii="Times New Roman" w:hAnsi="Times New Roman" w:cs="Times New Roman"/>
                <w:sz w:val="24"/>
                <w:szCs w:val="24"/>
              </w:rPr>
              <w:t>(или задания другого подобного издания)</w:t>
            </w:r>
            <w:r w:rsidR="00881DD6">
              <w:rPr>
                <w:rFonts w:ascii="Times New Roman" w:hAnsi="Times New Roman" w:cs="Times New Roman"/>
                <w:sz w:val="24"/>
                <w:szCs w:val="24"/>
              </w:rPr>
              <w:t>.</w:t>
            </w:r>
          </w:p>
          <w:p w:rsidR="00881DD6" w:rsidRPr="00881DD6" w:rsidRDefault="0012337D" w:rsidP="0012337D">
            <w:pPr>
              <w:spacing w:after="200" w:line="276" w:lineRule="auto"/>
              <w:rPr>
                <w:rFonts w:ascii="Times New Roman" w:eastAsia="Times New Roman" w:hAnsi="Times New Roman" w:cs="Times New Roman"/>
                <w:color w:val="660099"/>
                <w:sz w:val="24"/>
                <w:szCs w:val="24"/>
                <w:u w:val="single"/>
                <w:shd w:val="clear" w:color="auto" w:fill="FFFFFF"/>
                <w:lang w:eastAsia="ru-RU"/>
              </w:rPr>
            </w:pPr>
            <w:hyperlink r:id="rId10" w:history="1">
              <w:r w:rsidR="001F2DF1" w:rsidRPr="00881DD6">
                <w:rPr>
                  <w:rStyle w:val="a8"/>
                  <w:rFonts w:ascii="Times New Roman" w:hAnsi="Times New Roman" w:cs="Times New Roman"/>
                  <w:sz w:val="24"/>
                  <w:szCs w:val="24"/>
                </w:rPr>
                <w:t>https://neznaika.pro/ege/russian/</w:t>
              </w:r>
            </w:hyperlink>
            <w:r w:rsidR="00881DD6">
              <w:rPr>
                <w:rFonts w:ascii="Times New Roman" w:eastAsia="Times New Roman" w:hAnsi="Times New Roman" w:cs="Times New Roman"/>
                <w:color w:val="660099"/>
                <w:sz w:val="24"/>
                <w:szCs w:val="24"/>
                <w:u w:val="single"/>
                <w:shd w:val="clear" w:color="auto" w:fill="FFFFFF"/>
                <w:lang w:eastAsia="ru-RU"/>
              </w:rPr>
              <w:fldChar w:fldCharType="begin"/>
            </w:r>
            <w:r w:rsidR="00881DD6">
              <w:rPr>
                <w:rFonts w:ascii="Times New Roman" w:eastAsia="Times New Roman" w:hAnsi="Times New Roman" w:cs="Times New Roman"/>
                <w:color w:val="660099"/>
                <w:sz w:val="24"/>
                <w:szCs w:val="24"/>
                <w:u w:val="single"/>
                <w:shd w:val="clear" w:color="auto" w:fill="FFFFFF"/>
                <w:lang w:eastAsia="ru-RU"/>
              </w:rPr>
              <w:instrText xml:space="preserve"> HYPERLINK "</w:instrText>
            </w:r>
            <w:r w:rsidR="00881DD6" w:rsidRPr="00881DD6">
              <w:rPr>
                <w:rFonts w:ascii="Times New Roman" w:eastAsia="Times New Roman" w:hAnsi="Times New Roman" w:cs="Times New Roman"/>
                <w:color w:val="660099"/>
                <w:sz w:val="24"/>
                <w:szCs w:val="24"/>
                <w:u w:val="single"/>
                <w:shd w:val="clear" w:color="auto" w:fill="FFFFFF"/>
                <w:lang w:eastAsia="ru-RU"/>
              </w:rPr>
              <w:instrText>,  https://ege.sdamgia.ru</w:instrText>
            </w:r>
          </w:p>
          <w:p w:rsidR="00881DD6" w:rsidRPr="00FF57E2" w:rsidRDefault="00881DD6" w:rsidP="0012337D">
            <w:pPr>
              <w:spacing w:after="200" w:line="276" w:lineRule="auto"/>
              <w:rPr>
                <w:rStyle w:val="a8"/>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660099"/>
                <w:sz w:val="24"/>
                <w:szCs w:val="24"/>
                <w:u w:val="single"/>
                <w:shd w:val="clear" w:color="auto" w:fill="FFFFFF"/>
                <w:lang w:eastAsia="ru-RU"/>
              </w:rPr>
              <w:instrText xml:space="preserve">" </w:instrText>
            </w:r>
            <w:r>
              <w:rPr>
                <w:rFonts w:ascii="Times New Roman" w:eastAsia="Times New Roman" w:hAnsi="Times New Roman" w:cs="Times New Roman"/>
                <w:color w:val="660099"/>
                <w:sz w:val="24"/>
                <w:szCs w:val="24"/>
                <w:u w:val="single"/>
                <w:shd w:val="clear" w:color="auto" w:fill="FFFFFF"/>
                <w:lang w:eastAsia="ru-RU"/>
              </w:rPr>
              <w:fldChar w:fldCharType="separate"/>
            </w:r>
            <w:r w:rsidRPr="00FF57E2">
              <w:rPr>
                <w:rStyle w:val="a8"/>
                <w:rFonts w:ascii="Times New Roman" w:eastAsia="Times New Roman" w:hAnsi="Times New Roman" w:cs="Times New Roman"/>
                <w:sz w:val="24"/>
                <w:szCs w:val="24"/>
                <w:shd w:val="clear" w:color="auto" w:fill="FFFFFF"/>
                <w:lang w:eastAsia="ru-RU"/>
              </w:rPr>
              <w:t>,  https://ege.sdamgia.ru</w:t>
            </w:r>
          </w:p>
          <w:p w:rsidR="001F2DF1" w:rsidRPr="00246745" w:rsidRDefault="00881DD6" w:rsidP="0012337D">
            <w:pPr>
              <w:pStyle w:val="a4"/>
              <w:rPr>
                <w:rFonts w:ascii="Times New Roman" w:hAnsi="Times New Roman" w:cs="Times New Roman"/>
                <w:sz w:val="24"/>
                <w:szCs w:val="24"/>
              </w:rPr>
            </w:pPr>
            <w:r>
              <w:rPr>
                <w:rFonts w:ascii="Times New Roman" w:eastAsia="Times New Roman" w:hAnsi="Times New Roman" w:cs="Times New Roman"/>
                <w:color w:val="660099"/>
                <w:sz w:val="24"/>
                <w:szCs w:val="24"/>
                <w:u w:val="single"/>
                <w:shd w:val="clear" w:color="auto" w:fill="FFFFFF"/>
                <w:lang w:eastAsia="ru-RU"/>
              </w:rPr>
              <w:fldChar w:fldCharType="end"/>
            </w:r>
            <w:r w:rsidR="001F2DF1" w:rsidRPr="00246745">
              <w:rPr>
                <w:rFonts w:ascii="Times New Roman" w:hAnsi="Times New Roman" w:cs="Times New Roman"/>
                <w:sz w:val="24"/>
                <w:szCs w:val="24"/>
              </w:rPr>
              <w:t xml:space="preserve">  и другие сайты, посвященные теме ЕГЭ. </w:t>
            </w:r>
          </w:p>
          <w:bookmarkEnd w:id="0"/>
          <w:p w:rsidR="001F2DF1" w:rsidRPr="00246745" w:rsidRDefault="001F2DF1" w:rsidP="00D46F4A">
            <w:pPr>
              <w:pStyle w:val="a4"/>
              <w:jc w:val="both"/>
              <w:rPr>
                <w:rFonts w:ascii="Times New Roman" w:hAnsi="Times New Roman" w:cs="Times New Roman"/>
                <w:sz w:val="24"/>
                <w:szCs w:val="24"/>
              </w:rPr>
            </w:pPr>
          </w:p>
        </w:tc>
      </w:tr>
      <w:tr w:rsidR="00851F3D" w:rsidRPr="00246745" w:rsidTr="0035799B">
        <w:trPr>
          <w:trHeight w:val="2825"/>
        </w:trPr>
        <w:tc>
          <w:tcPr>
            <w:tcW w:w="959" w:type="dxa"/>
            <w:vMerge/>
            <w:tcBorders>
              <w:left w:val="single" w:sz="4" w:space="0" w:color="000000" w:themeColor="text1"/>
              <w:right w:val="single" w:sz="4" w:space="0" w:color="000000" w:themeColor="text1"/>
            </w:tcBorders>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Содержательный анализ текста. Основная мысль. Авторская позиция.</w:t>
            </w:r>
            <w:r w:rsidR="0035799B">
              <w:rPr>
                <w:rFonts w:ascii="Times New Roman" w:hAnsi="Times New Roman" w:cs="Times New Roman"/>
                <w:sz w:val="24"/>
                <w:szCs w:val="24"/>
              </w:rPr>
              <w:t xml:space="preserve"> Задание </w:t>
            </w:r>
            <w:r w:rsidR="00E72F1B">
              <w:rPr>
                <w:rFonts w:ascii="Times New Roman" w:hAnsi="Times New Roman" w:cs="Times New Roman"/>
                <w:sz w:val="24"/>
                <w:szCs w:val="24"/>
              </w:rPr>
              <w:t>27.</w:t>
            </w:r>
          </w:p>
          <w:p w:rsidR="00851F3D" w:rsidRPr="00246745" w:rsidRDefault="00851F3D" w:rsidP="0035799B">
            <w:pPr>
              <w:pStyle w:val="a4"/>
              <w:jc w:val="both"/>
              <w:rPr>
                <w:rFonts w:ascii="Times New Roman" w:hAnsi="Times New Roman" w:cs="Times New Roman"/>
                <w:sz w:val="24"/>
                <w:szCs w:val="24"/>
              </w:rPr>
            </w:pPr>
            <w:r w:rsidRPr="00246745">
              <w:rPr>
                <w:rFonts w:ascii="Times New Roman" w:hAnsi="Times New Roman" w:cs="Times New Roman"/>
                <w:b/>
                <w:sz w:val="24"/>
                <w:szCs w:val="24"/>
              </w:rPr>
              <w:t>Стили  и типы</w:t>
            </w:r>
            <w:r w:rsidRPr="00246745">
              <w:rPr>
                <w:rFonts w:ascii="Times New Roman" w:hAnsi="Times New Roman" w:cs="Times New Roman"/>
                <w:sz w:val="24"/>
                <w:szCs w:val="24"/>
              </w:rPr>
              <w:t xml:space="preserve"> речи. Стилистические и типолог</w:t>
            </w:r>
            <w:r w:rsidR="007F6F73" w:rsidRPr="00246745">
              <w:rPr>
                <w:rFonts w:ascii="Times New Roman" w:hAnsi="Times New Roman" w:cs="Times New Roman"/>
                <w:sz w:val="24"/>
                <w:szCs w:val="24"/>
              </w:rPr>
              <w:t xml:space="preserve">ические </w:t>
            </w:r>
            <w:r w:rsidR="00E72F1B">
              <w:rPr>
                <w:rFonts w:ascii="Times New Roman" w:hAnsi="Times New Roman" w:cs="Times New Roman"/>
                <w:sz w:val="24"/>
                <w:szCs w:val="24"/>
              </w:rPr>
              <w:t xml:space="preserve">особенности текста.  Задание </w:t>
            </w:r>
            <w:r w:rsidR="007F6F73" w:rsidRPr="00246745">
              <w:rPr>
                <w:rFonts w:ascii="Times New Roman" w:hAnsi="Times New Roman" w:cs="Times New Roman"/>
                <w:sz w:val="24"/>
                <w:szCs w:val="24"/>
              </w:rPr>
              <w:t>23</w:t>
            </w:r>
            <w:r w:rsidRPr="00246745">
              <w:rPr>
                <w:rFonts w:ascii="Times New Roman" w:hAnsi="Times New Roman" w:cs="Times New Roman"/>
                <w:sz w:val="24"/>
                <w:szCs w:val="24"/>
              </w:rPr>
              <w:t xml:space="preserve"> (Повторение)</w:t>
            </w:r>
            <w:r w:rsidR="00E72F1B">
              <w:rPr>
                <w:rFonts w:ascii="Times New Roman" w:hAnsi="Times New Roman" w:cs="Times New Roman"/>
                <w:sz w:val="24"/>
                <w:szCs w:val="24"/>
              </w:rPr>
              <w:t>.</w:t>
            </w:r>
          </w:p>
        </w:tc>
        <w:tc>
          <w:tcPr>
            <w:tcW w:w="3544" w:type="dxa"/>
            <w:tcBorders>
              <w:top w:val="single" w:sz="4" w:space="0" w:color="000000" w:themeColor="text1"/>
              <w:left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Знать средства выражения авторской позиции, овладевать типовыми конструкциями для выражения авторской позиции.</w:t>
            </w:r>
          </w:p>
          <w:p w:rsidR="00851F3D" w:rsidRPr="00246745" w:rsidRDefault="00851F3D"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Знать и уметь находить стилистические и типологические особенности текста. Определять стилевые и типологические признаки текста.</w:t>
            </w:r>
          </w:p>
        </w:tc>
        <w:tc>
          <w:tcPr>
            <w:tcW w:w="2977" w:type="dxa"/>
            <w:tcBorders>
              <w:top w:val="single" w:sz="4" w:space="0" w:color="000000" w:themeColor="text1"/>
              <w:left w:val="single" w:sz="4" w:space="0" w:color="000000" w:themeColor="text1"/>
              <w:right w:val="single" w:sz="4" w:space="0" w:color="000000" w:themeColor="text1"/>
            </w:tcBorders>
          </w:tcPr>
          <w:p w:rsidR="00851F3D" w:rsidRPr="00246745" w:rsidRDefault="00881DD6" w:rsidP="0012337D">
            <w:pPr>
              <w:pStyle w:val="a4"/>
              <w:rPr>
                <w:rFonts w:ascii="Times New Roman" w:hAnsi="Times New Roman" w:cs="Times New Roman"/>
                <w:sz w:val="24"/>
                <w:szCs w:val="24"/>
              </w:rPr>
            </w:pPr>
            <w:r w:rsidRPr="00881DD6">
              <w:rPr>
                <w:rFonts w:ascii="Times New Roman" w:hAnsi="Times New Roman" w:cs="Times New Roman"/>
                <w:b/>
                <w:sz w:val="24"/>
                <w:szCs w:val="24"/>
              </w:rPr>
              <w:t>Выполнить задания из сборника:</w:t>
            </w:r>
            <w:r>
              <w:rPr>
                <w:rFonts w:ascii="Times New Roman" w:hAnsi="Times New Roman" w:cs="Times New Roman"/>
                <w:sz w:val="24"/>
                <w:szCs w:val="24"/>
              </w:rPr>
              <w:t xml:space="preserve"> </w:t>
            </w:r>
            <w:r w:rsidR="00851F3D" w:rsidRPr="00246745">
              <w:rPr>
                <w:rFonts w:ascii="Times New Roman" w:hAnsi="Times New Roman" w:cs="Times New Roman"/>
                <w:sz w:val="24"/>
                <w:szCs w:val="24"/>
              </w:rPr>
              <w:t xml:space="preserve">Русский язык. Типовые тестовые задания. </w:t>
            </w:r>
            <w:proofErr w:type="spellStart"/>
            <w:r w:rsidR="00851F3D" w:rsidRPr="00246745">
              <w:rPr>
                <w:rFonts w:ascii="Times New Roman" w:hAnsi="Times New Roman" w:cs="Times New Roman"/>
                <w:sz w:val="24"/>
                <w:szCs w:val="24"/>
              </w:rPr>
              <w:t>И.П.Васильевых</w:t>
            </w:r>
            <w:proofErr w:type="spellEnd"/>
            <w:r w:rsidR="00851F3D" w:rsidRPr="00246745">
              <w:rPr>
                <w:rFonts w:ascii="Times New Roman" w:hAnsi="Times New Roman" w:cs="Times New Roman"/>
                <w:sz w:val="24"/>
                <w:szCs w:val="24"/>
              </w:rPr>
              <w:t>,</w:t>
            </w:r>
            <w:r w:rsidR="0035799B">
              <w:rPr>
                <w:rFonts w:ascii="Times New Roman" w:hAnsi="Times New Roman" w:cs="Times New Roman"/>
                <w:sz w:val="24"/>
                <w:szCs w:val="24"/>
              </w:rPr>
              <w:t xml:space="preserve"> </w:t>
            </w:r>
            <w:proofErr w:type="spellStart"/>
            <w:r w:rsidR="0035799B">
              <w:rPr>
                <w:rFonts w:ascii="Times New Roman" w:hAnsi="Times New Roman" w:cs="Times New Roman"/>
                <w:sz w:val="24"/>
                <w:szCs w:val="24"/>
              </w:rPr>
              <w:t>Ю.Н.Гостева</w:t>
            </w:r>
            <w:proofErr w:type="spellEnd"/>
            <w:r w:rsidR="0035799B">
              <w:rPr>
                <w:rFonts w:ascii="Times New Roman" w:hAnsi="Times New Roman" w:cs="Times New Roman"/>
                <w:sz w:val="24"/>
                <w:szCs w:val="24"/>
              </w:rPr>
              <w:t xml:space="preserve"> Изд. «Экзамен», 2019</w:t>
            </w:r>
            <w:r>
              <w:rPr>
                <w:rFonts w:ascii="Times New Roman" w:hAnsi="Times New Roman" w:cs="Times New Roman"/>
                <w:sz w:val="24"/>
                <w:szCs w:val="24"/>
              </w:rPr>
              <w:t xml:space="preserve"> (или задания другого подобного издания).</w:t>
            </w:r>
          </w:p>
          <w:p w:rsidR="00851F3D" w:rsidRPr="00246745" w:rsidRDefault="009F05D1" w:rsidP="0012337D">
            <w:pPr>
              <w:pStyle w:val="a4"/>
              <w:rPr>
                <w:rFonts w:ascii="Times New Roman" w:hAnsi="Times New Roman" w:cs="Times New Roman"/>
                <w:b/>
                <w:sz w:val="24"/>
                <w:szCs w:val="24"/>
              </w:rPr>
            </w:pPr>
            <w:r w:rsidRPr="00246745">
              <w:rPr>
                <w:rFonts w:ascii="Times New Roman" w:hAnsi="Times New Roman" w:cs="Times New Roman"/>
                <w:b/>
                <w:sz w:val="24"/>
                <w:szCs w:val="24"/>
              </w:rPr>
              <w:t>Написать сочинение формата ЕГЭ</w:t>
            </w:r>
            <w:r w:rsidR="00851F3D" w:rsidRPr="00246745">
              <w:rPr>
                <w:rFonts w:ascii="Times New Roman" w:hAnsi="Times New Roman" w:cs="Times New Roman"/>
                <w:b/>
                <w:sz w:val="24"/>
                <w:szCs w:val="24"/>
              </w:rPr>
              <w:t xml:space="preserve"> 11 класс по тексту</w:t>
            </w:r>
            <w:r w:rsidRPr="00246745">
              <w:rPr>
                <w:rFonts w:ascii="Times New Roman" w:hAnsi="Times New Roman" w:cs="Times New Roman"/>
                <w:b/>
                <w:sz w:val="24"/>
                <w:szCs w:val="24"/>
              </w:rPr>
              <w:t xml:space="preserve"> </w:t>
            </w:r>
            <w:r w:rsidR="00851F3D" w:rsidRPr="00246745">
              <w:rPr>
                <w:rFonts w:ascii="Times New Roman" w:hAnsi="Times New Roman" w:cs="Times New Roman"/>
                <w:b/>
                <w:sz w:val="24"/>
                <w:szCs w:val="24"/>
              </w:rPr>
              <w:t>№1 (см. приложение)</w:t>
            </w:r>
          </w:p>
        </w:tc>
      </w:tr>
      <w:tr w:rsidR="00851F3D" w:rsidRPr="00246745" w:rsidTr="00851F3D">
        <w:trPr>
          <w:trHeight w:val="994"/>
        </w:trPr>
        <w:tc>
          <w:tcPr>
            <w:tcW w:w="959" w:type="dxa"/>
            <w:vMerge/>
            <w:tcBorders>
              <w:left w:val="single" w:sz="4" w:space="0" w:color="000000" w:themeColor="text1"/>
              <w:right w:val="single" w:sz="4" w:space="0" w:color="000000" w:themeColor="text1"/>
            </w:tcBorders>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Ко</w:t>
            </w:r>
            <w:r w:rsidR="00E72F1B">
              <w:rPr>
                <w:rFonts w:ascii="Times New Roman" w:hAnsi="Times New Roman" w:cs="Times New Roman"/>
                <w:sz w:val="24"/>
                <w:szCs w:val="24"/>
              </w:rPr>
              <w:t xml:space="preserve">мплексный анализ текста. Задания 1, </w:t>
            </w:r>
            <w:r w:rsidR="007F6F73" w:rsidRPr="00246745">
              <w:rPr>
                <w:rFonts w:ascii="Times New Roman" w:hAnsi="Times New Roman" w:cs="Times New Roman"/>
                <w:sz w:val="24"/>
                <w:szCs w:val="24"/>
              </w:rPr>
              <w:t>22-26.</w:t>
            </w:r>
          </w:p>
          <w:p w:rsidR="001F2DF1" w:rsidRPr="00246745" w:rsidRDefault="001F2DF1"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Повторить основные тропы и художественные средства выразительности </w:t>
            </w:r>
          </w:p>
          <w:p w:rsidR="001F2DF1" w:rsidRPr="00246745" w:rsidRDefault="001F2DF1"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-эпитет, метафора, сравнение, гипербола и т.д.</w:t>
            </w:r>
          </w:p>
          <w:p w:rsidR="001F2DF1" w:rsidRPr="00246745" w:rsidRDefault="001F2DF1"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w:t>
            </w:r>
            <w:proofErr w:type="spellStart"/>
            <w:r w:rsidRPr="00246745">
              <w:rPr>
                <w:rFonts w:ascii="Times New Roman" w:hAnsi="Times New Roman" w:cs="Times New Roman"/>
                <w:sz w:val="24"/>
                <w:szCs w:val="24"/>
              </w:rPr>
              <w:t>воскл</w:t>
            </w:r>
            <w:proofErr w:type="spellEnd"/>
            <w:r w:rsidRPr="00246745">
              <w:rPr>
                <w:rFonts w:ascii="Times New Roman" w:hAnsi="Times New Roman" w:cs="Times New Roman"/>
                <w:sz w:val="24"/>
                <w:szCs w:val="24"/>
              </w:rPr>
              <w:t xml:space="preserve">. предложения, </w:t>
            </w:r>
            <w:proofErr w:type="spellStart"/>
            <w:r w:rsidRPr="00246745">
              <w:rPr>
                <w:rFonts w:ascii="Times New Roman" w:hAnsi="Times New Roman" w:cs="Times New Roman"/>
                <w:sz w:val="24"/>
                <w:szCs w:val="24"/>
              </w:rPr>
              <w:t>вопр</w:t>
            </w:r>
            <w:proofErr w:type="spellEnd"/>
            <w:r w:rsidRPr="00246745">
              <w:rPr>
                <w:rFonts w:ascii="Times New Roman" w:hAnsi="Times New Roman" w:cs="Times New Roman"/>
                <w:sz w:val="24"/>
                <w:szCs w:val="24"/>
              </w:rPr>
              <w:t>.  предложения, ирония, риторический вопрос и т.д.</w:t>
            </w:r>
          </w:p>
          <w:p w:rsidR="001F2DF1" w:rsidRPr="00246745" w:rsidRDefault="001F2DF1"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 парцелляция, инверсия и т.д.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Уметь применить на практике полученные знания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81DD6" w:rsidP="0012337D">
            <w:pPr>
              <w:pStyle w:val="a4"/>
              <w:rPr>
                <w:rFonts w:ascii="Times New Roman" w:hAnsi="Times New Roman" w:cs="Times New Roman"/>
                <w:sz w:val="24"/>
                <w:szCs w:val="24"/>
              </w:rPr>
            </w:pPr>
            <w:r w:rsidRPr="00881DD6">
              <w:rPr>
                <w:rFonts w:ascii="Times New Roman" w:hAnsi="Times New Roman" w:cs="Times New Roman"/>
                <w:b/>
                <w:sz w:val="24"/>
                <w:szCs w:val="24"/>
              </w:rPr>
              <w:t>Выполнить задания из сборника:</w:t>
            </w:r>
            <w:r>
              <w:rPr>
                <w:rFonts w:ascii="Times New Roman" w:hAnsi="Times New Roman" w:cs="Times New Roman"/>
                <w:sz w:val="24"/>
                <w:szCs w:val="24"/>
              </w:rPr>
              <w:t xml:space="preserve"> </w:t>
            </w:r>
            <w:r w:rsidR="00851F3D" w:rsidRPr="00246745">
              <w:rPr>
                <w:rFonts w:ascii="Times New Roman" w:hAnsi="Times New Roman" w:cs="Times New Roman"/>
                <w:sz w:val="24"/>
                <w:szCs w:val="24"/>
              </w:rPr>
              <w:t>Русский язык. Типовые тестовые задания. И.П.</w:t>
            </w:r>
            <w:r w:rsidR="00CE7595" w:rsidRPr="00246745">
              <w:rPr>
                <w:rFonts w:ascii="Times New Roman" w:hAnsi="Times New Roman" w:cs="Times New Roman"/>
                <w:sz w:val="24"/>
                <w:szCs w:val="24"/>
              </w:rPr>
              <w:t xml:space="preserve"> </w:t>
            </w:r>
            <w:r w:rsidR="00851F3D" w:rsidRPr="00246745">
              <w:rPr>
                <w:rFonts w:ascii="Times New Roman" w:hAnsi="Times New Roman" w:cs="Times New Roman"/>
                <w:sz w:val="24"/>
                <w:szCs w:val="24"/>
              </w:rPr>
              <w:t>Васильевых,</w:t>
            </w:r>
            <w:r>
              <w:rPr>
                <w:rFonts w:ascii="Times New Roman" w:hAnsi="Times New Roman" w:cs="Times New Roman"/>
                <w:sz w:val="24"/>
                <w:szCs w:val="24"/>
              </w:rPr>
              <w:t xml:space="preserve"> </w:t>
            </w:r>
            <w:r w:rsidR="00851F3D" w:rsidRPr="00246745">
              <w:rPr>
                <w:rFonts w:ascii="Times New Roman" w:hAnsi="Times New Roman" w:cs="Times New Roman"/>
                <w:sz w:val="24"/>
                <w:szCs w:val="24"/>
              </w:rPr>
              <w:t>Ю.Н.</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Гостева</w:t>
            </w:r>
            <w:proofErr w:type="spellEnd"/>
            <w:r>
              <w:rPr>
                <w:rFonts w:ascii="Times New Roman" w:hAnsi="Times New Roman" w:cs="Times New Roman"/>
                <w:sz w:val="24"/>
                <w:szCs w:val="24"/>
              </w:rPr>
              <w:t xml:space="preserve">. Изд. «Экзамен», 2019 </w:t>
            </w:r>
            <w:r>
              <w:rPr>
                <w:rFonts w:ascii="Times New Roman" w:hAnsi="Times New Roman" w:cs="Times New Roman"/>
                <w:sz w:val="24"/>
                <w:szCs w:val="24"/>
              </w:rPr>
              <w:t>(или задания другого подобного издания)</w:t>
            </w:r>
            <w:r>
              <w:rPr>
                <w:rFonts w:ascii="Times New Roman" w:hAnsi="Times New Roman" w:cs="Times New Roman"/>
                <w:sz w:val="24"/>
                <w:szCs w:val="24"/>
              </w:rPr>
              <w:t>.</w:t>
            </w:r>
          </w:p>
          <w:p w:rsidR="00DB3FF7" w:rsidRPr="00246745" w:rsidRDefault="00DB3FF7" w:rsidP="0012337D">
            <w:pPr>
              <w:pStyle w:val="a4"/>
              <w:rPr>
                <w:rFonts w:ascii="Times New Roman" w:hAnsi="Times New Roman" w:cs="Times New Roman"/>
                <w:sz w:val="24"/>
                <w:szCs w:val="24"/>
              </w:rPr>
            </w:pPr>
          </w:p>
          <w:p w:rsidR="00DB3FF7" w:rsidRPr="00246745" w:rsidRDefault="00DB3FF7" w:rsidP="0012337D">
            <w:pPr>
              <w:pStyle w:val="a4"/>
              <w:rPr>
                <w:rFonts w:ascii="Times New Roman" w:hAnsi="Times New Roman" w:cs="Times New Roman"/>
                <w:sz w:val="24"/>
                <w:szCs w:val="24"/>
              </w:rPr>
            </w:pPr>
          </w:p>
        </w:tc>
      </w:tr>
      <w:tr w:rsidR="00851F3D" w:rsidRPr="00246745" w:rsidTr="00851F3D">
        <w:trPr>
          <w:trHeight w:val="558"/>
        </w:trPr>
        <w:tc>
          <w:tcPr>
            <w:tcW w:w="959" w:type="dxa"/>
            <w:vMerge/>
            <w:tcBorders>
              <w:left w:val="single" w:sz="4" w:space="0" w:color="000000" w:themeColor="text1"/>
              <w:bottom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Синтаксические единицы. Словосочетание. </w:t>
            </w:r>
            <w:r w:rsidR="001F2DF1" w:rsidRPr="00246745">
              <w:rPr>
                <w:rFonts w:ascii="Times New Roman" w:hAnsi="Times New Roman" w:cs="Times New Roman"/>
                <w:sz w:val="24"/>
                <w:szCs w:val="24"/>
              </w:rPr>
              <w:t xml:space="preserve">Отличие простого и сложного предложения.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синтаксические единицы. Правила постановки знаков препинания в предложении.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1F2DF1" w:rsidP="0012337D">
            <w:pPr>
              <w:pStyle w:val="a4"/>
              <w:rPr>
                <w:rFonts w:ascii="Times New Roman" w:hAnsi="Times New Roman" w:cs="Times New Roman"/>
                <w:sz w:val="24"/>
                <w:szCs w:val="24"/>
              </w:rPr>
            </w:pPr>
            <w:r w:rsidRPr="00881DD6">
              <w:rPr>
                <w:rFonts w:ascii="Times New Roman" w:hAnsi="Times New Roman" w:cs="Times New Roman"/>
                <w:b/>
                <w:sz w:val="24"/>
                <w:szCs w:val="24"/>
              </w:rPr>
              <w:t>Повторить</w:t>
            </w:r>
            <w:r w:rsidRPr="00246745">
              <w:rPr>
                <w:rFonts w:ascii="Times New Roman" w:hAnsi="Times New Roman" w:cs="Times New Roman"/>
                <w:sz w:val="24"/>
                <w:szCs w:val="24"/>
              </w:rPr>
              <w:t xml:space="preserve"> отличие словосочетания от предложения. Отличие простого предложения </w:t>
            </w:r>
            <w:proofErr w:type="gramStart"/>
            <w:r w:rsidRPr="00246745">
              <w:rPr>
                <w:rFonts w:ascii="Times New Roman" w:hAnsi="Times New Roman" w:cs="Times New Roman"/>
                <w:sz w:val="24"/>
                <w:szCs w:val="24"/>
              </w:rPr>
              <w:t>от</w:t>
            </w:r>
            <w:proofErr w:type="gramEnd"/>
            <w:r w:rsidRPr="00246745">
              <w:rPr>
                <w:rFonts w:ascii="Times New Roman" w:hAnsi="Times New Roman" w:cs="Times New Roman"/>
                <w:sz w:val="24"/>
                <w:szCs w:val="24"/>
              </w:rPr>
              <w:t xml:space="preserve"> сложного</w:t>
            </w:r>
          </w:p>
        </w:tc>
      </w:tr>
      <w:tr w:rsidR="00851F3D" w:rsidRPr="00246745" w:rsidTr="00851F3D">
        <w:trPr>
          <w:trHeight w:val="98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CE7595">
            <w:pPr>
              <w:pStyle w:val="a4"/>
              <w:rPr>
                <w:rFonts w:ascii="Times New Roman" w:hAnsi="Times New Roman" w:cs="Times New Roman"/>
                <w:b/>
                <w:sz w:val="24"/>
                <w:szCs w:val="24"/>
                <w:highlight w:val="yellow"/>
              </w:rPr>
            </w:pPr>
          </w:p>
          <w:p w:rsidR="00DB3FF7" w:rsidRPr="00246745" w:rsidRDefault="00E72F1B" w:rsidP="00CE7595">
            <w:pPr>
              <w:pStyle w:val="a4"/>
              <w:rPr>
                <w:rFonts w:ascii="Times New Roman" w:hAnsi="Times New Roman" w:cs="Times New Roman"/>
                <w:b/>
                <w:sz w:val="24"/>
                <w:szCs w:val="24"/>
                <w:highlight w:val="yellow"/>
              </w:rPr>
            </w:pPr>
            <w:r>
              <w:rPr>
                <w:rFonts w:ascii="Times New Roman" w:hAnsi="Times New Roman" w:cs="Times New Roman"/>
                <w:b/>
                <w:sz w:val="24"/>
                <w:szCs w:val="24"/>
              </w:rPr>
              <w:t>19</w:t>
            </w:r>
            <w:r w:rsidR="00DB3FF7" w:rsidRPr="00246745">
              <w:rPr>
                <w:rFonts w:ascii="Times New Roman" w:hAnsi="Times New Roman" w:cs="Times New Roman"/>
                <w:b/>
                <w:sz w:val="24"/>
                <w:szCs w:val="24"/>
              </w:rPr>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proofErr w:type="gramStart"/>
            <w:r w:rsidRPr="00246745">
              <w:rPr>
                <w:rFonts w:ascii="Times New Roman" w:hAnsi="Times New Roman" w:cs="Times New Roman"/>
                <w:b/>
                <w:sz w:val="24"/>
                <w:szCs w:val="24"/>
              </w:rPr>
              <w:t>Зачетная  работа №1</w:t>
            </w:r>
            <w:r w:rsidR="00E72F1B">
              <w:rPr>
                <w:rFonts w:ascii="Times New Roman" w:hAnsi="Times New Roman" w:cs="Times New Roman"/>
                <w:sz w:val="24"/>
                <w:szCs w:val="24"/>
              </w:rPr>
              <w:t xml:space="preserve"> (по материалам ЕГЭ.</w:t>
            </w:r>
            <w:proofErr w:type="gramEnd"/>
            <w:r w:rsidR="00E72F1B">
              <w:rPr>
                <w:rFonts w:ascii="Times New Roman" w:hAnsi="Times New Roman" w:cs="Times New Roman"/>
                <w:sz w:val="24"/>
                <w:szCs w:val="24"/>
              </w:rPr>
              <w:t xml:space="preserve"> Задания </w:t>
            </w:r>
            <w:r w:rsidR="007F6F73" w:rsidRPr="00246745">
              <w:rPr>
                <w:rFonts w:ascii="Times New Roman" w:hAnsi="Times New Roman" w:cs="Times New Roman"/>
                <w:sz w:val="24"/>
                <w:szCs w:val="24"/>
              </w:rPr>
              <w:t>22-26.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Уметь применить на практике полученные знания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p>
        </w:tc>
      </w:tr>
      <w:tr w:rsidR="00E72F1B" w:rsidRPr="00246745" w:rsidTr="00757D81">
        <w:trPr>
          <w:trHeight w:val="376"/>
        </w:trPr>
        <w:tc>
          <w:tcPr>
            <w:tcW w:w="10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1B" w:rsidRPr="00246745" w:rsidRDefault="00E72F1B" w:rsidP="00E72F1B">
            <w:pPr>
              <w:pStyle w:val="a4"/>
              <w:jc w:val="center"/>
              <w:rPr>
                <w:rFonts w:ascii="Times New Roman" w:hAnsi="Times New Roman" w:cs="Times New Roman"/>
                <w:sz w:val="24"/>
                <w:szCs w:val="24"/>
              </w:rPr>
            </w:pPr>
            <w:r w:rsidRPr="00E72F1B">
              <w:rPr>
                <w:rFonts w:ascii="Times New Roman" w:hAnsi="Times New Roman" w:cs="Times New Roman"/>
                <w:b/>
                <w:sz w:val="24"/>
                <w:szCs w:val="24"/>
              </w:rPr>
              <w:t>К зачёту № 2</w:t>
            </w:r>
          </w:p>
        </w:tc>
      </w:tr>
      <w:tr w:rsidR="00851F3D" w:rsidRPr="00246745" w:rsidTr="00851F3D">
        <w:tc>
          <w:tcPr>
            <w:tcW w:w="959" w:type="dxa"/>
            <w:vMerge w:val="restart"/>
            <w:tcBorders>
              <w:top w:val="single" w:sz="4" w:space="0" w:color="000000" w:themeColor="text1"/>
              <w:left w:val="single" w:sz="4" w:space="0" w:color="000000" w:themeColor="text1"/>
              <w:right w:val="single" w:sz="4" w:space="0" w:color="000000" w:themeColor="text1"/>
            </w:tcBorders>
            <w:textDirection w:val="btLr"/>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Простое предложение. Виды сказуемого. Способы выражения сказуемого.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Знать виды простых предложений.</w:t>
            </w:r>
            <w:r w:rsidR="00931748" w:rsidRPr="00246745">
              <w:rPr>
                <w:rFonts w:ascii="Times New Roman" w:hAnsi="Times New Roman" w:cs="Times New Roman"/>
                <w:i/>
                <w:sz w:val="24"/>
                <w:szCs w:val="24"/>
              </w:rPr>
              <w:t xml:space="preserve"> Знать виды сказуемых (</w:t>
            </w:r>
            <w:proofErr w:type="gramStart"/>
            <w:r w:rsidR="00931748" w:rsidRPr="00246745">
              <w:rPr>
                <w:rFonts w:ascii="Times New Roman" w:hAnsi="Times New Roman" w:cs="Times New Roman"/>
                <w:i/>
                <w:sz w:val="24"/>
                <w:szCs w:val="24"/>
              </w:rPr>
              <w:t>простое</w:t>
            </w:r>
            <w:proofErr w:type="gramEnd"/>
            <w:r w:rsidR="00931748" w:rsidRPr="00246745">
              <w:rPr>
                <w:rFonts w:ascii="Times New Roman" w:hAnsi="Times New Roman" w:cs="Times New Roman"/>
                <w:i/>
                <w:sz w:val="24"/>
                <w:szCs w:val="24"/>
              </w:rPr>
              <w:t xml:space="preserve"> глагольное, составное глагольное, составное именное)</w:t>
            </w:r>
            <w:r w:rsidR="00931748" w:rsidRPr="00246745">
              <w:rPr>
                <w:rFonts w:ascii="Times New Roman" w:hAnsi="Times New Roman" w:cs="Times New Roman"/>
                <w:i/>
                <w:sz w:val="24"/>
                <w:szCs w:val="24"/>
              </w:rPr>
              <w:br/>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П. 66 упр.380, 389. П.32. </w:t>
            </w:r>
            <w:r w:rsidR="00881DD6" w:rsidRPr="00881DD6">
              <w:rPr>
                <w:rFonts w:ascii="Times New Roman" w:hAnsi="Times New Roman" w:cs="Times New Roman"/>
                <w:b/>
                <w:sz w:val="24"/>
                <w:szCs w:val="24"/>
              </w:rPr>
              <w:t>Повторить</w:t>
            </w:r>
            <w:r w:rsidR="00881DD6" w:rsidRPr="00246745">
              <w:rPr>
                <w:rFonts w:ascii="Times New Roman" w:hAnsi="Times New Roman" w:cs="Times New Roman"/>
                <w:sz w:val="24"/>
                <w:szCs w:val="24"/>
              </w:rPr>
              <w:t xml:space="preserve"> </w:t>
            </w:r>
            <w:r w:rsidR="00881DD6">
              <w:rPr>
                <w:rFonts w:ascii="Times New Roman" w:hAnsi="Times New Roman" w:cs="Times New Roman"/>
                <w:sz w:val="24"/>
                <w:szCs w:val="24"/>
              </w:rPr>
              <w:t>п</w:t>
            </w:r>
            <w:r w:rsidRPr="00246745">
              <w:rPr>
                <w:rFonts w:ascii="Times New Roman" w:hAnsi="Times New Roman" w:cs="Times New Roman"/>
                <w:sz w:val="24"/>
                <w:szCs w:val="24"/>
              </w:rPr>
              <w:t>равописание гласных  после шипящих и ц. упр.186</w:t>
            </w:r>
          </w:p>
        </w:tc>
      </w:tr>
      <w:tr w:rsidR="00851F3D" w:rsidRPr="00246745" w:rsidTr="00851F3D">
        <w:tc>
          <w:tcPr>
            <w:tcW w:w="959" w:type="dxa"/>
            <w:vMerge/>
            <w:tcBorders>
              <w:left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931748"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Тире в простом предложении между подлежащим и сказуемым</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условия постановки тире в простом предложении.</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ставить тире в простом предложении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6" w:rsidRDefault="00E72F1B" w:rsidP="00D46F4A">
            <w:pPr>
              <w:pStyle w:val="a4"/>
              <w:jc w:val="both"/>
              <w:rPr>
                <w:rFonts w:ascii="Times New Roman" w:hAnsi="Times New Roman" w:cs="Times New Roman"/>
                <w:sz w:val="24"/>
                <w:szCs w:val="24"/>
              </w:rPr>
            </w:pPr>
            <w:r>
              <w:rPr>
                <w:rFonts w:ascii="Times New Roman" w:hAnsi="Times New Roman" w:cs="Times New Roman"/>
                <w:sz w:val="24"/>
                <w:szCs w:val="24"/>
              </w:rPr>
              <w:t>П.67</w:t>
            </w:r>
            <w:r w:rsidR="00851F3D" w:rsidRPr="00246745">
              <w:rPr>
                <w:rFonts w:ascii="Times New Roman" w:hAnsi="Times New Roman" w:cs="Times New Roman"/>
                <w:sz w:val="24"/>
                <w:szCs w:val="24"/>
              </w:rPr>
              <w:t xml:space="preserve">упр.392 </w:t>
            </w:r>
          </w:p>
          <w:p w:rsidR="00851F3D" w:rsidRPr="00246745" w:rsidRDefault="00881DD6" w:rsidP="00D46F4A">
            <w:pPr>
              <w:pStyle w:val="a4"/>
              <w:jc w:val="both"/>
              <w:rPr>
                <w:rFonts w:ascii="Times New Roman" w:hAnsi="Times New Roman" w:cs="Times New Roman"/>
                <w:sz w:val="24"/>
                <w:szCs w:val="24"/>
              </w:rPr>
            </w:pPr>
            <w:r w:rsidRPr="00881DD6">
              <w:rPr>
                <w:rFonts w:ascii="Times New Roman" w:hAnsi="Times New Roman" w:cs="Times New Roman"/>
                <w:b/>
                <w:sz w:val="24"/>
                <w:szCs w:val="24"/>
              </w:rPr>
              <w:t>Повторить</w:t>
            </w:r>
            <w:r w:rsidRPr="00246745">
              <w:rPr>
                <w:rFonts w:ascii="Times New Roman" w:hAnsi="Times New Roman" w:cs="Times New Roman"/>
                <w:sz w:val="24"/>
                <w:szCs w:val="24"/>
              </w:rPr>
              <w:t xml:space="preserve"> </w:t>
            </w:r>
            <w:r>
              <w:rPr>
                <w:rFonts w:ascii="Times New Roman" w:hAnsi="Times New Roman" w:cs="Times New Roman"/>
                <w:sz w:val="24"/>
                <w:szCs w:val="24"/>
              </w:rPr>
              <w:t>п</w:t>
            </w:r>
            <w:r w:rsidR="00851F3D" w:rsidRPr="00246745">
              <w:rPr>
                <w:rFonts w:ascii="Times New Roman" w:hAnsi="Times New Roman" w:cs="Times New Roman"/>
                <w:sz w:val="24"/>
                <w:szCs w:val="24"/>
              </w:rPr>
              <w:t>равописание  согласных. Упр.168</w:t>
            </w:r>
          </w:p>
        </w:tc>
      </w:tr>
      <w:tr w:rsidR="00851F3D" w:rsidRPr="00246745" w:rsidTr="00931748">
        <w:trPr>
          <w:trHeight w:val="1125"/>
        </w:trPr>
        <w:tc>
          <w:tcPr>
            <w:tcW w:w="959" w:type="dxa"/>
            <w:vMerge/>
            <w:tcBorders>
              <w:left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Предложения двусоставные и односоставные</w:t>
            </w:r>
          </w:p>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Однородные члены предложения.</w:t>
            </w:r>
          </w:p>
        </w:tc>
        <w:tc>
          <w:tcPr>
            <w:tcW w:w="3544" w:type="dxa"/>
            <w:tcBorders>
              <w:top w:val="single" w:sz="4" w:space="0" w:color="000000" w:themeColor="text1"/>
              <w:left w:val="single" w:sz="4" w:space="0" w:color="000000" w:themeColor="text1"/>
              <w:right w:val="single" w:sz="4" w:space="0" w:color="000000" w:themeColor="text1"/>
            </w:tcBorders>
            <w:hideMark/>
          </w:tcPr>
          <w:p w:rsidR="00931748"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отличие двусоставных и односоставных предложений, виды односоставных предложений.</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находить в тексте односоставные предложения, определять их вид, </w:t>
            </w:r>
          </w:p>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признаки однородных членов предложения</w:t>
            </w:r>
            <w:r w:rsidR="00931748" w:rsidRPr="00246745">
              <w:rPr>
                <w:rFonts w:ascii="Times New Roman" w:hAnsi="Times New Roman" w:cs="Times New Roman"/>
                <w:sz w:val="24"/>
                <w:szCs w:val="24"/>
              </w:rPr>
              <w:t xml:space="preserve">, </w:t>
            </w:r>
            <w:r w:rsidRPr="00246745">
              <w:rPr>
                <w:rFonts w:ascii="Times New Roman" w:hAnsi="Times New Roman" w:cs="Times New Roman"/>
                <w:sz w:val="24"/>
                <w:szCs w:val="24"/>
              </w:rPr>
              <w:t xml:space="preserve">условия постановки знаков препинания при однородных членах </w:t>
            </w:r>
            <w:r w:rsidRPr="00246745">
              <w:rPr>
                <w:rFonts w:ascii="Times New Roman" w:hAnsi="Times New Roman" w:cs="Times New Roman"/>
                <w:sz w:val="24"/>
                <w:szCs w:val="24"/>
              </w:rPr>
              <w:lastRenderedPageBreak/>
              <w:t>предложения и</w:t>
            </w:r>
            <w:r w:rsidR="00931748" w:rsidRPr="00246745">
              <w:rPr>
                <w:rFonts w:ascii="Times New Roman" w:hAnsi="Times New Roman" w:cs="Times New Roman"/>
                <w:sz w:val="24"/>
                <w:szCs w:val="24"/>
              </w:rPr>
              <w:t xml:space="preserve"> употребления двоеточия и тире при обобщающих словах.</w:t>
            </w:r>
          </w:p>
        </w:tc>
        <w:tc>
          <w:tcPr>
            <w:tcW w:w="2977" w:type="dxa"/>
            <w:tcBorders>
              <w:top w:val="single" w:sz="4" w:space="0" w:color="000000" w:themeColor="text1"/>
              <w:left w:val="single" w:sz="4" w:space="0" w:color="000000" w:themeColor="text1"/>
              <w:right w:val="single" w:sz="4" w:space="0" w:color="000000" w:themeColor="text1"/>
            </w:tcBorders>
          </w:tcPr>
          <w:p w:rsidR="00881DD6"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lastRenderedPageBreak/>
              <w:t xml:space="preserve">П. 72. Упр.405 </w:t>
            </w:r>
          </w:p>
          <w:p w:rsidR="00851F3D" w:rsidRPr="00246745" w:rsidRDefault="00881DD6" w:rsidP="00D46F4A">
            <w:pPr>
              <w:pStyle w:val="a4"/>
              <w:jc w:val="both"/>
              <w:rPr>
                <w:rFonts w:ascii="Times New Roman" w:hAnsi="Times New Roman" w:cs="Times New Roman"/>
                <w:sz w:val="24"/>
                <w:szCs w:val="24"/>
              </w:rPr>
            </w:pPr>
            <w:r w:rsidRPr="00881DD6">
              <w:rPr>
                <w:rFonts w:ascii="Times New Roman" w:hAnsi="Times New Roman" w:cs="Times New Roman"/>
                <w:b/>
                <w:sz w:val="24"/>
                <w:szCs w:val="24"/>
              </w:rPr>
              <w:t>Повторить</w:t>
            </w:r>
            <w:r w:rsidRPr="00246745">
              <w:rPr>
                <w:rFonts w:ascii="Times New Roman" w:hAnsi="Times New Roman" w:cs="Times New Roman"/>
                <w:sz w:val="24"/>
                <w:szCs w:val="24"/>
              </w:rPr>
              <w:t xml:space="preserve"> </w:t>
            </w:r>
            <w:r>
              <w:rPr>
                <w:rFonts w:ascii="Times New Roman" w:hAnsi="Times New Roman" w:cs="Times New Roman"/>
                <w:sz w:val="24"/>
                <w:szCs w:val="24"/>
              </w:rPr>
              <w:t>п</w:t>
            </w:r>
            <w:r w:rsidR="00851F3D" w:rsidRPr="00246745">
              <w:rPr>
                <w:rFonts w:ascii="Times New Roman" w:hAnsi="Times New Roman" w:cs="Times New Roman"/>
                <w:sz w:val="24"/>
                <w:szCs w:val="24"/>
              </w:rPr>
              <w:t>равописание приставок упр.170, 172</w:t>
            </w:r>
          </w:p>
          <w:p w:rsidR="00851F3D" w:rsidRPr="00246745" w:rsidRDefault="00D73E3D" w:rsidP="00E72F1B">
            <w:pPr>
              <w:pStyle w:val="a4"/>
              <w:jc w:val="both"/>
              <w:rPr>
                <w:rFonts w:ascii="Times New Roman" w:hAnsi="Times New Roman" w:cs="Times New Roman"/>
                <w:sz w:val="24"/>
                <w:szCs w:val="24"/>
              </w:rPr>
            </w:pPr>
            <w:r w:rsidRPr="00246745">
              <w:rPr>
                <w:rFonts w:ascii="Times New Roman" w:hAnsi="Times New Roman" w:cs="Times New Roman"/>
                <w:b/>
                <w:sz w:val="24"/>
                <w:szCs w:val="24"/>
              </w:rPr>
              <w:t>Написать сочинение формата ЕГЭ</w:t>
            </w:r>
            <w:r w:rsidR="00851F3D" w:rsidRPr="00246745">
              <w:rPr>
                <w:rFonts w:ascii="Times New Roman" w:hAnsi="Times New Roman" w:cs="Times New Roman"/>
                <w:b/>
                <w:sz w:val="24"/>
                <w:szCs w:val="24"/>
              </w:rPr>
              <w:t xml:space="preserve"> 11 класс по тексту</w:t>
            </w:r>
            <w:r w:rsidR="00E72F1B">
              <w:rPr>
                <w:rFonts w:ascii="Times New Roman" w:hAnsi="Times New Roman" w:cs="Times New Roman"/>
                <w:b/>
                <w:sz w:val="24"/>
                <w:szCs w:val="24"/>
              </w:rPr>
              <w:t xml:space="preserve"> </w:t>
            </w:r>
            <w:r w:rsidR="00851F3D" w:rsidRPr="00246745">
              <w:rPr>
                <w:rFonts w:ascii="Times New Roman" w:hAnsi="Times New Roman" w:cs="Times New Roman"/>
                <w:b/>
                <w:sz w:val="24"/>
                <w:szCs w:val="24"/>
              </w:rPr>
              <w:t>№2 (см. приложение</w:t>
            </w:r>
            <w:r w:rsidR="00E72F1B">
              <w:rPr>
                <w:rFonts w:ascii="Times New Roman" w:hAnsi="Times New Roman" w:cs="Times New Roman"/>
                <w:b/>
                <w:sz w:val="24"/>
                <w:szCs w:val="24"/>
              </w:rPr>
              <w:t>).</w:t>
            </w:r>
          </w:p>
        </w:tc>
      </w:tr>
      <w:tr w:rsidR="00851F3D" w:rsidRPr="00246745" w:rsidTr="00851F3D">
        <w:tc>
          <w:tcPr>
            <w:tcW w:w="959" w:type="dxa"/>
            <w:vMerge/>
            <w:tcBorders>
              <w:left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Однородные и неоднородные определения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признаки однородности -  неоднородности определений. </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различать однородные и неоднородные определения, правильно ставить запятую при однородных определениях.</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881DD6">
            <w:pPr>
              <w:pStyle w:val="a4"/>
              <w:rPr>
                <w:rFonts w:ascii="Times New Roman" w:hAnsi="Times New Roman" w:cs="Times New Roman"/>
                <w:b/>
                <w:sz w:val="24"/>
                <w:szCs w:val="24"/>
              </w:rPr>
            </w:pPr>
            <w:r w:rsidRPr="00246745">
              <w:rPr>
                <w:rFonts w:ascii="Times New Roman" w:hAnsi="Times New Roman" w:cs="Times New Roman"/>
                <w:sz w:val="24"/>
                <w:szCs w:val="24"/>
              </w:rPr>
              <w:t xml:space="preserve">П. 73. Упр.411. </w:t>
            </w:r>
            <w:r w:rsidR="00881DD6" w:rsidRPr="00881DD6">
              <w:rPr>
                <w:rFonts w:ascii="Times New Roman" w:hAnsi="Times New Roman" w:cs="Times New Roman"/>
                <w:b/>
                <w:sz w:val="24"/>
                <w:szCs w:val="24"/>
              </w:rPr>
              <w:t>Повторить</w:t>
            </w:r>
            <w:r w:rsidR="00881DD6" w:rsidRPr="00246745">
              <w:rPr>
                <w:rFonts w:ascii="Times New Roman" w:hAnsi="Times New Roman" w:cs="Times New Roman"/>
                <w:sz w:val="24"/>
                <w:szCs w:val="24"/>
              </w:rPr>
              <w:t xml:space="preserve"> </w:t>
            </w:r>
            <w:r w:rsidR="00881DD6" w:rsidRPr="00881DD6">
              <w:rPr>
                <w:rFonts w:ascii="Times New Roman" w:hAnsi="Times New Roman" w:cs="Times New Roman"/>
                <w:b/>
                <w:sz w:val="24"/>
                <w:szCs w:val="24"/>
              </w:rPr>
              <w:t>тему</w:t>
            </w:r>
            <w:r w:rsidR="00881DD6">
              <w:rPr>
                <w:rFonts w:ascii="Times New Roman" w:hAnsi="Times New Roman" w:cs="Times New Roman"/>
                <w:sz w:val="24"/>
                <w:szCs w:val="24"/>
              </w:rPr>
              <w:t xml:space="preserve"> «Р</w:t>
            </w:r>
            <w:r w:rsidRPr="00246745">
              <w:rPr>
                <w:rFonts w:ascii="Times New Roman" w:hAnsi="Times New Roman" w:cs="Times New Roman"/>
                <w:sz w:val="24"/>
                <w:szCs w:val="24"/>
              </w:rPr>
              <w:t xml:space="preserve">азделительный </w:t>
            </w:r>
            <w:r w:rsidRPr="00246745">
              <w:rPr>
                <w:rFonts w:ascii="Times New Roman" w:hAnsi="Times New Roman" w:cs="Times New Roman"/>
                <w:b/>
                <w:sz w:val="24"/>
                <w:szCs w:val="24"/>
              </w:rPr>
              <w:t>ъ</w:t>
            </w:r>
            <w:r w:rsidRPr="00246745">
              <w:rPr>
                <w:rFonts w:ascii="Times New Roman" w:hAnsi="Times New Roman" w:cs="Times New Roman"/>
                <w:sz w:val="24"/>
                <w:szCs w:val="24"/>
              </w:rPr>
              <w:t xml:space="preserve"> и </w:t>
            </w:r>
            <w:r w:rsidRPr="00246745">
              <w:rPr>
                <w:rFonts w:ascii="Times New Roman" w:hAnsi="Times New Roman" w:cs="Times New Roman"/>
                <w:b/>
                <w:sz w:val="24"/>
                <w:szCs w:val="24"/>
              </w:rPr>
              <w:t>ь</w:t>
            </w:r>
            <w:r w:rsidR="00881DD6">
              <w:rPr>
                <w:rFonts w:ascii="Times New Roman" w:hAnsi="Times New Roman" w:cs="Times New Roman"/>
                <w:b/>
                <w:sz w:val="24"/>
                <w:szCs w:val="24"/>
              </w:rPr>
              <w:t>»</w:t>
            </w:r>
            <w:proofErr w:type="gramStart"/>
            <w:r w:rsidRPr="00246745">
              <w:rPr>
                <w:rFonts w:ascii="Times New Roman" w:hAnsi="Times New Roman" w:cs="Times New Roman"/>
                <w:b/>
                <w:sz w:val="24"/>
                <w:szCs w:val="24"/>
              </w:rPr>
              <w:t>.</w:t>
            </w:r>
            <w:proofErr w:type="gramEnd"/>
            <w:r w:rsidRPr="00246745">
              <w:rPr>
                <w:rFonts w:ascii="Times New Roman" w:hAnsi="Times New Roman" w:cs="Times New Roman"/>
                <w:b/>
                <w:sz w:val="24"/>
                <w:szCs w:val="24"/>
              </w:rPr>
              <w:t xml:space="preserve"> </w:t>
            </w:r>
            <w:proofErr w:type="gramStart"/>
            <w:r w:rsidRPr="00246745">
              <w:rPr>
                <w:rFonts w:ascii="Times New Roman" w:hAnsi="Times New Roman" w:cs="Times New Roman"/>
                <w:sz w:val="24"/>
                <w:szCs w:val="24"/>
              </w:rPr>
              <w:t>у</w:t>
            </w:r>
            <w:proofErr w:type="gramEnd"/>
            <w:r w:rsidRPr="00246745">
              <w:rPr>
                <w:rFonts w:ascii="Times New Roman" w:hAnsi="Times New Roman" w:cs="Times New Roman"/>
                <w:sz w:val="24"/>
                <w:szCs w:val="24"/>
              </w:rPr>
              <w:t>пр.183</w:t>
            </w:r>
          </w:p>
          <w:p w:rsidR="00851F3D" w:rsidRPr="00246745" w:rsidRDefault="00851F3D" w:rsidP="00881DD6">
            <w:pPr>
              <w:pStyle w:val="a4"/>
              <w:rPr>
                <w:rFonts w:ascii="Times New Roman" w:hAnsi="Times New Roman" w:cs="Times New Roman"/>
                <w:sz w:val="24"/>
                <w:szCs w:val="24"/>
              </w:rPr>
            </w:pPr>
            <w:r w:rsidRPr="00246745">
              <w:rPr>
                <w:rFonts w:ascii="Times New Roman" w:hAnsi="Times New Roman" w:cs="Times New Roman"/>
                <w:sz w:val="24"/>
                <w:szCs w:val="24"/>
              </w:rPr>
              <w:t>И</w:t>
            </w:r>
            <w:proofErr w:type="gramStart"/>
            <w:r w:rsidRPr="00246745">
              <w:rPr>
                <w:rFonts w:ascii="Times New Roman" w:hAnsi="Times New Roman" w:cs="Times New Roman"/>
                <w:sz w:val="24"/>
                <w:szCs w:val="24"/>
              </w:rPr>
              <w:t>,Ы</w:t>
            </w:r>
            <w:proofErr w:type="gramEnd"/>
            <w:r w:rsidRPr="00246745">
              <w:rPr>
                <w:rFonts w:ascii="Times New Roman" w:hAnsi="Times New Roman" w:cs="Times New Roman"/>
                <w:sz w:val="24"/>
                <w:szCs w:val="24"/>
              </w:rPr>
              <w:t xml:space="preserve"> после приставок упр.185</w:t>
            </w:r>
          </w:p>
        </w:tc>
      </w:tr>
      <w:tr w:rsidR="00851F3D" w:rsidRPr="00246745" w:rsidTr="00851F3D">
        <w:tc>
          <w:tcPr>
            <w:tcW w:w="959" w:type="dxa"/>
            <w:vMerge/>
            <w:tcBorders>
              <w:left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Обособленные члены предложения.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Иметь</w:t>
            </w:r>
            <w:r w:rsidRPr="00246745">
              <w:rPr>
                <w:rFonts w:ascii="Times New Roman" w:hAnsi="Times New Roman" w:cs="Times New Roman"/>
                <w:sz w:val="24"/>
                <w:szCs w:val="24"/>
              </w:rPr>
              <w:t xml:space="preserve"> представление об условиях обособления членов предложения.  </w:t>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находить грамматические условия обособленных определений.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12337D">
            <w:pPr>
              <w:pStyle w:val="a4"/>
              <w:rPr>
                <w:rFonts w:ascii="Times New Roman" w:hAnsi="Times New Roman" w:cs="Times New Roman"/>
                <w:sz w:val="24"/>
                <w:szCs w:val="24"/>
              </w:rPr>
            </w:pPr>
            <w:r w:rsidRPr="00246745">
              <w:rPr>
                <w:rFonts w:ascii="Times New Roman" w:hAnsi="Times New Roman" w:cs="Times New Roman"/>
                <w:sz w:val="24"/>
                <w:szCs w:val="24"/>
              </w:rPr>
              <w:t xml:space="preserve">П. 75. Упр. 415. </w:t>
            </w:r>
            <w:r w:rsidR="00881DD6" w:rsidRPr="00881DD6">
              <w:rPr>
                <w:rFonts w:ascii="Times New Roman" w:hAnsi="Times New Roman" w:cs="Times New Roman"/>
                <w:b/>
                <w:sz w:val="24"/>
                <w:szCs w:val="24"/>
              </w:rPr>
              <w:t>Повторить</w:t>
            </w:r>
            <w:r w:rsidR="00881DD6" w:rsidRPr="00246745">
              <w:rPr>
                <w:rFonts w:ascii="Times New Roman" w:hAnsi="Times New Roman" w:cs="Times New Roman"/>
                <w:sz w:val="24"/>
                <w:szCs w:val="24"/>
              </w:rPr>
              <w:t xml:space="preserve"> </w:t>
            </w:r>
            <w:r w:rsidR="00881DD6" w:rsidRPr="00881DD6">
              <w:rPr>
                <w:rFonts w:ascii="Times New Roman" w:hAnsi="Times New Roman" w:cs="Times New Roman"/>
                <w:b/>
                <w:sz w:val="24"/>
                <w:szCs w:val="24"/>
              </w:rPr>
              <w:t>тему</w:t>
            </w:r>
            <w:r w:rsidR="00881DD6">
              <w:rPr>
                <w:rFonts w:ascii="Times New Roman" w:hAnsi="Times New Roman" w:cs="Times New Roman"/>
                <w:sz w:val="24"/>
                <w:szCs w:val="24"/>
              </w:rPr>
              <w:t xml:space="preserve"> </w:t>
            </w:r>
            <w:r w:rsidR="00881DD6">
              <w:rPr>
                <w:rFonts w:ascii="Times New Roman" w:hAnsi="Times New Roman" w:cs="Times New Roman"/>
                <w:sz w:val="24"/>
                <w:szCs w:val="24"/>
              </w:rPr>
              <w:t>«</w:t>
            </w:r>
            <w:r w:rsidRPr="00246745">
              <w:rPr>
                <w:rFonts w:ascii="Times New Roman" w:hAnsi="Times New Roman" w:cs="Times New Roman"/>
                <w:sz w:val="24"/>
                <w:szCs w:val="24"/>
              </w:rPr>
              <w:t>Правописание глаголов, причастий, деепричастий</w:t>
            </w:r>
            <w:r w:rsidR="00881DD6">
              <w:rPr>
                <w:rFonts w:ascii="Times New Roman" w:hAnsi="Times New Roman" w:cs="Times New Roman"/>
                <w:sz w:val="24"/>
                <w:szCs w:val="24"/>
              </w:rPr>
              <w:t>»</w:t>
            </w:r>
            <w:r w:rsidRPr="00246745">
              <w:rPr>
                <w:rFonts w:ascii="Times New Roman" w:hAnsi="Times New Roman" w:cs="Times New Roman"/>
                <w:sz w:val="24"/>
                <w:szCs w:val="24"/>
              </w:rPr>
              <w:t xml:space="preserve">. </w:t>
            </w:r>
            <w:proofErr w:type="spellStart"/>
            <w:proofErr w:type="gramStart"/>
            <w:r w:rsidRPr="00246745">
              <w:rPr>
                <w:rFonts w:ascii="Times New Roman" w:hAnsi="Times New Roman" w:cs="Times New Roman"/>
                <w:sz w:val="24"/>
                <w:szCs w:val="24"/>
              </w:rPr>
              <w:t>Упр</w:t>
            </w:r>
            <w:proofErr w:type="spellEnd"/>
            <w:proofErr w:type="gramEnd"/>
            <w:r w:rsidRPr="00246745">
              <w:rPr>
                <w:rFonts w:ascii="Times New Roman" w:hAnsi="Times New Roman" w:cs="Times New Roman"/>
                <w:sz w:val="24"/>
                <w:szCs w:val="24"/>
              </w:rPr>
              <w:t xml:space="preserve"> 308</w:t>
            </w:r>
          </w:p>
        </w:tc>
      </w:tr>
      <w:tr w:rsidR="00851F3D" w:rsidRPr="00246745" w:rsidTr="00851F3D">
        <w:tc>
          <w:tcPr>
            <w:tcW w:w="959" w:type="dxa"/>
            <w:vMerge/>
            <w:tcBorders>
              <w:left w:val="single" w:sz="4" w:space="0" w:color="000000" w:themeColor="text1"/>
              <w:bottom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 Обособленные определения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условия обособления одиночных и распространённых согласованных определений.</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опознавать условия обособления определений, правильно ставить знаки препинания при обособлении определений.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DD6" w:rsidRDefault="00851F3D" w:rsidP="0012337D">
            <w:pPr>
              <w:pStyle w:val="a4"/>
              <w:rPr>
                <w:rFonts w:ascii="Times New Roman" w:hAnsi="Times New Roman" w:cs="Times New Roman"/>
                <w:sz w:val="24"/>
                <w:szCs w:val="24"/>
              </w:rPr>
            </w:pPr>
            <w:r w:rsidRPr="00246745">
              <w:rPr>
                <w:rFonts w:ascii="Times New Roman" w:hAnsi="Times New Roman" w:cs="Times New Roman"/>
                <w:sz w:val="24"/>
                <w:szCs w:val="24"/>
              </w:rPr>
              <w:t xml:space="preserve">П. 75. Упр.418 </w:t>
            </w:r>
          </w:p>
          <w:p w:rsidR="00851F3D" w:rsidRPr="00246745" w:rsidRDefault="00881DD6" w:rsidP="0012337D">
            <w:pPr>
              <w:pStyle w:val="a4"/>
              <w:rPr>
                <w:rFonts w:ascii="Times New Roman" w:hAnsi="Times New Roman" w:cs="Times New Roman"/>
                <w:sz w:val="24"/>
                <w:szCs w:val="24"/>
              </w:rPr>
            </w:pPr>
            <w:r w:rsidRPr="00881DD6">
              <w:rPr>
                <w:rFonts w:ascii="Times New Roman" w:hAnsi="Times New Roman" w:cs="Times New Roman"/>
                <w:b/>
                <w:sz w:val="24"/>
                <w:szCs w:val="24"/>
              </w:rPr>
              <w:t>Повторить</w:t>
            </w:r>
            <w:r w:rsidRPr="00246745">
              <w:rPr>
                <w:rFonts w:ascii="Times New Roman" w:hAnsi="Times New Roman" w:cs="Times New Roman"/>
                <w:sz w:val="24"/>
                <w:szCs w:val="24"/>
              </w:rPr>
              <w:t xml:space="preserve"> </w:t>
            </w:r>
            <w:r w:rsidRPr="00881DD6">
              <w:rPr>
                <w:rFonts w:ascii="Times New Roman" w:hAnsi="Times New Roman" w:cs="Times New Roman"/>
                <w:b/>
                <w:sz w:val="24"/>
                <w:szCs w:val="24"/>
              </w:rPr>
              <w:t>тему</w:t>
            </w:r>
            <w:r>
              <w:rPr>
                <w:rFonts w:ascii="Times New Roman" w:hAnsi="Times New Roman" w:cs="Times New Roman"/>
                <w:sz w:val="24"/>
                <w:szCs w:val="24"/>
              </w:rPr>
              <w:t xml:space="preserve"> </w:t>
            </w:r>
            <w:r>
              <w:rPr>
                <w:rFonts w:ascii="Times New Roman" w:hAnsi="Times New Roman" w:cs="Times New Roman"/>
                <w:sz w:val="24"/>
                <w:szCs w:val="24"/>
              </w:rPr>
              <w:t>«</w:t>
            </w:r>
            <w:r w:rsidR="00851F3D" w:rsidRPr="00246745">
              <w:rPr>
                <w:rFonts w:ascii="Times New Roman" w:hAnsi="Times New Roman" w:cs="Times New Roman"/>
                <w:sz w:val="24"/>
                <w:szCs w:val="24"/>
              </w:rPr>
              <w:t>Правописание глаголов, причас</w:t>
            </w:r>
            <w:r w:rsidR="007F6F73" w:rsidRPr="00246745">
              <w:rPr>
                <w:rFonts w:ascii="Times New Roman" w:hAnsi="Times New Roman" w:cs="Times New Roman"/>
                <w:sz w:val="24"/>
                <w:szCs w:val="24"/>
              </w:rPr>
              <w:t>тий, деепричастий</w:t>
            </w:r>
            <w:r>
              <w:rPr>
                <w:rFonts w:ascii="Times New Roman" w:hAnsi="Times New Roman" w:cs="Times New Roman"/>
                <w:sz w:val="24"/>
                <w:szCs w:val="24"/>
              </w:rPr>
              <w:t>»</w:t>
            </w:r>
            <w:r w:rsidR="007F6F73" w:rsidRPr="00246745">
              <w:rPr>
                <w:rFonts w:ascii="Times New Roman" w:hAnsi="Times New Roman" w:cs="Times New Roman"/>
                <w:sz w:val="24"/>
                <w:szCs w:val="24"/>
              </w:rPr>
              <w:t xml:space="preserve">. Упр. 320, </w:t>
            </w:r>
            <w:r w:rsidR="00851F3D" w:rsidRPr="00246745">
              <w:rPr>
                <w:rFonts w:ascii="Times New Roman" w:hAnsi="Times New Roman" w:cs="Times New Roman"/>
                <w:sz w:val="24"/>
                <w:szCs w:val="24"/>
              </w:rPr>
              <w:t>321, 324</w:t>
            </w:r>
          </w:p>
        </w:tc>
      </w:tr>
      <w:tr w:rsidR="00851F3D" w:rsidRPr="00246745" w:rsidTr="00851F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E72F1B" w:rsidP="00CE7595">
            <w:pPr>
              <w:pStyle w:val="a4"/>
              <w:rPr>
                <w:rFonts w:ascii="Times New Roman" w:hAnsi="Times New Roman" w:cs="Times New Roman"/>
                <w:b/>
                <w:sz w:val="24"/>
                <w:szCs w:val="24"/>
              </w:rPr>
            </w:pPr>
            <w:r>
              <w:rPr>
                <w:rFonts w:ascii="Times New Roman" w:hAnsi="Times New Roman" w:cs="Times New Roman"/>
                <w:b/>
                <w:sz w:val="24"/>
                <w:szCs w:val="24"/>
              </w:rPr>
              <w:t>14</w:t>
            </w:r>
            <w:r w:rsidR="00DB3FF7" w:rsidRPr="00246745">
              <w:rPr>
                <w:rFonts w:ascii="Times New Roman" w:hAnsi="Times New Roman" w:cs="Times New Roman"/>
                <w:b/>
                <w:sz w:val="24"/>
                <w:szCs w:val="24"/>
              </w:rPr>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1B" w:rsidRDefault="00851F3D" w:rsidP="00E72F1B">
            <w:pPr>
              <w:pStyle w:val="a4"/>
              <w:rPr>
                <w:rFonts w:ascii="Times New Roman" w:hAnsi="Times New Roman" w:cs="Times New Roman"/>
                <w:sz w:val="24"/>
                <w:szCs w:val="24"/>
              </w:rPr>
            </w:pPr>
            <w:r w:rsidRPr="00246745">
              <w:rPr>
                <w:rFonts w:ascii="Times New Roman" w:hAnsi="Times New Roman" w:cs="Times New Roman"/>
                <w:b/>
                <w:sz w:val="24"/>
                <w:szCs w:val="24"/>
              </w:rPr>
              <w:t>Зачетная  работа № 2</w:t>
            </w:r>
          </w:p>
          <w:p w:rsidR="00851F3D" w:rsidRPr="00246745" w:rsidRDefault="00E72F1B" w:rsidP="00E72F1B">
            <w:pPr>
              <w:pStyle w:val="a4"/>
              <w:rPr>
                <w:rFonts w:ascii="Times New Roman" w:hAnsi="Times New Roman" w:cs="Times New Roman"/>
                <w:sz w:val="24"/>
                <w:szCs w:val="24"/>
              </w:rPr>
            </w:pPr>
            <w:proofErr w:type="gramStart"/>
            <w:r>
              <w:rPr>
                <w:rFonts w:ascii="Times New Roman" w:hAnsi="Times New Roman" w:cs="Times New Roman"/>
                <w:sz w:val="24"/>
                <w:szCs w:val="24"/>
              </w:rPr>
              <w:t>(по материалам ЕГЭ:</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Задания </w:t>
            </w:r>
            <w:r w:rsidR="007F6F73" w:rsidRPr="00246745">
              <w:rPr>
                <w:rFonts w:ascii="Times New Roman" w:hAnsi="Times New Roman" w:cs="Times New Roman"/>
                <w:sz w:val="24"/>
                <w:szCs w:val="24"/>
              </w:rPr>
              <w:t>9-21</w:t>
            </w:r>
            <w:r>
              <w:rPr>
                <w:rFonts w:ascii="Times New Roman" w:hAnsi="Times New Roman" w:cs="Times New Roman"/>
                <w:sz w:val="24"/>
                <w:szCs w:val="24"/>
              </w:rPr>
              <w:t>)</w:t>
            </w:r>
            <w:r w:rsidR="007F6F73" w:rsidRPr="00246745">
              <w:rPr>
                <w:rFonts w:ascii="Times New Roman" w:hAnsi="Times New Roman" w:cs="Times New Roman"/>
                <w:sz w:val="24"/>
                <w:szCs w:val="24"/>
              </w:rPr>
              <w:t>.</w:t>
            </w:r>
            <w:proofErr w:type="gram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Уметь применить на практике полученные знания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p>
        </w:tc>
      </w:tr>
      <w:tr w:rsidR="00E72F1B" w:rsidRPr="00246745" w:rsidTr="004A2E57">
        <w:tc>
          <w:tcPr>
            <w:tcW w:w="10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1B" w:rsidRPr="00E72F1B" w:rsidRDefault="00E72F1B" w:rsidP="00E72F1B">
            <w:pPr>
              <w:pStyle w:val="a4"/>
              <w:jc w:val="center"/>
              <w:rPr>
                <w:rFonts w:ascii="Times New Roman" w:hAnsi="Times New Roman" w:cs="Times New Roman"/>
                <w:b/>
                <w:sz w:val="24"/>
                <w:szCs w:val="24"/>
              </w:rPr>
            </w:pPr>
            <w:r w:rsidRPr="00E72F1B">
              <w:rPr>
                <w:rFonts w:ascii="Times New Roman" w:hAnsi="Times New Roman" w:cs="Times New Roman"/>
                <w:b/>
                <w:sz w:val="24"/>
                <w:szCs w:val="24"/>
              </w:rPr>
              <w:t>К зачёту № 3</w:t>
            </w:r>
          </w:p>
        </w:tc>
      </w:tr>
      <w:tr w:rsidR="00851F3D" w:rsidRPr="00246745" w:rsidTr="00851F3D">
        <w:tc>
          <w:tcPr>
            <w:tcW w:w="959" w:type="dxa"/>
            <w:vMerge w:val="restart"/>
            <w:tcBorders>
              <w:top w:val="single" w:sz="4" w:space="0" w:color="000000" w:themeColor="text1"/>
              <w:left w:val="single" w:sz="4" w:space="0" w:color="000000" w:themeColor="text1"/>
              <w:right w:val="single" w:sz="4" w:space="0" w:color="000000" w:themeColor="text1"/>
            </w:tcBorders>
            <w:textDirection w:val="btLr"/>
          </w:tcPr>
          <w:p w:rsidR="00851F3D" w:rsidRPr="00246745" w:rsidRDefault="00851F3D" w:rsidP="000057C4">
            <w:pPr>
              <w:pStyle w:val="a4"/>
              <w:jc w:val="center"/>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Обособленные определения.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Знать условия обособления одиночных и распространённых согласованных определений.</w:t>
            </w:r>
            <w:r w:rsidRPr="00246745">
              <w:rPr>
                <w:rFonts w:ascii="Times New Roman" w:hAnsi="Times New Roman" w:cs="Times New Roman"/>
                <w:i/>
                <w:sz w:val="24"/>
                <w:szCs w:val="24"/>
              </w:rPr>
              <w:br/>
              <w:t>Уметь опознавать условия обособления определений, правильно ставить знаки препинания при обособлении определений.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DD6"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Упр.419. </w:t>
            </w:r>
          </w:p>
          <w:p w:rsidR="00881DD6" w:rsidRDefault="00881DD6" w:rsidP="00D46F4A">
            <w:pPr>
              <w:pStyle w:val="a4"/>
              <w:jc w:val="both"/>
              <w:rPr>
                <w:rFonts w:ascii="Times New Roman" w:hAnsi="Times New Roman" w:cs="Times New Roman"/>
                <w:sz w:val="24"/>
                <w:szCs w:val="24"/>
              </w:rPr>
            </w:pPr>
            <w:r w:rsidRPr="00881DD6">
              <w:rPr>
                <w:rFonts w:ascii="Times New Roman" w:hAnsi="Times New Roman" w:cs="Times New Roman"/>
                <w:b/>
                <w:sz w:val="24"/>
                <w:szCs w:val="24"/>
              </w:rPr>
              <w:t>Повторить</w:t>
            </w:r>
            <w:r w:rsidRPr="00246745">
              <w:rPr>
                <w:rFonts w:ascii="Times New Roman" w:hAnsi="Times New Roman" w:cs="Times New Roman"/>
                <w:sz w:val="24"/>
                <w:szCs w:val="24"/>
              </w:rPr>
              <w:t xml:space="preserve"> </w:t>
            </w:r>
            <w:r w:rsidRPr="00881DD6">
              <w:rPr>
                <w:rFonts w:ascii="Times New Roman" w:hAnsi="Times New Roman" w:cs="Times New Roman"/>
                <w:b/>
                <w:sz w:val="24"/>
                <w:szCs w:val="24"/>
              </w:rPr>
              <w:t>тему</w:t>
            </w:r>
            <w:r>
              <w:rPr>
                <w:rFonts w:ascii="Times New Roman" w:hAnsi="Times New Roman" w:cs="Times New Roman"/>
                <w:sz w:val="24"/>
                <w:szCs w:val="24"/>
              </w:rPr>
              <w:t xml:space="preserve"> </w:t>
            </w:r>
            <w:r>
              <w:rPr>
                <w:rFonts w:ascii="Times New Roman" w:hAnsi="Times New Roman" w:cs="Times New Roman"/>
                <w:sz w:val="24"/>
                <w:szCs w:val="24"/>
              </w:rPr>
              <w:t>«</w:t>
            </w:r>
            <w:r w:rsidR="00851F3D" w:rsidRPr="00246745">
              <w:rPr>
                <w:rFonts w:ascii="Times New Roman" w:hAnsi="Times New Roman" w:cs="Times New Roman"/>
                <w:sz w:val="24"/>
                <w:szCs w:val="24"/>
              </w:rPr>
              <w:t>Правописание глаголов, причастий, деепричастий</w:t>
            </w:r>
            <w:r>
              <w:rPr>
                <w:rFonts w:ascii="Times New Roman" w:hAnsi="Times New Roman" w:cs="Times New Roman"/>
                <w:sz w:val="24"/>
                <w:szCs w:val="24"/>
              </w:rPr>
              <w:t>»</w:t>
            </w:r>
            <w:r w:rsidR="00851F3D" w:rsidRPr="00246745">
              <w:rPr>
                <w:rFonts w:ascii="Times New Roman" w:hAnsi="Times New Roman" w:cs="Times New Roman"/>
                <w:sz w:val="24"/>
                <w:szCs w:val="24"/>
              </w:rPr>
              <w:t xml:space="preserve">. </w:t>
            </w:r>
          </w:p>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Упр. 312</w:t>
            </w:r>
          </w:p>
        </w:tc>
      </w:tr>
      <w:tr w:rsidR="00851F3D" w:rsidRPr="00246745" w:rsidTr="00851F3D">
        <w:tc>
          <w:tcPr>
            <w:tcW w:w="959" w:type="dxa"/>
            <w:vMerge/>
            <w:tcBorders>
              <w:left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Обособление приложений.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условия обособления согласованных и  несогласованных приложений. </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ставить знаки препинания при выделении обособленных приложений, дефис при приложении.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1B" w:rsidRDefault="00851F3D" w:rsidP="0012337D">
            <w:pPr>
              <w:pStyle w:val="a4"/>
              <w:rPr>
                <w:rFonts w:ascii="Times New Roman" w:hAnsi="Times New Roman" w:cs="Times New Roman"/>
                <w:sz w:val="24"/>
                <w:szCs w:val="24"/>
              </w:rPr>
            </w:pPr>
            <w:r w:rsidRPr="00246745">
              <w:rPr>
                <w:rFonts w:ascii="Times New Roman" w:hAnsi="Times New Roman" w:cs="Times New Roman"/>
                <w:sz w:val="24"/>
                <w:szCs w:val="24"/>
              </w:rPr>
              <w:t>П. 77. Упр.421.</w:t>
            </w:r>
          </w:p>
          <w:p w:rsidR="00851F3D" w:rsidRPr="00246745" w:rsidRDefault="00851F3D" w:rsidP="0012337D">
            <w:pPr>
              <w:pStyle w:val="a4"/>
              <w:rPr>
                <w:rFonts w:ascii="Times New Roman" w:hAnsi="Times New Roman" w:cs="Times New Roman"/>
                <w:sz w:val="24"/>
                <w:szCs w:val="24"/>
              </w:rPr>
            </w:pPr>
            <w:r w:rsidRPr="00246745">
              <w:rPr>
                <w:rFonts w:ascii="Times New Roman" w:hAnsi="Times New Roman" w:cs="Times New Roman"/>
                <w:sz w:val="24"/>
                <w:szCs w:val="24"/>
              </w:rPr>
              <w:t xml:space="preserve"> </w:t>
            </w:r>
            <w:r w:rsidR="00881DD6" w:rsidRPr="00881DD6">
              <w:rPr>
                <w:rFonts w:ascii="Times New Roman" w:hAnsi="Times New Roman" w:cs="Times New Roman"/>
                <w:b/>
                <w:sz w:val="24"/>
                <w:szCs w:val="24"/>
              </w:rPr>
              <w:t>Повторить</w:t>
            </w:r>
            <w:r w:rsidR="00881DD6" w:rsidRPr="00246745">
              <w:rPr>
                <w:rFonts w:ascii="Times New Roman" w:hAnsi="Times New Roman" w:cs="Times New Roman"/>
                <w:sz w:val="24"/>
                <w:szCs w:val="24"/>
              </w:rPr>
              <w:t xml:space="preserve"> </w:t>
            </w:r>
            <w:r w:rsidR="00881DD6" w:rsidRPr="00881DD6">
              <w:rPr>
                <w:rFonts w:ascii="Times New Roman" w:hAnsi="Times New Roman" w:cs="Times New Roman"/>
                <w:b/>
                <w:sz w:val="24"/>
                <w:szCs w:val="24"/>
              </w:rPr>
              <w:t>тему</w:t>
            </w:r>
            <w:r w:rsidR="00881DD6">
              <w:rPr>
                <w:rFonts w:ascii="Times New Roman" w:hAnsi="Times New Roman" w:cs="Times New Roman"/>
                <w:sz w:val="24"/>
                <w:szCs w:val="24"/>
              </w:rPr>
              <w:t xml:space="preserve"> </w:t>
            </w:r>
            <w:r w:rsidR="00881DD6">
              <w:rPr>
                <w:rFonts w:ascii="Times New Roman" w:hAnsi="Times New Roman" w:cs="Times New Roman"/>
                <w:sz w:val="24"/>
                <w:szCs w:val="24"/>
              </w:rPr>
              <w:t>«</w:t>
            </w:r>
            <w:r w:rsidRPr="00246745">
              <w:rPr>
                <w:rFonts w:ascii="Times New Roman" w:hAnsi="Times New Roman" w:cs="Times New Roman"/>
                <w:sz w:val="24"/>
                <w:szCs w:val="24"/>
              </w:rPr>
              <w:t>Правописание Н, НН в различных частях речи</w:t>
            </w:r>
            <w:r w:rsidR="00881DD6">
              <w:rPr>
                <w:rFonts w:ascii="Times New Roman" w:hAnsi="Times New Roman" w:cs="Times New Roman"/>
                <w:sz w:val="24"/>
                <w:szCs w:val="24"/>
              </w:rPr>
              <w:t>»</w:t>
            </w:r>
            <w:r w:rsidRPr="00246745">
              <w:rPr>
                <w:rFonts w:ascii="Times New Roman" w:hAnsi="Times New Roman" w:cs="Times New Roman"/>
                <w:sz w:val="24"/>
                <w:szCs w:val="24"/>
              </w:rPr>
              <w:t>. Упр.319</w:t>
            </w:r>
          </w:p>
        </w:tc>
      </w:tr>
      <w:tr w:rsidR="00851F3D" w:rsidRPr="00246745" w:rsidTr="00851F3D">
        <w:tc>
          <w:tcPr>
            <w:tcW w:w="959" w:type="dxa"/>
            <w:vMerge/>
            <w:tcBorders>
              <w:left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Обособление обстоятельств.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условия обособления обстоятельств, выраженных деепричастием, обособления обстоятельств, выраженных существительными с </w:t>
            </w:r>
            <w:proofErr w:type="gramStart"/>
            <w:r w:rsidRPr="00246745">
              <w:rPr>
                <w:rFonts w:ascii="Times New Roman" w:hAnsi="Times New Roman" w:cs="Times New Roman"/>
                <w:i/>
                <w:sz w:val="24"/>
                <w:szCs w:val="24"/>
              </w:rPr>
              <w:t>предлогами</w:t>
            </w:r>
            <w:proofErr w:type="gramEnd"/>
            <w:r w:rsidRPr="00246745">
              <w:rPr>
                <w:rFonts w:ascii="Times New Roman" w:hAnsi="Times New Roman" w:cs="Times New Roman"/>
                <w:i/>
                <w:sz w:val="24"/>
                <w:szCs w:val="24"/>
              </w:rPr>
              <w:t xml:space="preserve"> несмотря на, благодаря, согласно, вопреки</w:t>
            </w:r>
            <w:r w:rsidRPr="00246745">
              <w:rPr>
                <w:rFonts w:ascii="Times New Roman" w:hAnsi="Times New Roman" w:cs="Times New Roman"/>
                <w:sz w:val="24"/>
                <w:szCs w:val="24"/>
              </w:rPr>
              <w:t xml:space="preserve"> и др.  </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ставить знаки препинания при обособленных обстоятельствах.</w:t>
            </w:r>
          </w:p>
          <w:p w:rsidR="00851F3D" w:rsidRPr="00246745" w:rsidRDefault="00851F3D" w:rsidP="00D46F4A">
            <w:pPr>
              <w:pStyle w:val="a4"/>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12337D">
            <w:pPr>
              <w:pStyle w:val="a4"/>
              <w:rPr>
                <w:rFonts w:ascii="Times New Roman" w:hAnsi="Times New Roman" w:cs="Times New Roman"/>
                <w:sz w:val="24"/>
                <w:szCs w:val="24"/>
              </w:rPr>
            </w:pPr>
            <w:r w:rsidRPr="00246745">
              <w:rPr>
                <w:rFonts w:ascii="Times New Roman" w:hAnsi="Times New Roman" w:cs="Times New Roman"/>
                <w:sz w:val="24"/>
                <w:szCs w:val="24"/>
              </w:rPr>
              <w:t xml:space="preserve">П. 78. Упр.424. </w:t>
            </w:r>
          </w:p>
          <w:p w:rsidR="00851F3D" w:rsidRPr="00246745" w:rsidRDefault="00881DD6" w:rsidP="0012337D">
            <w:pPr>
              <w:pStyle w:val="a4"/>
              <w:rPr>
                <w:rFonts w:ascii="Times New Roman" w:hAnsi="Times New Roman" w:cs="Times New Roman"/>
                <w:sz w:val="24"/>
                <w:szCs w:val="24"/>
              </w:rPr>
            </w:pPr>
            <w:r w:rsidRPr="00881DD6">
              <w:rPr>
                <w:rFonts w:ascii="Times New Roman" w:hAnsi="Times New Roman" w:cs="Times New Roman"/>
                <w:b/>
                <w:sz w:val="24"/>
                <w:szCs w:val="24"/>
              </w:rPr>
              <w:t>Повторить</w:t>
            </w:r>
            <w:r w:rsidRPr="00246745">
              <w:rPr>
                <w:rFonts w:ascii="Times New Roman" w:hAnsi="Times New Roman" w:cs="Times New Roman"/>
                <w:sz w:val="24"/>
                <w:szCs w:val="24"/>
              </w:rPr>
              <w:t xml:space="preserve"> </w:t>
            </w:r>
            <w:r w:rsidRPr="00881DD6">
              <w:rPr>
                <w:rFonts w:ascii="Times New Roman" w:hAnsi="Times New Roman" w:cs="Times New Roman"/>
                <w:b/>
                <w:sz w:val="24"/>
                <w:szCs w:val="24"/>
              </w:rPr>
              <w:t>тему</w:t>
            </w:r>
            <w:r>
              <w:rPr>
                <w:rFonts w:ascii="Times New Roman" w:hAnsi="Times New Roman" w:cs="Times New Roman"/>
                <w:sz w:val="24"/>
                <w:szCs w:val="24"/>
              </w:rPr>
              <w:t xml:space="preserve"> </w:t>
            </w:r>
            <w:r w:rsidR="0012337D">
              <w:rPr>
                <w:rFonts w:ascii="Times New Roman" w:hAnsi="Times New Roman" w:cs="Times New Roman"/>
                <w:sz w:val="24"/>
                <w:szCs w:val="24"/>
              </w:rPr>
              <w:t>«</w:t>
            </w:r>
            <w:r w:rsidR="00851F3D" w:rsidRPr="00246745">
              <w:rPr>
                <w:rFonts w:ascii="Times New Roman" w:hAnsi="Times New Roman" w:cs="Times New Roman"/>
                <w:sz w:val="24"/>
                <w:szCs w:val="24"/>
              </w:rPr>
              <w:t>НЕ и НИ с</w:t>
            </w:r>
            <w:r w:rsidR="00E72F1B">
              <w:rPr>
                <w:rFonts w:ascii="Times New Roman" w:hAnsi="Times New Roman" w:cs="Times New Roman"/>
                <w:sz w:val="24"/>
                <w:szCs w:val="24"/>
              </w:rPr>
              <w:t xml:space="preserve"> </w:t>
            </w:r>
            <w:r w:rsidR="00851F3D" w:rsidRPr="00246745">
              <w:rPr>
                <w:rFonts w:ascii="Times New Roman" w:hAnsi="Times New Roman" w:cs="Times New Roman"/>
                <w:sz w:val="24"/>
                <w:szCs w:val="24"/>
              </w:rPr>
              <w:t>местоимениями и наречиями</w:t>
            </w:r>
            <w:r w:rsidR="0012337D">
              <w:rPr>
                <w:rFonts w:ascii="Times New Roman" w:hAnsi="Times New Roman" w:cs="Times New Roman"/>
                <w:sz w:val="24"/>
                <w:szCs w:val="24"/>
              </w:rPr>
              <w:t>»</w:t>
            </w:r>
            <w:r w:rsidR="00851F3D" w:rsidRPr="00246745">
              <w:rPr>
                <w:rFonts w:ascii="Times New Roman" w:hAnsi="Times New Roman" w:cs="Times New Roman"/>
                <w:sz w:val="24"/>
                <w:szCs w:val="24"/>
              </w:rPr>
              <w:t>. Упр.333</w:t>
            </w:r>
          </w:p>
          <w:p w:rsidR="00851F3D" w:rsidRPr="00246745" w:rsidRDefault="00D73E3D" w:rsidP="0012337D">
            <w:pPr>
              <w:pStyle w:val="a4"/>
              <w:rPr>
                <w:rFonts w:ascii="Times New Roman" w:hAnsi="Times New Roman" w:cs="Times New Roman"/>
                <w:sz w:val="24"/>
                <w:szCs w:val="24"/>
              </w:rPr>
            </w:pPr>
            <w:r w:rsidRPr="00246745">
              <w:rPr>
                <w:rFonts w:ascii="Times New Roman" w:hAnsi="Times New Roman" w:cs="Times New Roman"/>
                <w:b/>
                <w:sz w:val="24"/>
                <w:szCs w:val="24"/>
              </w:rPr>
              <w:t>Написать сочинение формата ЕГЭ</w:t>
            </w:r>
            <w:r w:rsidR="00851F3D" w:rsidRPr="00246745">
              <w:rPr>
                <w:rFonts w:ascii="Times New Roman" w:hAnsi="Times New Roman" w:cs="Times New Roman"/>
                <w:b/>
                <w:sz w:val="24"/>
                <w:szCs w:val="24"/>
              </w:rPr>
              <w:t xml:space="preserve"> 11 класс по тексту</w:t>
            </w:r>
            <w:r w:rsidR="00E72F1B">
              <w:rPr>
                <w:rFonts w:ascii="Times New Roman" w:hAnsi="Times New Roman" w:cs="Times New Roman"/>
                <w:b/>
                <w:sz w:val="24"/>
                <w:szCs w:val="24"/>
              </w:rPr>
              <w:t xml:space="preserve"> </w:t>
            </w:r>
            <w:r w:rsidR="00851F3D" w:rsidRPr="00246745">
              <w:rPr>
                <w:rFonts w:ascii="Times New Roman" w:hAnsi="Times New Roman" w:cs="Times New Roman"/>
                <w:b/>
                <w:sz w:val="24"/>
                <w:szCs w:val="24"/>
              </w:rPr>
              <w:t>№3 (см. приложение</w:t>
            </w:r>
            <w:r w:rsidR="00E72F1B">
              <w:rPr>
                <w:rFonts w:ascii="Times New Roman" w:hAnsi="Times New Roman" w:cs="Times New Roman"/>
                <w:b/>
                <w:sz w:val="24"/>
                <w:szCs w:val="24"/>
              </w:rPr>
              <w:t>)</w:t>
            </w:r>
          </w:p>
        </w:tc>
      </w:tr>
      <w:tr w:rsidR="00851F3D" w:rsidRPr="00246745" w:rsidTr="00851F3D">
        <w:tc>
          <w:tcPr>
            <w:tcW w:w="959" w:type="dxa"/>
            <w:vMerge/>
            <w:tcBorders>
              <w:left w:val="single" w:sz="4" w:space="0" w:color="000000" w:themeColor="text1"/>
              <w:bottom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Обособление дополнений. </w:t>
            </w:r>
            <w:r w:rsidRPr="00246745">
              <w:rPr>
                <w:rFonts w:ascii="Times New Roman" w:hAnsi="Times New Roman" w:cs="Times New Roman"/>
                <w:sz w:val="24"/>
                <w:szCs w:val="24"/>
              </w:rPr>
              <w:lastRenderedPageBreak/>
              <w:t>Уточняющие члены предложения.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lastRenderedPageBreak/>
              <w:t>Знать</w:t>
            </w:r>
            <w:r w:rsidRPr="00246745">
              <w:rPr>
                <w:rFonts w:ascii="Times New Roman" w:hAnsi="Times New Roman" w:cs="Times New Roman"/>
                <w:sz w:val="24"/>
                <w:szCs w:val="24"/>
              </w:rPr>
              <w:t xml:space="preserve"> условия обособления </w:t>
            </w:r>
            <w:r w:rsidRPr="00246745">
              <w:rPr>
                <w:rFonts w:ascii="Times New Roman" w:hAnsi="Times New Roman" w:cs="Times New Roman"/>
                <w:sz w:val="24"/>
                <w:szCs w:val="24"/>
              </w:rPr>
              <w:lastRenderedPageBreak/>
              <w:t xml:space="preserve">дополнений с предлогами </w:t>
            </w:r>
            <w:proofErr w:type="gramStart"/>
            <w:r w:rsidRPr="00246745">
              <w:rPr>
                <w:rFonts w:ascii="Times New Roman" w:hAnsi="Times New Roman" w:cs="Times New Roman"/>
                <w:i/>
                <w:sz w:val="24"/>
                <w:szCs w:val="24"/>
              </w:rPr>
              <w:t>кроме</w:t>
            </w:r>
            <w:proofErr w:type="gramEnd"/>
            <w:r w:rsidRPr="00246745">
              <w:rPr>
                <w:rFonts w:ascii="Times New Roman" w:hAnsi="Times New Roman" w:cs="Times New Roman"/>
                <w:i/>
                <w:sz w:val="24"/>
                <w:szCs w:val="24"/>
              </w:rPr>
              <w:t>, помимо, наряду с, вместо, за исключением, сверх.</w:t>
            </w:r>
            <w:r w:rsidRPr="00246745">
              <w:rPr>
                <w:rFonts w:ascii="Times New Roman" w:hAnsi="Times New Roman" w:cs="Times New Roman"/>
                <w:i/>
                <w:sz w:val="24"/>
                <w:szCs w:val="24"/>
              </w:rPr>
              <w:br/>
              <w:t>Уметь</w:t>
            </w:r>
            <w:r w:rsidRPr="00246745">
              <w:rPr>
                <w:rFonts w:ascii="Times New Roman" w:hAnsi="Times New Roman" w:cs="Times New Roman"/>
                <w:sz w:val="24"/>
                <w:szCs w:val="24"/>
              </w:rPr>
              <w:t xml:space="preserve"> правильно ставить знаки препинания при обособленных дополнениях.            З</w:t>
            </w:r>
            <w:r w:rsidRPr="00246745">
              <w:rPr>
                <w:rFonts w:ascii="Times New Roman" w:hAnsi="Times New Roman" w:cs="Times New Roman"/>
                <w:i/>
                <w:sz w:val="24"/>
                <w:szCs w:val="24"/>
              </w:rPr>
              <w:t>нат</w:t>
            </w:r>
            <w:r w:rsidRPr="00246745">
              <w:rPr>
                <w:rFonts w:ascii="Times New Roman" w:hAnsi="Times New Roman" w:cs="Times New Roman"/>
                <w:sz w:val="24"/>
                <w:szCs w:val="24"/>
              </w:rPr>
              <w:t>ь условия обособления уточняющих членов предложения, пояснительные и присоединительные члены предложения; свойства, отличающие уточняющие члены от обособленных оборотов.</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расставлять ЗП при них</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lastRenderedPageBreak/>
              <w:t>П. 77, упр.423.</w:t>
            </w:r>
          </w:p>
          <w:p w:rsidR="00851F3D" w:rsidRPr="00246745" w:rsidRDefault="0012337D" w:rsidP="00D46F4A">
            <w:pPr>
              <w:pStyle w:val="a4"/>
              <w:jc w:val="both"/>
              <w:rPr>
                <w:rFonts w:ascii="Times New Roman" w:hAnsi="Times New Roman" w:cs="Times New Roman"/>
                <w:sz w:val="24"/>
                <w:szCs w:val="24"/>
              </w:rPr>
            </w:pPr>
            <w:r w:rsidRPr="00881DD6">
              <w:rPr>
                <w:rFonts w:ascii="Times New Roman" w:hAnsi="Times New Roman" w:cs="Times New Roman"/>
                <w:b/>
                <w:sz w:val="24"/>
                <w:szCs w:val="24"/>
              </w:rPr>
              <w:lastRenderedPageBreak/>
              <w:t>Повторить</w:t>
            </w:r>
            <w:r w:rsidRPr="00246745">
              <w:rPr>
                <w:rFonts w:ascii="Times New Roman" w:hAnsi="Times New Roman" w:cs="Times New Roman"/>
                <w:sz w:val="24"/>
                <w:szCs w:val="24"/>
              </w:rPr>
              <w:t xml:space="preserve"> </w:t>
            </w:r>
            <w:r w:rsidRPr="00881DD6">
              <w:rPr>
                <w:rFonts w:ascii="Times New Roman" w:hAnsi="Times New Roman" w:cs="Times New Roman"/>
                <w:b/>
                <w:sz w:val="24"/>
                <w:szCs w:val="24"/>
              </w:rPr>
              <w:t>тему</w:t>
            </w:r>
            <w:r>
              <w:rPr>
                <w:rFonts w:ascii="Times New Roman" w:hAnsi="Times New Roman" w:cs="Times New Roman"/>
                <w:sz w:val="24"/>
                <w:szCs w:val="24"/>
              </w:rPr>
              <w:t xml:space="preserve"> </w:t>
            </w:r>
            <w:r>
              <w:rPr>
                <w:rFonts w:ascii="Times New Roman" w:hAnsi="Times New Roman" w:cs="Times New Roman"/>
                <w:sz w:val="24"/>
                <w:szCs w:val="24"/>
              </w:rPr>
              <w:t>«</w:t>
            </w:r>
            <w:r w:rsidR="00851F3D" w:rsidRPr="00246745">
              <w:rPr>
                <w:rFonts w:ascii="Times New Roman" w:hAnsi="Times New Roman" w:cs="Times New Roman"/>
                <w:sz w:val="24"/>
                <w:szCs w:val="24"/>
              </w:rPr>
              <w:t>Значение и правописание частицы НИ</w:t>
            </w:r>
            <w:r>
              <w:rPr>
                <w:rFonts w:ascii="Times New Roman" w:hAnsi="Times New Roman" w:cs="Times New Roman"/>
                <w:sz w:val="24"/>
                <w:szCs w:val="24"/>
              </w:rPr>
              <w:t>»</w:t>
            </w:r>
            <w:r w:rsidR="00851F3D" w:rsidRPr="00246745">
              <w:rPr>
                <w:rFonts w:ascii="Times New Roman" w:hAnsi="Times New Roman" w:cs="Times New Roman"/>
                <w:sz w:val="24"/>
                <w:szCs w:val="24"/>
              </w:rPr>
              <w:t>. Упр.371</w:t>
            </w:r>
          </w:p>
        </w:tc>
      </w:tr>
      <w:tr w:rsidR="00851F3D" w:rsidRPr="00246745" w:rsidTr="00851F3D">
        <w:trPr>
          <w:trHeight w:val="1705"/>
        </w:trPr>
        <w:tc>
          <w:tcPr>
            <w:tcW w:w="959" w:type="dxa"/>
            <w:vMerge w:val="restart"/>
            <w:tcBorders>
              <w:top w:val="single" w:sz="4" w:space="0" w:color="000000" w:themeColor="text1"/>
              <w:left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Обращение.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роль обращения в предложении, способы выражения обращения; междометия и слова-предложения</w:t>
            </w:r>
            <w:proofErr w:type="gramStart"/>
            <w:r w:rsidRPr="00246745">
              <w:rPr>
                <w:rFonts w:ascii="Times New Roman" w:hAnsi="Times New Roman" w:cs="Times New Roman"/>
                <w:i/>
                <w:sz w:val="24"/>
                <w:szCs w:val="24"/>
              </w:rPr>
              <w:t xml:space="preserve"> Д</w:t>
            </w:r>
            <w:proofErr w:type="gramEnd"/>
            <w:r w:rsidRPr="00246745">
              <w:rPr>
                <w:rFonts w:ascii="Times New Roman" w:hAnsi="Times New Roman" w:cs="Times New Roman"/>
                <w:i/>
                <w:sz w:val="24"/>
                <w:szCs w:val="24"/>
              </w:rPr>
              <w:t xml:space="preserve">а </w:t>
            </w:r>
            <w:r w:rsidRPr="00246745">
              <w:rPr>
                <w:rFonts w:ascii="Times New Roman" w:hAnsi="Times New Roman" w:cs="Times New Roman"/>
                <w:sz w:val="24"/>
                <w:szCs w:val="24"/>
              </w:rPr>
              <w:t xml:space="preserve">и </w:t>
            </w:r>
            <w:r w:rsidRPr="00246745">
              <w:rPr>
                <w:rFonts w:ascii="Times New Roman" w:hAnsi="Times New Roman" w:cs="Times New Roman"/>
                <w:i/>
                <w:sz w:val="24"/>
                <w:szCs w:val="24"/>
              </w:rPr>
              <w:t>Нет</w:t>
            </w:r>
            <w:r w:rsidRPr="00246745">
              <w:rPr>
                <w:rFonts w:ascii="Times New Roman" w:hAnsi="Times New Roman" w:cs="Times New Roman"/>
                <w:sz w:val="24"/>
                <w:szCs w:val="24"/>
              </w:rPr>
              <w:t>.</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ставить знаки препинания при обращении.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37D" w:rsidRDefault="00851F3D" w:rsidP="0012337D">
            <w:pPr>
              <w:pStyle w:val="a4"/>
              <w:rPr>
                <w:rFonts w:ascii="Times New Roman" w:hAnsi="Times New Roman" w:cs="Times New Roman"/>
                <w:sz w:val="24"/>
                <w:szCs w:val="24"/>
              </w:rPr>
            </w:pPr>
            <w:r w:rsidRPr="00246745">
              <w:rPr>
                <w:rFonts w:ascii="Times New Roman" w:hAnsi="Times New Roman" w:cs="Times New Roman"/>
                <w:sz w:val="24"/>
                <w:szCs w:val="24"/>
              </w:rPr>
              <w:t xml:space="preserve">П. 82, упр.444. </w:t>
            </w:r>
          </w:p>
          <w:p w:rsidR="00851F3D" w:rsidRPr="00246745" w:rsidRDefault="0012337D" w:rsidP="0012337D">
            <w:pPr>
              <w:pStyle w:val="a4"/>
              <w:rPr>
                <w:rFonts w:ascii="Times New Roman" w:hAnsi="Times New Roman" w:cs="Times New Roman"/>
                <w:sz w:val="24"/>
                <w:szCs w:val="24"/>
              </w:rPr>
            </w:pPr>
            <w:r w:rsidRPr="00881DD6">
              <w:rPr>
                <w:rFonts w:ascii="Times New Roman" w:hAnsi="Times New Roman" w:cs="Times New Roman"/>
                <w:b/>
                <w:sz w:val="24"/>
                <w:szCs w:val="24"/>
              </w:rPr>
              <w:t>Повторить</w:t>
            </w:r>
            <w:r w:rsidRPr="00246745">
              <w:rPr>
                <w:rFonts w:ascii="Times New Roman" w:hAnsi="Times New Roman" w:cs="Times New Roman"/>
                <w:sz w:val="24"/>
                <w:szCs w:val="24"/>
              </w:rPr>
              <w:t xml:space="preserve"> </w:t>
            </w:r>
            <w:r w:rsidRPr="00881DD6">
              <w:rPr>
                <w:rFonts w:ascii="Times New Roman" w:hAnsi="Times New Roman" w:cs="Times New Roman"/>
                <w:b/>
                <w:sz w:val="24"/>
                <w:szCs w:val="24"/>
              </w:rPr>
              <w:t>тему</w:t>
            </w:r>
            <w:r>
              <w:rPr>
                <w:rFonts w:ascii="Times New Roman" w:hAnsi="Times New Roman" w:cs="Times New Roman"/>
                <w:sz w:val="24"/>
                <w:szCs w:val="24"/>
              </w:rPr>
              <w:t xml:space="preserve"> </w:t>
            </w:r>
            <w:r>
              <w:rPr>
                <w:rFonts w:ascii="Times New Roman" w:hAnsi="Times New Roman" w:cs="Times New Roman"/>
                <w:sz w:val="24"/>
                <w:szCs w:val="24"/>
              </w:rPr>
              <w:t>«</w:t>
            </w:r>
            <w:r w:rsidR="00851F3D" w:rsidRPr="00246745">
              <w:rPr>
                <w:rFonts w:ascii="Times New Roman" w:hAnsi="Times New Roman" w:cs="Times New Roman"/>
                <w:sz w:val="24"/>
                <w:szCs w:val="24"/>
              </w:rPr>
              <w:t>Слитное и раздельное написание НЕ с разными частями речи</w:t>
            </w:r>
            <w:r>
              <w:rPr>
                <w:rFonts w:ascii="Times New Roman" w:hAnsi="Times New Roman" w:cs="Times New Roman"/>
                <w:sz w:val="24"/>
                <w:szCs w:val="24"/>
              </w:rPr>
              <w:t>»</w:t>
            </w:r>
            <w:r w:rsidR="00851F3D" w:rsidRPr="00246745">
              <w:rPr>
                <w:rFonts w:ascii="Times New Roman" w:hAnsi="Times New Roman" w:cs="Times New Roman"/>
                <w:sz w:val="24"/>
                <w:szCs w:val="24"/>
              </w:rPr>
              <w:t>.  Упр. 365</w:t>
            </w:r>
          </w:p>
        </w:tc>
      </w:tr>
      <w:tr w:rsidR="00851F3D" w:rsidRPr="00246745" w:rsidTr="00851F3D">
        <w:tc>
          <w:tcPr>
            <w:tcW w:w="959" w:type="dxa"/>
            <w:vMerge/>
            <w:tcBorders>
              <w:left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Вводные слова. Вводные и вставные конструкции.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понятия «вводные слова», «группы вводных слов по значению». Отличие вводных слов и членов предложения. </w:t>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ставить знаки препинания при вводных словах</w:t>
            </w:r>
            <w:r w:rsidRPr="00246745">
              <w:rPr>
                <w:rFonts w:ascii="Times New Roman" w:hAnsi="Times New Roman" w:cs="Times New Roman"/>
                <w:i/>
                <w:sz w:val="24"/>
                <w:szCs w:val="24"/>
              </w:rPr>
              <w:t xml:space="preserve">          </w:t>
            </w:r>
          </w:p>
          <w:p w:rsidR="00851F3D" w:rsidRPr="00246745" w:rsidRDefault="00851F3D"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 xml:space="preserve"> Знать </w:t>
            </w:r>
            <w:r w:rsidRPr="00246745">
              <w:rPr>
                <w:rFonts w:ascii="Times New Roman" w:hAnsi="Times New Roman" w:cs="Times New Roman"/>
                <w:sz w:val="24"/>
                <w:szCs w:val="24"/>
              </w:rPr>
              <w:t xml:space="preserve"> понятие «вводное предложение», основные группы вводных конструкций по значению.</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ставить ЗП (скобки, тире, запятая) при вводных словах и вставных конструкциях, уметь употреблять в речи эти конструкции;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12337D">
            <w:pPr>
              <w:pStyle w:val="a4"/>
              <w:rPr>
                <w:rFonts w:ascii="Times New Roman" w:hAnsi="Times New Roman" w:cs="Times New Roman"/>
                <w:sz w:val="24"/>
                <w:szCs w:val="24"/>
              </w:rPr>
            </w:pPr>
            <w:r w:rsidRPr="00246745">
              <w:rPr>
                <w:rFonts w:ascii="Times New Roman" w:hAnsi="Times New Roman" w:cs="Times New Roman"/>
                <w:sz w:val="24"/>
                <w:szCs w:val="24"/>
              </w:rPr>
              <w:t xml:space="preserve">П. 81. Упр. 440. </w:t>
            </w:r>
            <w:r w:rsidR="0012337D" w:rsidRPr="00881DD6">
              <w:rPr>
                <w:rFonts w:ascii="Times New Roman" w:hAnsi="Times New Roman" w:cs="Times New Roman"/>
                <w:b/>
                <w:sz w:val="24"/>
                <w:szCs w:val="24"/>
              </w:rPr>
              <w:t>Повторить</w:t>
            </w:r>
            <w:r w:rsidR="0012337D" w:rsidRPr="00246745">
              <w:rPr>
                <w:rFonts w:ascii="Times New Roman" w:hAnsi="Times New Roman" w:cs="Times New Roman"/>
                <w:sz w:val="24"/>
                <w:szCs w:val="24"/>
              </w:rPr>
              <w:t xml:space="preserve"> </w:t>
            </w:r>
            <w:r w:rsidR="0012337D" w:rsidRPr="00881DD6">
              <w:rPr>
                <w:rFonts w:ascii="Times New Roman" w:hAnsi="Times New Roman" w:cs="Times New Roman"/>
                <w:b/>
                <w:sz w:val="24"/>
                <w:szCs w:val="24"/>
              </w:rPr>
              <w:t>тему</w:t>
            </w:r>
            <w:r w:rsidR="0012337D">
              <w:rPr>
                <w:rFonts w:ascii="Times New Roman" w:hAnsi="Times New Roman" w:cs="Times New Roman"/>
                <w:sz w:val="24"/>
                <w:szCs w:val="24"/>
              </w:rPr>
              <w:t xml:space="preserve"> </w:t>
            </w:r>
            <w:r w:rsidR="0012337D">
              <w:rPr>
                <w:rFonts w:ascii="Times New Roman" w:hAnsi="Times New Roman" w:cs="Times New Roman"/>
                <w:sz w:val="24"/>
                <w:szCs w:val="24"/>
              </w:rPr>
              <w:t>«</w:t>
            </w:r>
            <w:r w:rsidRPr="00246745">
              <w:rPr>
                <w:rFonts w:ascii="Times New Roman" w:hAnsi="Times New Roman" w:cs="Times New Roman"/>
                <w:sz w:val="24"/>
                <w:szCs w:val="24"/>
              </w:rPr>
              <w:t>Правописание наречий</w:t>
            </w:r>
            <w:r w:rsidR="0012337D">
              <w:rPr>
                <w:rFonts w:ascii="Times New Roman" w:hAnsi="Times New Roman" w:cs="Times New Roman"/>
                <w:sz w:val="24"/>
                <w:szCs w:val="24"/>
              </w:rPr>
              <w:t>»</w:t>
            </w:r>
            <w:r w:rsidRPr="00246745">
              <w:rPr>
                <w:rFonts w:ascii="Times New Roman" w:hAnsi="Times New Roman" w:cs="Times New Roman"/>
                <w:sz w:val="24"/>
                <w:szCs w:val="24"/>
              </w:rPr>
              <w:t xml:space="preserve"> упр.340, 342</w:t>
            </w:r>
          </w:p>
        </w:tc>
      </w:tr>
      <w:tr w:rsidR="00851F3D" w:rsidRPr="00246745" w:rsidTr="00851F3D">
        <w:tc>
          <w:tcPr>
            <w:tcW w:w="959" w:type="dxa"/>
            <w:vMerge/>
            <w:tcBorders>
              <w:left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Знаки препинания при оборотах с союзом </w:t>
            </w:r>
            <w:r w:rsidRPr="00246745">
              <w:rPr>
                <w:rFonts w:ascii="Times New Roman" w:hAnsi="Times New Roman" w:cs="Times New Roman"/>
                <w:b/>
                <w:sz w:val="24"/>
                <w:szCs w:val="24"/>
              </w:rPr>
              <w:t>КАК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применить на практике полученные знания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12337D" w:rsidP="0012337D">
            <w:pPr>
              <w:pStyle w:val="a4"/>
              <w:rPr>
                <w:rFonts w:ascii="Times New Roman" w:hAnsi="Times New Roman" w:cs="Times New Roman"/>
                <w:sz w:val="24"/>
                <w:szCs w:val="24"/>
              </w:rPr>
            </w:pPr>
            <w:r w:rsidRPr="00881DD6">
              <w:rPr>
                <w:rFonts w:ascii="Times New Roman" w:hAnsi="Times New Roman" w:cs="Times New Roman"/>
                <w:b/>
                <w:sz w:val="24"/>
                <w:szCs w:val="24"/>
              </w:rPr>
              <w:t>Повторить</w:t>
            </w:r>
            <w:r w:rsidRPr="00246745">
              <w:rPr>
                <w:rFonts w:ascii="Times New Roman" w:hAnsi="Times New Roman" w:cs="Times New Roman"/>
                <w:sz w:val="24"/>
                <w:szCs w:val="24"/>
              </w:rPr>
              <w:t xml:space="preserve"> </w:t>
            </w:r>
            <w:r w:rsidRPr="00881DD6">
              <w:rPr>
                <w:rFonts w:ascii="Times New Roman" w:hAnsi="Times New Roman" w:cs="Times New Roman"/>
                <w:b/>
                <w:sz w:val="24"/>
                <w:szCs w:val="24"/>
              </w:rPr>
              <w:t>тему</w:t>
            </w:r>
            <w:r>
              <w:rPr>
                <w:rFonts w:ascii="Times New Roman" w:hAnsi="Times New Roman" w:cs="Times New Roman"/>
                <w:sz w:val="24"/>
                <w:szCs w:val="24"/>
              </w:rPr>
              <w:t xml:space="preserve"> </w:t>
            </w:r>
            <w:r>
              <w:rPr>
                <w:rFonts w:ascii="Times New Roman" w:hAnsi="Times New Roman" w:cs="Times New Roman"/>
                <w:sz w:val="24"/>
                <w:szCs w:val="24"/>
              </w:rPr>
              <w:t>«</w:t>
            </w:r>
            <w:r w:rsidR="00851F3D" w:rsidRPr="00246745">
              <w:rPr>
                <w:rFonts w:ascii="Times New Roman" w:hAnsi="Times New Roman" w:cs="Times New Roman"/>
                <w:sz w:val="24"/>
                <w:szCs w:val="24"/>
              </w:rPr>
              <w:t>Правописание производных предлогов</w:t>
            </w:r>
            <w:r>
              <w:rPr>
                <w:rFonts w:ascii="Times New Roman" w:hAnsi="Times New Roman" w:cs="Times New Roman"/>
                <w:sz w:val="24"/>
                <w:szCs w:val="24"/>
              </w:rPr>
              <w:t>»</w:t>
            </w:r>
            <w:r w:rsidR="00851F3D" w:rsidRPr="00246745">
              <w:rPr>
                <w:rFonts w:ascii="Times New Roman" w:hAnsi="Times New Roman" w:cs="Times New Roman"/>
                <w:sz w:val="24"/>
                <w:szCs w:val="24"/>
              </w:rPr>
              <w:t>. Упр.358</w:t>
            </w:r>
          </w:p>
        </w:tc>
      </w:tr>
      <w:tr w:rsidR="00851F3D" w:rsidRPr="00246745" w:rsidTr="00851F3D">
        <w:tc>
          <w:tcPr>
            <w:tcW w:w="959" w:type="dxa"/>
            <w:vMerge/>
            <w:tcBorders>
              <w:left w:val="single" w:sz="4" w:space="0" w:color="000000" w:themeColor="text1"/>
              <w:right w:val="single" w:sz="4" w:space="0" w:color="000000" w:themeColor="text1"/>
            </w:tcBorders>
            <w:hideMark/>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Сложное предложение. Сложносочинённые предложения.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основные признаки сложного предложения, виды сложных предложений.</w:t>
            </w:r>
            <w:r w:rsidRPr="00246745">
              <w:rPr>
                <w:rFonts w:ascii="Times New Roman" w:hAnsi="Times New Roman" w:cs="Times New Roman"/>
                <w:i/>
                <w:sz w:val="24"/>
                <w:szCs w:val="24"/>
              </w:rPr>
              <w:t xml:space="preserve"> Знать</w:t>
            </w:r>
            <w:r w:rsidRPr="00246745">
              <w:rPr>
                <w:rFonts w:ascii="Times New Roman" w:hAnsi="Times New Roman" w:cs="Times New Roman"/>
                <w:sz w:val="24"/>
                <w:szCs w:val="24"/>
              </w:rPr>
              <w:t xml:space="preserve">  виды сложносочинённых предложений, их грамматические признаки. </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ставить знак и препинания в  сложносочинённом предложении.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12337D">
            <w:pPr>
              <w:pStyle w:val="a4"/>
              <w:rPr>
                <w:rFonts w:ascii="Times New Roman" w:hAnsi="Times New Roman" w:cs="Times New Roman"/>
                <w:sz w:val="24"/>
                <w:szCs w:val="24"/>
              </w:rPr>
            </w:pPr>
            <w:r w:rsidRPr="00246745">
              <w:rPr>
                <w:rFonts w:ascii="Times New Roman" w:hAnsi="Times New Roman" w:cs="Times New Roman"/>
                <w:sz w:val="24"/>
                <w:szCs w:val="24"/>
              </w:rPr>
              <w:t xml:space="preserve">П. 83. </w:t>
            </w:r>
            <w:r w:rsidR="0012337D" w:rsidRPr="00881DD6">
              <w:rPr>
                <w:rFonts w:ascii="Times New Roman" w:hAnsi="Times New Roman" w:cs="Times New Roman"/>
                <w:b/>
                <w:sz w:val="24"/>
                <w:szCs w:val="24"/>
              </w:rPr>
              <w:t>Повторить</w:t>
            </w:r>
            <w:r w:rsidR="0012337D" w:rsidRPr="00246745">
              <w:rPr>
                <w:rFonts w:ascii="Times New Roman" w:hAnsi="Times New Roman" w:cs="Times New Roman"/>
                <w:sz w:val="24"/>
                <w:szCs w:val="24"/>
              </w:rPr>
              <w:t xml:space="preserve"> </w:t>
            </w:r>
            <w:r w:rsidR="0012337D" w:rsidRPr="00881DD6">
              <w:rPr>
                <w:rFonts w:ascii="Times New Roman" w:hAnsi="Times New Roman" w:cs="Times New Roman"/>
                <w:b/>
                <w:sz w:val="24"/>
                <w:szCs w:val="24"/>
              </w:rPr>
              <w:t>тему</w:t>
            </w:r>
            <w:r w:rsidR="0012337D">
              <w:rPr>
                <w:rFonts w:ascii="Times New Roman" w:hAnsi="Times New Roman" w:cs="Times New Roman"/>
                <w:sz w:val="24"/>
                <w:szCs w:val="24"/>
              </w:rPr>
              <w:t xml:space="preserve"> </w:t>
            </w:r>
            <w:r w:rsidR="0012337D">
              <w:rPr>
                <w:rFonts w:ascii="Times New Roman" w:hAnsi="Times New Roman" w:cs="Times New Roman"/>
                <w:sz w:val="24"/>
                <w:szCs w:val="24"/>
              </w:rPr>
              <w:t>«</w:t>
            </w:r>
            <w:r w:rsidRPr="00246745">
              <w:rPr>
                <w:rFonts w:ascii="Times New Roman" w:hAnsi="Times New Roman" w:cs="Times New Roman"/>
                <w:sz w:val="24"/>
                <w:szCs w:val="24"/>
              </w:rPr>
              <w:t>Правописание омонимичных частей речи</w:t>
            </w:r>
            <w:r w:rsidR="0012337D">
              <w:rPr>
                <w:rFonts w:ascii="Times New Roman" w:hAnsi="Times New Roman" w:cs="Times New Roman"/>
                <w:sz w:val="24"/>
                <w:szCs w:val="24"/>
              </w:rPr>
              <w:t>»,</w:t>
            </w:r>
            <w:r w:rsidRPr="00246745">
              <w:rPr>
                <w:rFonts w:ascii="Times New Roman" w:hAnsi="Times New Roman" w:cs="Times New Roman"/>
                <w:sz w:val="24"/>
                <w:szCs w:val="24"/>
              </w:rPr>
              <w:t xml:space="preserve"> упр.360</w:t>
            </w:r>
          </w:p>
          <w:p w:rsidR="00851F3D" w:rsidRPr="00246745" w:rsidRDefault="00851F3D" w:rsidP="0012337D">
            <w:pPr>
              <w:pStyle w:val="a4"/>
              <w:rPr>
                <w:rFonts w:ascii="Times New Roman" w:hAnsi="Times New Roman" w:cs="Times New Roman"/>
                <w:sz w:val="24"/>
                <w:szCs w:val="24"/>
              </w:rPr>
            </w:pPr>
          </w:p>
        </w:tc>
      </w:tr>
      <w:tr w:rsidR="00851F3D" w:rsidRPr="00246745" w:rsidTr="00851F3D">
        <w:tc>
          <w:tcPr>
            <w:tcW w:w="959" w:type="dxa"/>
            <w:vMerge/>
            <w:tcBorders>
              <w:left w:val="single" w:sz="4" w:space="0" w:color="000000" w:themeColor="text1"/>
              <w:bottom w:val="single" w:sz="4" w:space="0" w:color="000000" w:themeColor="text1"/>
              <w:right w:val="single" w:sz="4" w:space="0" w:color="000000" w:themeColor="text1"/>
            </w:tcBorders>
          </w:tcPr>
          <w:p w:rsidR="00851F3D" w:rsidRPr="00246745" w:rsidRDefault="00851F3D"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Сложноподчинённые </w:t>
            </w:r>
            <w:r w:rsidRPr="00246745">
              <w:rPr>
                <w:rFonts w:ascii="Times New Roman" w:hAnsi="Times New Roman" w:cs="Times New Roman"/>
                <w:sz w:val="24"/>
                <w:szCs w:val="24"/>
              </w:rPr>
              <w:lastRenderedPageBreak/>
              <w:t>предложения.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lastRenderedPageBreak/>
              <w:t>Знать</w:t>
            </w:r>
            <w:r w:rsidRPr="00246745">
              <w:rPr>
                <w:rFonts w:ascii="Times New Roman" w:hAnsi="Times New Roman" w:cs="Times New Roman"/>
                <w:sz w:val="24"/>
                <w:szCs w:val="24"/>
              </w:rPr>
              <w:t xml:space="preserve">  виды </w:t>
            </w:r>
            <w:r w:rsidRPr="00246745">
              <w:rPr>
                <w:rFonts w:ascii="Times New Roman" w:hAnsi="Times New Roman" w:cs="Times New Roman"/>
                <w:sz w:val="24"/>
                <w:szCs w:val="24"/>
              </w:rPr>
              <w:lastRenderedPageBreak/>
              <w:t xml:space="preserve">сложноподчинённых предложений, структуру сложноподчинённого предложения, значения придаточных предложений. </w:t>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ставить знаки препинания в сложноподчинённом предложении.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1B"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lastRenderedPageBreak/>
              <w:t>П.84. упр.462</w:t>
            </w:r>
          </w:p>
          <w:p w:rsidR="00851F3D" w:rsidRPr="00246745" w:rsidRDefault="0012337D" w:rsidP="0012337D">
            <w:pPr>
              <w:pStyle w:val="a4"/>
              <w:rPr>
                <w:rFonts w:ascii="Times New Roman" w:hAnsi="Times New Roman" w:cs="Times New Roman"/>
                <w:sz w:val="24"/>
                <w:szCs w:val="24"/>
              </w:rPr>
            </w:pPr>
            <w:r w:rsidRPr="00881DD6">
              <w:rPr>
                <w:rFonts w:ascii="Times New Roman" w:hAnsi="Times New Roman" w:cs="Times New Roman"/>
                <w:b/>
                <w:sz w:val="24"/>
                <w:szCs w:val="24"/>
              </w:rPr>
              <w:lastRenderedPageBreak/>
              <w:t>Повторить</w:t>
            </w:r>
            <w:r w:rsidRPr="00246745">
              <w:rPr>
                <w:rFonts w:ascii="Times New Roman" w:hAnsi="Times New Roman" w:cs="Times New Roman"/>
                <w:sz w:val="24"/>
                <w:szCs w:val="24"/>
              </w:rPr>
              <w:t xml:space="preserve"> </w:t>
            </w:r>
            <w:r w:rsidRPr="00881DD6">
              <w:rPr>
                <w:rFonts w:ascii="Times New Roman" w:hAnsi="Times New Roman" w:cs="Times New Roman"/>
                <w:b/>
                <w:sz w:val="24"/>
                <w:szCs w:val="24"/>
              </w:rPr>
              <w:t>тему</w:t>
            </w:r>
            <w:r>
              <w:rPr>
                <w:rFonts w:ascii="Times New Roman" w:hAnsi="Times New Roman" w:cs="Times New Roman"/>
                <w:sz w:val="24"/>
                <w:szCs w:val="24"/>
              </w:rPr>
              <w:t xml:space="preserve"> </w:t>
            </w:r>
            <w:r>
              <w:rPr>
                <w:rFonts w:ascii="Times New Roman" w:hAnsi="Times New Roman" w:cs="Times New Roman"/>
                <w:sz w:val="24"/>
                <w:szCs w:val="24"/>
              </w:rPr>
              <w:t>«</w:t>
            </w:r>
            <w:r w:rsidR="00851F3D" w:rsidRPr="00246745">
              <w:rPr>
                <w:rFonts w:ascii="Times New Roman" w:hAnsi="Times New Roman" w:cs="Times New Roman"/>
                <w:sz w:val="24"/>
                <w:szCs w:val="24"/>
              </w:rPr>
              <w:t>Правописание омонимичных частей речи</w:t>
            </w:r>
            <w:r>
              <w:rPr>
                <w:rFonts w:ascii="Times New Roman" w:hAnsi="Times New Roman" w:cs="Times New Roman"/>
                <w:sz w:val="24"/>
                <w:szCs w:val="24"/>
              </w:rPr>
              <w:t>»,</w:t>
            </w:r>
            <w:r w:rsidR="00851F3D" w:rsidRPr="00246745">
              <w:rPr>
                <w:rFonts w:ascii="Times New Roman" w:hAnsi="Times New Roman" w:cs="Times New Roman"/>
                <w:sz w:val="24"/>
                <w:szCs w:val="24"/>
              </w:rPr>
              <w:t xml:space="preserve"> упр. 357</w:t>
            </w:r>
          </w:p>
        </w:tc>
      </w:tr>
      <w:tr w:rsidR="00851F3D" w:rsidRPr="00246745" w:rsidTr="00851F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E72F1B" w:rsidP="00CE7595">
            <w:pPr>
              <w:pStyle w:val="a4"/>
              <w:rPr>
                <w:rFonts w:ascii="Times New Roman" w:hAnsi="Times New Roman" w:cs="Times New Roman"/>
                <w:b/>
                <w:sz w:val="24"/>
                <w:szCs w:val="24"/>
              </w:rPr>
            </w:pPr>
            <w:r>
              <w:rPr>
                <w:rFonts w:ascii="Times New Roman" w:hAnsi="Times New Roman" w:cs="Times New Roman"/>
                <w:b/>
                <w:sz w:val="24"/>
                <w:szCs w:val="24"/>
              </w:rPr>
              <w:lastRenderedPageBreak/>
              <w:t>29.02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b/>
                <w:sz w:val="24"/>
                <w:szCs w:val="24"/>
              </w:rPr>
            </w:pPr>
            <w:r w:rsidRPr="00246745">
              <w:rPr>
                <w:rFonts w:ascii="Times New Roman" w:hAnsi="Times New Roman" w:cs="Times New Roman"/>
                <w:b/>
                <w:sz w:val="24"/>
                <w:szCs w:val="24"/>
              </w:rPr>
              <w:t>Зачетная  работа №  3</w:t>
            </w:r>
          </w:p>
          <w:p w:rsidR="00851F3D" w:rsidRPr="00E72F1B" w:rsidRDefault="00E72F1B" w:rsidP="00D46F4A">
            <w:pPr>
              <w:pStyle w:val="a4"/>
              <w:jc w:val="both"/>
              <w:rPr>
                <w:rFonts w:ascii="Times New Roman" w:hAnsi="Times New Roman" w:cs="Times New Roman"/>
                <w:sz w:val="24"/>
                <w:szCs w:val="24"/>
              </w:rPr>
            </w:pPr>
            <w:proofErr w:type="gramStart"/>
            <w:r>
              <w:rPr>
                <w:rFonts w:ascii="Times New Roman" w:hAnsi="Times New Roman" w:cs="Times New Roman"/>
                <w:sz w:val="24"/>
                <w:szCs w:val="24"/>
              </w:rPr>
              <w:t>(по материалам ЕГЭ:</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Задания</w:t>
            </w:r>
            <w:r w:rsidR="007F6F73" w:rsidRPr="00E72F1B">
              <w:rPr>
                <w:rFonts w:ascii="Times New Roman" w:hAnsi="Times New Roman" w:cs="Times New Roman"/>
                <w:sz w:val="24"/>
                <w:szCs w:val="24"/>
              </w:rPr>
              <w:t xml:space="preserve"> 1-26</w:t>
            </w:r>
            <w:r>
              <w:rPr>
                <w:rFonts w:ascii="Times New Roman" w:hAnsi="Times New Roman" w:cs="Times New Roman"/>
                <w:sz w:val="24"/>
                <w:szCs w:val="24"/>
              </w:rPr>
              <w:t>)</w:t>
            </w:r>
            <w:proofErr w:type="gram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i/>
                <w:sz w:val="24"/>
                <w:szCs w:val="24"/>
              </w:rPr>
            </w:pPr>
            <w:r w:rsidRPr="00246745">
              <w:rPr>
                <w:rFonts w:ascii="Times New Roman" w:hAnsi="Times New Roman" w:cs="Times New Roman"/>
                <w:i/>
                <w:sz w:val="24"/>
                <w:szCs w:val="24"/>
              </w:rPr>
              <w:t>Уметь применить на практике полученные знания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p>
        </w:tc>
      </w:tr>
      <w:tr w:rsidR="00E72F1B" w:rsidRPr="00246745" w:rsidTr="00F660FA">
        <w:tc>
          <w:tcPr>
            <w:tcW w:w="10740" w:type="dxa"/>
            <w:gridSpan w:val="4"/>
            <w:tcBorders>
              <w:top w:val="single" w:sz="4" w:space="0" w:color="000000" w:themeColor="text1"/>
              <w:left w:val="single" w:sz="4" w:space="0" w:color="000000" w:themeColor="text1"/>
              <w:right w:val="single" w:sz="4" w:space="0" w:color="000000" w:themeColor="text1"/>
            </w:tcBorders>
          </w:tcPr>
          <w:p w:rsidR="00E72F1B" w:rsidRPr="00246745" w:rsidRDefault="00E72F1B" w:rsidP="00E72F1B">
            <w:pPr>
              <w:pStyle w:val="a4"/>
              <w:jc w:val="center"/>
              <w:rPr>
                <w:rFonts w:ascii="Times New Roman" w:hAnsi="Times New Roman" w:cs="Times New Roman"/>
                <w:sz w:val="24"/>
                <w:szCs w:val="24"/>
              </w:rPr>
            </w:pPr>
            <w:r w:rsidRPr="00246745">
              <w:rPr>
                <w:rFonts w:ascii="Times New Roman" w:hAnsi="Times New Roman" w:cs="Times New Roman"/>
                <w:b/>
                <w:sz w:val="24"/>
                <w:szCs w:val="24"/>
              </w:rPr>
              <w:t>К зачёту №4</w:t>
            </w:r>
          </w:p>
        </w:tc>
      </w:tr>
      <w:tr w:rsidR="00E72F1B" w:rsidRPr="00246745" w:rsidTr="00E72F1B">
        <w:tc>
          <w:tcPr>
            <w:tcW w:w="959" w:type="dxa"/>
            <w:vMerge w:val="restart"/>
            <w:tcBorders>
              <w:left w:val="single" w:sz="4" w:space="0" w:color="000000" w:themeColor="text1"/>
              <w:right w:val="single" w:sz="4" w:space="0" w:color="000000" w:themeColor="text1"/>
            </w:tcBorders>
          </w:tcPr>
          <w:p w:rsidR="00E72F1B" w:rsidRPr="00246745" w:rsidRDefault="00E72F1B" w:rsidP="00CE7595">
            <w:pPr>
              <w:pStyle w:val="a4"/>
              <w:rPr>
                <w:rFonts w:ascii="Times New Roman" w:hAnsi="Times New Roman" w:cs="Times New Roman"/>
                <w:sz w:val="24"/>
                <w:szCs w:val="24"/>
              </w:rPr>
            </w:pPr>
          </w:p>
          <w:p w:rsidR="00E72F1B" w:rsidRPr="00246745" w:rsidRDefault="00E72F1B" w:rsidP="006C2A47">
            <w:pPr>
              <w:pStyle w:val="a4"/>
              <w:jc w:val="center"/>
              <w:rPr>
                <w:rFonts w:ascii="Times New Roman" w:hAnsi="Times New Roman" w:cs="Times New Roman"/>
                <w:sz w:val="24"/>
                <w:szCs w:val="24"/>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72F1B" w:rsidRPr="00246745" w:rsidRDefault="00E72F1B"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Сложноподчинённые предложения с несколькими типами </w:t>
            </w:r>
            <w:proofErr w:type="gramStart"/>
            <w:r w:rsidRPr="00246745">
              <w:rPr>
                <w:rFonts w:ascii="Times New Roman" w:hAnsi="Times New Roman" w:cs="Times New Roman"/>
                <w:sz w:val="24"/>
                <w:szCs w:val="24"/>
              </w:rPr>
              <w:t>придаточных</w:t>
            </w:r>
            <w:proofErr w:type="gramEnd"/>
            <w:r w:rsidRPr="00246745">
              <w:rPr>
                <w:rFonts w:ascii="Times New Roman" w:hAnsi="Times New Roman" w:cs="Times New Roman"/>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1B" w:rsidRPr="00246745" w:rsidRDefault="00E72F1B"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основные  способы подчинения: однородное подчинение, параллельное подчинение, последовательное подчинение. </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ставить знаки препинания в сложноподчинённых предложениях с несколькими придаточными.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1B" w:rsidRDefault="00E72F1B"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П. 86 упр.474.</w:t>
            </w:r>
          </w:p>
          <w:p w:rsidR="00E72F1B" w:rsidRDefault="0012337D" w:rsidP="0012337D">
            <w:pPr>
              <w:pStyle w:val="a4"/>
              <w:jc w:val="both"/>
              <w:rPr>
                <w:rFonts w:ascii="Times New Roman" w:hAnsi="Times New Roman" w:cs="Times New Roman"/>
                <w:sz w:val="24"/>
                <w:szCs w:val="24"/>
              </w:rPr>
            </w:pPr>
            <w:r>
              <w:rPr>
                <w:rFonts w:ascii="Times New Roman" w:hAnsi="Times New Roman" w:cs="Times New Roman"/>
                <w:sz w:val="24"/>
                <w:szCs w:val="24"/>
              </w:rPr>
              <w:t>Самостоятельная о</w:t>
            </w:r>
            <w:r w:rsidR="00E72F1B" w:rsidRPr="00246745">
              <w:rPr>
                <w:rFonts w:ascii="Times New Roman" w:hAnsi="Times New Roman" w:cs="Times New Roman"/>
                <w:sz w:val="24"/>
                <w:szCs w:val="24"/>
              </w:rPr>
              <w:t>рфографическая работа над индивидуальными пробелами</w:t>
            </w:r>
            <w:r w:rsidRPr="0012337D">
              <w:rPr>
                <w:lang w:eastAsia="ru-RU"/>
              </w:rPr>
              <w:t xml:space="preserve"> </w:t>
            </w:r>
            <w:r w:rsidRPr="0012337D">
              <w:rPr>
                <w:rFonts w:ascii="Times New Roman" w:hAnsi="Times New Roman" w:cs="Times New Roman"/>
                <w:sz w:val="24"/>
                <w:szCs w:val="24"/>
                <w:lang w:eastAsia="ru-RU"/>
              </w:rPr>
              <w:t>по заданиям сайта «Решу ЕГЭ»</w:t>
            </w:r>
            <w:r>
              <w:rPr>
                <w:rFonts w:ascii="Times New Roman" w:hAnsi="Times New Roman" w:cs="Times New Roman"/>
                <w:sz w:val="24"/>
                <w:szCs w:val="24"/>
                <w:lang w:eastAsia="ru-RU"/>
              </w:rPr>
              <w:t xml:space="preserve"> </w:t>
            </w:r>
            <w:hyperlink r:id="rId11" w:history="1">
              <w:r w:rsidRPr="00FF57E2">
                <w:rPr>
                  <w:rStyle w:val="a8"/>
                  <w:rFonts w:ascii="Times New Roman" w:hAnsi="Times New Roman" w:cs="Times New Roman"/>
                  <w:sz w:val="24"/>
                  <w:szCs w:val="24"/>
                </w:rPr>
                <w:t>https://ege.sdamgia.ru</w:t>
              </w:r>
            </w:hyperlink>
          </w:p>
          <w:p w:rsidR="0012337D" w:rsidRPr="00246745" w:rsidRDefault="0012337D" w:rsidP="0012337D">
            <w:pPr>
              <w:pStyle w:val="a4"/>
              <w:jc w:val="both"/>
              <w:rPr>
                <w:rFonts w:ascii="Times New Roman" w:hAnsi="Times New Roman" w:cs="Times New Roman"/>
                <w:sz w:val="24"/>
                <w:szCs w:val="24"/>
              </w:rPr>
            </w:pPr>
          </w:p>
        </w:tc>
      </w:tr>
      <w:tr w:rsidR="00E72F1B" w:rsidRPr="00246745" w:rsidTr="0012337D">
        <w:trPr>
          <w:trHeight w:val="1963"/>
        </w:trPr>
        <w:tc>
          <w:tcPr>
            <w:tcW w:w="959" w:type="dxa"/>
            <w:vMerge/>
            <w:tcBorders>
              <w:left w:val="single" w:sz="4" w:space="0" w:color="000000" w:themeColor="text1"/>
              <w:right w:val="single" w:sz="4" w:space="0" w:color="000000" w:themeColor="text1"/>
            </w:tcBorders>
            <w:textDirection w:val="btLr"/>
            <w:hideMark/>
          </w:tcPr>
          <w:p w:rsidR="00E72F1B" w:rsidRPr="00246745" w:rsidRDefault="00E72F1B" w:rsidP="006C2A47">
            <w:pPr>
              <w:pStyle w:val="a4"/>
              <w:jc w:val="center"/>
              <w:rPr>
                <w:rFonts w:ascii="Times New Roman" w:hAnsi="Times New Roman" w:cs="Times New Roman"/>
                <w:b/>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1B" w:rsidRPr="00246745" w:rsidRDefault="00E72F1B"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Бессоюзные сложные предложения.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1B" w:rsidRPr="00246745" w:rsidRDefault="00E72F1B"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типы сложных бессоюзных предложений.  </w:t>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ставить знаки препинания в бессоюзном сложном предложении: запятую, двоеточие, тире.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1B" w:rsidRDefault="00E72F1B"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П. 88 упр.479</w:t>
            </w:r>
          </w:p>
          <w:p w:rsidR="00E72F1B" w:rsidRPr="00246745" w:rsidRDefault="0012337D" w:rsidP="00D46F4A">
            <w:pPr>
              <w:pStyle w:val="a4"/>
              <w:jc w:val="both"/>
              <w:rPr>
                <w:rFonts w:ascii="Times New Roman" w:hAnsi="Times New Roman" w:cs="Times New Roman"/>
                <w:sz w:val="24"/>
                <w:szCs w:val="24"/>
              </w:rPr>
            </w:pPr>
            <w:r>
              <w:rPr>
                <w:rFonts w:ascii="Times New Roman" w:hAnsi="Times New Roman" w:cs="Times New Roman"/>
                <w:sz w:val="24"/>
                <w:szCs w:val="24"/>
              </w:rPr>
              <w:t>Самостоятельная о</w:t>
            </w:r>
            <w:r w:rsidRPr="00246745">
              <w:rPr>
                <w:rFonts w:ascii="Times New Roman" w:hAnsi="Times New Roman" w:cs="Times New Roman"/>
                <w:sz w:val="24"/>
                <w:szCs w:val="24"/>
              </w:rPr>
              <w:t>рфографическая</w:t>
            </w:r>
            <w:r w:rsidR="00E72F1B" w:rsidRPr="00246745">
              <w:rPr>
                <w:rFonts w:ascii="Times New Roman" w:hAnsi="Times New Roman" w:cs="Times New Roman"/>
                <w:sz w:val="24"/>
                <w:szCs w:val="24"/>
              </w:rPr>
              <w:t xml:space="preserve"> работа над индивидуальными пробелами</w:t>
            </w:r>
            <w:r w:rsidRPr="0012337D">
              <w:rPr>
                <w:rFonts w:ascii="Times New Roman" w:hAnsi="Times New Roman" w:cs="Times New Roman"/>
                <w:sz w:val="24"/>
                <w:szCs w:val="24"/>
                <w:lang w:eastAsia="ru-RU"/>
              </w:rPr>
              <w:t xml:space="preserve"> </w:t>
            </w:r>
            <w:r w:rsidRPr="0012337D">
              <w:rPr>
                <w:rFonts w:ascii="Times New Roman" w:hAnsi="Times New Roman" w:cs="Times New Roman"/>
                <w:sz w:val="24"/>
                <w:szCs w:val="24"/>
                <w:lang w:eastAsia="ru-RU"/>
              </w:rPr>
              <w:t>по заданиям сайта «Решу ЕГЭ»</w:t>
            </w:r>
            <w:r>
              <w:rPr>
                <w:rFonts w:ascii="Times New Roman" w:hAnsi="Times New Roman" w:cs="Times New Roman"/>
                <w:sz w:val="24"/>
                <w:szCs w:val="24"/>
                <w:lang w:eastAsia="ru-RU"/>
              </w:rPr>
              <w:t xml:space="preserve"> </w:t>
            </w:r>
            <w:hyperlink r:id="rId12" w:history="1">
              <w:r w:rsidRPr="00FF57E2">
                <w:rPr>
                  <w:rStyle w:val="a8"/>
                  <w:rFonts w:ascii="Times New Roman" w:hAnsi="Times New Roman" w:cs="Times New Roman"/>
                  <w:sz w:val="24"/>
                  <w:szCs w:val="24"/>
                </w:rPr>
                <w:t>https://ege.sdamgia.ru</w:t>
              </w:r>
            </w:hyperlink>
          </w:p>
        </w:tc>
      </w:tr>
      <w:tr w:rsidR="00E72F1B" w:rsidRPr="00246745" w:rsidTr="00851F3D">
        <w:tc>
          <w:tcPr>
            <w:tcW w:w="959" w:type="dxa"/>
            <w:vMerge/>
            <w:tcBorders>
              <w:left w:val="single" w:sz="4" w:space="0" w:color="000000" w:themeColor="text1"/>
              <w:right w:val="single" w:sz="4" w:space="0" w:color="000000" w:themeColor="text1"/>
            </w:tcBorders>
            <w:hideMark/>
          </w:tcPr>
          <w:p w:rsidR="00E72F1B" w:rsidRPr="00246745" w:rsidRDefault="00E72F1B"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1B" w:rsidRPr="00246745" w:rsidRDefault="00E72F1B"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Сложные предложения с разными видами союзной и бессоюзной связи.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1B" w:rsidRPr="00246745" w:rsidRDefault="00E72F1B"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структурные особенности сложного предложения с разными видами связи, синонимику сложных предложений. </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ставить знаки препинания  в предложениях с разными видами связи, запятую между сочинительным и подчинительным союзами.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1B" w:rsidRDefault="00E72F1B"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П. 89, упр.481, 483</w:t>
            </w:r>
          </w:p>
          <w:p w:rsidR="0012337D" w:rsidRDefault="0012337D" w:rsidP="0012337D">
            <w:pPr>
              <w:pStyle w:val="a4"/>
              <w:jc w:val="both"/>
              <w:rPr>
                <w:rFonts w:ascii="Times New Roman" w:hAnsi="Times New Roman" w:cs="Times New Roman"/>
                <w:sz w:val="24"/>
                <w:szCs w:val="24"/>
              </w:rPr>
            </w:pPr>
            <w:r>
              <w:rPr>
                <w:rFonts w:ascii="Times New Roman" w:hAnsi="Times New Roman" w:cs="Times New Roman"/>
                <w:sz w:val="24"/>
                <w:szCs w:val="24"/>
              </w:rPr>
              <w:t>Самостоятельная о</w:t>
            </w:r>
            <w:r w:rsidRPr="00246745">
              <w:rPr>
                <w:rFonts w:ascii="Times New Roman" w:hAnsi="Times New Roman" w:cs="Times New Roman"/>
                <w:sz w:val="24"/>
                <w:szCs w:val="24"/>
              </w:rPr>
              <w:t>рфографическая</w:t>
            </w:r>
            <w:r w:rsidR="00E72F1B" w:rsidRPr="00246745">
              <w:rPr>
                <w:rFonts w:ascii="Times New Roman" w:hAnsi="Times New Roman" w:cs="Times New Roman"/>
                <w:sz w:val="24"/>
                <w:szCs w:val="24"/>
              </w:rPr>
              <w:t xml:space="preserve"> работа над индивидуальными пробелами</w:t>
            </w:r>
            <w:r w:rsidRPr="0012337D">
              <w:rPr>
                <w:rFonts w:ascii="Times New Roman" w:hAnsi="Times New Roman" w:cs="Times New Roman"/>
                <w:sz w:val="24"/>
                <w:szCs w:val="24"/>
                <w:lang w:eastAsia="ru-RU"/>
              </w:rPr>
              <w:t xml:space="preserve"> </w:t>
            </w:r>
            <w:r w:rsidRPr="0012337D">
              <w:rPr>
                <w:rFonts w:ascii="Times New Roman" w:hAnsi="Times New Roman" w:cs="Times New Roman"/>
                <w:sz w:val="24"/>
                <w:szCs w:val="24"/>
                <w:lang w:eastAsia="ru-RU"/>
              </w:rPr>
              <w:t>по заданиям сайта «Решу ЕГЭ»</w:t>
            </w:r>
            <w:r>
              <w:rPr>
                <w:rFonts w:ascii="Times New Roman" w:hAnsi="Times New Roman" w:cs="Times New Roman"/>
                <w:sz w:val="24"/>
                <w:szCs w:val="24"/>
                <w:lang w:eastAsia="ru-RU"/>
              </w:rPr>
              <w:t xml:space="preserve"> </w:t>
            </w:r>
            <w:hyperlink r:id="rId13" w:history="1">
              <w:r w:rsidRPr="00FF57E2">
                <w:rPr>
                  <w:rStyle w:val="a8"/>
                  <w:rFonts w:ascii="Times New Roman" w:hAnsi="Times New Roman" w:cs="Times New Roman"/>
                  <w:sz w:val="24"/>
                  <w:szCs w:val="24"/>
                </w:rPr>
                <w:t>https://ege.sdamgia.ru</w:t>
              </w:r>
            </w:hyperlink>
          </w:p>
          <w:p w:rsidR="00E72F1B" w:rsidRPr="00246745" w:rsidRDefault="00E72F1B" w:rsidP="00D46F4A">
            <w:pPr>
              <w:pStyle w:val="a4"/>
              <w:jc w:val="both"/>
              <w:rPr>
                <w:rFonts w:ascii="Times New Roman" w:hAnsi="Times New Roman" w:cs="Times New Roman"/>
                <w:sz w:val="24"/>
                <w:szCs w:val="24"/>
              </w:rPr>
            </w:pPr>
          </w:p>
        </w:tc>
      </w:tr>
      <w:tr w:rsidR="00E72F1B" w:rsidRPr="00246745" w:rsidTr="00851F3D">
        <w:tc>
          <w:tcPr>
            <w:tcW w:w="959" w:type="dxa"/>
            <w:vMerge/>
            <w:tcBorders>
              <w:left w:val="single" w:sz="4" w:space="0" w:color="000000" w:themeColor="text1"/>
              <w:bottom w:val="single" w:sz="4" w:space="0" w:color="000000" w:themeColor="text1"/>
              <w:right w:val="single" w:sz="4" w:space="0" w:color="000000" w:themeColor="text1"/>
            </w:tcBorders>
            <w:hideMark/>
          </w:tcPr>
          <w:p w:rsidR="00E72F1B" w:rsidRPr="00246745" w:rsidRDefault="00E72F1B" w:rsidP="00CE7595">
            <w:pPr>
              <w:pStyle w:val="a4"/>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1B" w:rsidRPr="00246745" w:rsidRDefault="00E72F1B"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Способы передачи чужой речи. Способы цитирования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1B" w:rsidRPr="00246745" w:rsidRDefault="00E72F1B" w:rsidP="00D46F4A">
            <w:pPr>
              <w:pStyle w:val="a4"/>
              <w:jc w:val="both"/>
              <w:rPr>
                <w:rFonts w:ascii="Times New Roman" w:hAnsi="Times New Roman" w:cs="Times New Roman"/>
                <w:sz w:val="24"/>
                <w:szCs w:val="24"/>
              </w:rPr>
            </w:pPr>
            <w:r w:rsidRPr="00246745">
              <w:rPr>
                <w:rFonts w:ascii="Times New Roman" w:hAnsi="Times New Roman" w:cs="Times New Roman"/>
                <w:i/>
                <w:sz w:val="24"/>
                <w:szCs w:val="24"/>
              </w:rPr>
              <w:t>Знать</w:t>
            </w:r>
            <w:r w:rsidRPr="00246745">
              <w:rPr>
                <w:rFonts w:ascii="Times New Roman" w:hAnsi="Times New Roman" w:cs="Times New Roman"/>
                <w:sz w:val="24"/>
                <w:szCs w:val="24"/>
              </w:rPr>
              <w:t xml:space="preserve"> способы передачи чужой речи, понятия «прямая речь» и «косвенная речь», условия пунктуации в предложении с прямой речью. </w:t>
            </w:r>
            <w:r w:rsidRPr="00246745">
              <w:rPr>
                <w:rFonts w:ascii="Times New Roman" w:hAnsi="Times New Roman" w:cs="Times New Roman"/>
                <w:sz w:val="24"/>
                <w:szCs w:val="24"/>
              </w:rPr>
              <w:br/>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правильно ставить ЗП при прямой, косвенной речи, уметь заменить прямую речь косвенной.</w:t>
            </w:r>
            <w:r w:rsidRPr="00246745">
              <w:rPr>
                <w:rFonts w:ascii="Times New Roman" w:hAnsi="Times New Roman" w:cs="Times New Roman"/>
                <w:i/>
                <w:sz w:val="24"/>
                <w:szCs w:val="24"/>
              </w:rPr>
              <w:t xml:space="preserve"> Знать</w:t>
            </w:r>
            <w:r w:rsidRPr="00246745">
              <w:rPr>
                <w:rFonts w:ascii="Times New Roman" w:hAnsi="Times New Roman" w:cs="Times New Roman"/>
                <w:sz w:val="24"/>
                <w:szCs w:val="24"/>
              </w:rPr>
              <w:t xml:space="preserve"> способы цитирования.</w:t>
            </w:r>
            <w:r w:rsidRPr="00246745">
              <w:rPr>
                <w:rFonts w:ascii="Times New Roman" w:hAnsi="Times New Roman" w:cs="Times New Roman"/>
                <w:sz w:val="24"/>
                <w:szCs w:val="24"/>
              </w:rPr>
              <w:br/>
              <w:t xml:space="preserve"> </w:t>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ставить знаки препинания при цитатах.</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1B" w:rsidRPr="00246745" w:rsidRDefault="00E72F1B"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П. 90, 91, 92 Упр.486, 493 </w:t>
            </w:r>
            <w:r w:rsidR="0012337D">
              <w:rPr>
                <w:rFonts w:ascii="Times New Roman" w:hAnsi="Times New Roman" w:cs="Times New Roman"/>
                <w:sz w:val="24"/>
                <w:szCs w:val="24"/>
              </w:rPr>
              <w:t>Самостоятельная о</w:t>
            </w:r>
            <w:r w:rsidR="0012337D" w:rsidRPr="00246745">
              <w:rPr>
                <w:rFonts w:ascii="Times New Roman" w:hAnsi="Times New Roman" w:cs="Times New Roman"/>
                <w:sz w:val="24"/>
                <w:szCs w:val="24"/>
              </w:rPr>
              <w:t>рфографическая</w:t>
            </w:r>
            <w:r w:rsidRPr="00246745">
              <w:rPr>
                <w:rFonts w:ascii="Times New Roman" w:hAnsi="Times New Roman" w:cs="Times New Roman"/>
                <w:sz w:val="24"/>
                <w:szCs w:val="24"/>
              </w:rPr>
              <w:t xml:space="preserve"> работа над индивидуальными пробелами</w:t>
            </w:r>
          </w:p>
          <w:p w:rsidR="00E72F1B" w:rsidRPr="00246745" w:rsidRDefault="00E72F1B" w:rsidP="00D46F4A">
            <w:pPr>
              <w:pStyle w:val="a4"/>
              <w:jc w:val="both"/>
              <w:rPr>
                <w:rFonts w:ascii="Times New Roman" w:hAnsi="Times New Roman" w:cs="Times New Roman"/>
                <w:sz w:val="24"/>
                <w:szCs w:val="24"/>
              </w:rPr>
            </w:pPr>
            <w:proofErr w:type="gramStart"/>
            <w:r w:rsidRPr="00246745">
              <w:rPr>
                <w:rFonts w:ascii="Times New Roman" w:hAnsi="Times New Roman" w:cs="Times New Roman"/>
                <w:b/>
                <w:sz w:val="24"/>
                <w:szCs w:val="24"/>
              </w:rPr>
              <w:t>Написать сочинение формата ЕГЭ 11 класс по тексту№4 (см. приложение</w:t>
            </w:r>
            <w:proofErr w:type="gramEnd"/>
          </w:p>
        </w:tc>
      </w:tr>
      <w:tr w:rsidR="00851F3D" w:rsidRPr="00246745" w:rsidTr="00851F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E72F1B" w:rsidP="00CE7595">
            <w:pPr>
              <w:pStyle w:val="a4"/>
              <w:rPr>
                <w:rFonts w:ascii="Times New Roman" w:hAnsi="Times New Roman" w:cs="Times New Roman"/>
                <w:b/>
                <w:sz w:val="24"/>
                <w:szCs w:val="24"/>
              </w:rPr>
            </w:pPr>
            <w:r>
              <w:rPr>
                <w:rFonts w:ascii="Times New Roman" w:hAnsi="Times New Roman" w:cs="Times New Roman"/>
                <w:b/>
                <w:sz w:val="24"/>
                <w:szCs w:val="24"/>
              </w:rPr>
              <w:t>16</w:t>
            </w:r>
            <w:r w:rsidR="00DB3FF7" w:rsidRPr="00246745">
              <w:rPr>
                <w:rFonts w:ascii="Times New Roman" w:hAnsi="Times New Roman" w:cs="Times New Roman"/>
                <w:b/>
                <w:sz w:val="24"/>
                <w:szCs w:val="24"/>
              </w:rPr>
              <w:t>.05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b/>
                <w:sz w:val="24"/>
                <w:szCs w:val="24"/>
              </w:rPr>
              <w:t>Зачетная  работа №4</w:t>
            </w:r>
            <w:r w:rsidRPr="00246745">
              <w:rPr>
                <w:rFonts w:ascii="Times New Roman" w:hAnsi="Times New Roman" w:cs="Times New Roman"/>
                <w:sz w:val="24"/>
                <w:szCs w:val="24"/>
              </w:rPr>
              <w:t xml:space="preserve"> (по материалам ЕГЭ)</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3D" w:rsidRPr="00246745" w:rsidRDefault="00851F3D" w:rsidP="00D46F4A">
            <w:pPr>
              <w:pStyle w:val="a4"/>
              <w:jc w:val="both"/>
              <w:rPr>
                <w:rFonts w:ascii="Times New Roman" w:hAnsi="Times New Roman" w:cs="Times New Roman"/>
                <w:sz w:val="24"/>
                <w:szCs w:val="24"/>
              </w:rPr>
            </w:pPr>
            <w:r w:rsidRPr="00246745">
              <w:rPr>
                <w:rFonts w:ascii="Times New Roman" w:hAnsi="Times New Roman" w:cs="Times New Roman"/>
                <w:sz w:val="24"/>
                <w:szCs w:val="24"/>
              </w:rPr>
              <w:t xml:space="preserve">  </w:t>
            </w:r>
            <w:r w:rsidRPr="00246745">
              <w:rPr>
                <w:rFonts w:ascii="Times New Roman" w:hAnsi="Times New Roman" w:cs="Times New Roman"/>
                <w:i/>
                <w:sz w:val="24"/>
                <w:szCs w:val="24"/>
              </w:rPr>
              <w:t>Уметь</w:t>
            </w:r>
            <w:r w:rsidRPr="00246745">
              <w:rPr>
                <w:rFonts w:ascii="Times New Roman" w:hAnsi="Times New Roman" w:cs="Times New Roman"/>
                <w:sz w:val="24"/>
                <w:szCs w:val="24"/>
              </w:rPr>
              <w:t xml:space="preserve"> применить на практике полученные знания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3D" w:rsidRPr="00246745" w:rsidRDefault="00851F3D" w:rsidP="00D46F4A">
            <w:pPr>
              <w:pStyle w:val="a4"/>
              <w:jc w:val="both"/>
              <w:rPr>
                <w:rFonts w:ascii="Times New Roman" w:hAnsi="Times New Roman" w:cs="Times New Roman"/>
                <w:sz w:val="24"/>
                <w:szCs w:val="24"/>
              </w:rPr>
            </w:pPr>
          </w:p>
        </w:tc>
      </w:tr>
    </w:tbl>
    <w:p w:rsidR="00E5476C" w:rsidRPr="00246745" w:rsidRDefault="00E5476C" w:rsidP="00CE7595">
      <w:pPr>
        <w:pStyle w:val="a4"/>
        <w:rPr>
          <w:rFonts w:ascii="Times New Roman" w:hAnsi="Times New Roman" w:cs="Times New Roman"/>
          <w:sz w:val="24"/>
          <w:szCs w:val="24"/>
        </w:rPr>
      </w:pPr>
    </w:p>
    <w:p w:rsidR="00E8799D" w:rsidRPr="00246745" w:rsidRDefault="00E8799D" w:rsidP="00AC28D2">
      <w:pPr>
        <w:jc w:val="center"/>
        <w:rPr>
          <w:rFonts w:ascii="Times New Roman" w:hAnsi="Times New Roman" w:cs="Times New Roman"/>
          <w:b/>
          <w:sz w:val="24"/>
          <w:szCs w:val="24"/>
        </w:rPr>
      </w:pPr>
    </w:p>
    <w:p w:rsidR="00E72F1B" w:rsidRDefault="00E72F1B" w:rsidP="00AC28D2">
      <w:pPr>
        <w:jc w:val="center"/>
        <w:rPr>
          <w:rFonts w:ascii="Times New Roman" w:hAnsi="Times New Roman" w:cs="Times New Roman"/>
          <w:b/>
          <w:sz w:val="24"/>
          <w:szCs w:val="24"/>
        </w:rPr>
      </w:pPr>
    </w:p>
    <w:p w:rsidR="00E72F1B" w:rsidRDefault="00E72F1B" w:rsidP="00AC28D2">
      <w:pPr>
        <w:jc w:val="center"/>
        <w:rPr>
          <w:rFonts w:ascii="Times New Roman" w:hAnsi="Times New Roman" w:cs="Times New Roman"/>
          <w:b/>
          <w:sz w:val="24"/>
          <w:szCs w:val="24"/>
        </w:rPr>
      </w:pPr>
    </w:p>
    <w:p w:rsidR="00E72F1B" w:rsidRDefault="00E72F1B" w:rsidP="00AC28D2">
      <w:pPr>
        <w:jc w:val="center"/>
        <w:rPr>
          <w:rFonts w:ascii="Times New Roman" w:hAnsi="Times New Roman" w:cs="Times New Roman"/>
          <w:b/>
          <w:sz w:val="24"/>
          <w:szCs w:val="24"/>
        </w:rPr>
      </w:pPr>
    </w:p>
    <w:p w:rsidR="00E72F1B" w:rsidRDefault="00E72F1B" w:rsidP="00AC28D2">
      <w:pPr>
        <w:jc w:val="center"/>
        <w:rPr>
          <w:rFonts w:ascii="Times New Roman" w:hAnsi="Times New Roman" w:cs="Times New Roman"/>
          <w:b/>
          <w:sz w:val="24"/>
          <w:szCs w:val="24"/>
        </w:rPr>
      </w:pPr>
    </w:p>
    <w:p w:rsidR="00E72F1B" w:rsidRDefault="00E72F1B" w:rsidP="00AC28D2">
      <w:pPr>
        <w:jc w:val="center"/>
        <w:rPr>
          <w:rFonts w:ascii="Times New Roman" w:hAnsi="Times New Roman" w:cs="Times New Roman"/>
          <w:b/>
          <w:sz w:val="24"/>
          <w:szCs w:val="24"/>
        </w:rPr>
      </w:pPr>
    </w:p>
    <w:p w:rsidR="00E72F1B" w:rsidRDefault="00E72F1B" w:rsidP="00AC28D2">
      <w:pPr>
        <w:jc w:val="center"/>
        <w:rPr>
          <w:rFonts w:ascii="Times New Roman" w:hAnsi="Times New Roman" w:cs="Times New Roman"/>
          <w:b/>
          <w:sz w:val="24"/>
          <w:szCs w:val="24"/>
        </w:rPr>
      </w:pPr>
    </w:p>
    <w:p w:rsidR="00E72F1B" w:rsidRDefault="00E72F1B" w:rsidP="00AC28D2">
      <w:pPr>
        <w:jc w:val="center"/>
        <w:rPr>
          <w:rFonts w:ascii="Times New Roman" w:hAnsi="Times New Roman" w:cs="Times New Roman"/>
          <w:b/>
          <w:sz w:val="24"/>
          <w:szCs w:val="24"/>
        </w:rPr>
      </w:pPr>
    </w:p>
    <w:p w:rsidR="00DE58E5" w:rsidRPr="00246745" w:rsidRDefault="00DE58E5" w:rsidP="00E72F1B">
      <w:pPr>
        <w:jc w:val="right"/>
        <w:rPr>
          <w:rFonts w:ascii="Times New Roman" w:hAnsi="Times New Roman" w:cs="Times New Roman"/>
          <w:b/>
          <w:sz w:val="24"/>
          <w:szCs w:val="24"/>
        </w:rPr>
      </w:pPr>
      <w:r w:rsidRPr="00246745">
        <w:rPr>
          <w:rFonts w:ascii="Times New Roman" w:hAnsi="Times New Roman" w:cs="Times New Roman"/>
          <w:b/>
          <w:sz w:val="24"/>
          <w:szCs w:val="24"/>
        </w:rPr>
        <w:t>Приложение.</w:t>
      </w:r>
    </w:p>
    <w:p w:rsidR="00AC28D2" w:rsidRPr="00246745" w:rsidRDefault="00AC28D2" w:rsidP="00571B9E">
      <w:pPr>
        <w:autoSpaceDE w:val="0"/>
        <w:autoSpaceDN w:val="0"/>
        <w:adjustRightInd w:val="0"/>
        <w:spacing w:after="0" w:line="240" w:lineRule="auto"/>
        <w:jc w:val="both"/>
        <w:rPr>
          <w:rFonts w:ascii="Times New Roman" w:hAnsi="Times New Roman" w:cs="Times New Roman"/>
          <w:b/>
          <w:sz w:val="24"/>
          <w:szCs w:val="24"/>
        </w:rPr>
      </w:pPr>
      <w:r w:rsidRPr="00246745">
        <w:rPr>
          <w:rFonts w:ascii="Times New Roman" w:hAnsi="Times New Roman" w:cs="Times New Roman"/>
          <w:b/>
          <w:sz w:val="24"/>
          <w:szCs w:val="24"/>
        </w:rPr>
        <w:t>Напишите сочинение по прочитанному тексту.</w:t>
      </w:r>
    </w:p>
    <w:p w:rsidR="00AC28D2" w:rsidRPr="00246745" w:rsidRDefault="00AC28D2" w:rsidP="00571B9E">
      <w:pPr>
        <w:autoSpaceDE w:val="0"/>
        <w:autoSpaceDN w:val="0"/>
        <w:adjustRightInd w:val="0"/>
        <w:spacing w:after="0" w:line="240" w:lineRule="auto"/>
        <w:jc w:val="both"/>
        <w:rPr>
          <w:rFonts w:ascii="Times New Roman" w:hAnsi="Times New Roman" w:cs="Times New Roman"/>
          <w:sz w:val="24"/>
          <w:szCs w:val="24"/>
        </w:rPr>
      </w:pPr>
      <w:r w:rsidRPr="00246745">
        <w:rPr>
          <w:rFonts w:ascii="Times New Roman" w:hAnsi="Times New Roman" w:cs="Times New Roman"/>
          <w:sz w:val="24"/>
          <w:szCs w:val="24"/>
        </w:rPr>
        <w:t xml:space="preserve">Сформулируйте одну из проблем, </w:t>
      </w:r>
      <w:r w:rsidRPr="00246745">
        <w:rPr>
          <w:rFonts w:ascii="Times New Roman" w:hAnsi="Times New Roman" w:cs="Times New Roman"/>
          <w:b/>
          <w:bCs/>
          <w:sz w:val="24"/>
          <w:szCs w:val="24"/>
        </w:rPr>
        <w:t xml:space="preserve">поставленных </w:t>
      </w:r>
      <w:r w:rsidRPr="00246745">
        <w:rPr>
          <w:rFonts w:ascii="Times New Roman" w:hAnsi="Times New Roman" w:cs="Times New Roman"/>
          <w:sz w:val="24"/>
          <w:szCs w:val="24"/>
        </w:rPr>
        <w:t>автором текста.</w:t>
      </w:r>
    </w:p>
    <w:p w:rsidR="00AC28D2" w:rsidRPr="00246745" w:rsidRDefault="00AC28D2" w:rsidP="00571B9E">
      <w:pPr>
        <w:autoSpaceDE w:val="0"/>
        <w:autoSpaceDN w:val="0"/>
        <w:adjustRightInd w:val="0"/>
        <w:spacing w:after="0" w:line="240" w:lineRule="auto"/>
        <w:jc w:val="both"/>
        <w:rPr>
          <w:rFonts w:ascii="Times New Roman" w:hAnsi="Times New Roman" w:cs="Times New Roman"/>
          <w:sz w:val="24"/>
          <w:szCs w:val="24"/>
        </w:rPr>
      </w:pPr>
      <w:r w:rsidRPr="00246745">
        <w:rPr>
          <w:rFonts w:ascii="Times New Roman" w:hAnsi="Times New Roman" w:cs="Times New Roman"/>
          <w:sz w:val="24"/>
          <w:szCs w:val="24"/>
        </w:rPr>
        <w:t>Прокомментируйте сформу</w:t>
      </w:r>
      <w:r w:rsidR="00571B9E" w:rsidRPr="00246745">
        <w:rPr>
          <w:rFonts w:ascii="Times New Roman" w:hAnsi="Times New Roman" w:cs="Times New Roman"/>
          <w:sz w:val="24"/>
          <w:szCs w:val="24"/>
        </w:rPr>
        <w:t xml:space="preserve">лированную проблему. Включите в </w:t>
      </w:r>
      <w:r w:rsidRPr="00246745">
        <w:rPr>
          <w:rFonts w:ascii="Times New Roman" w:hAnsi="Times New Roman" w:cs="Times New Roman"/>
          <w:sz w:val="24"/>
          <w:szCs w:val="24"/>
        </w:rPr>
        <w:t>комментарий два примера-иллюстрации и</w:t>
      </w:r>
      <w:r w:rsidR="00571B9E" w:rsidRPr="00246745">
        <w:rPr>
          <w:rFonts w:ascii="Times New Roman" w:hAnsi="Times New Roman" w:cs="Times New Roman"/>
          <w:sz w:val="24"/>
          <w:szCs w:val="24"/>
        </w:rPr>
        <w:t xml:space="preserve">з прочитанного текста, которые, </w:t>
      </w:r>
      <w:r w:rsidRPr="00246745">
        <w:rPr>
          <w:rFonts w:ascii="Times New Roman" w:hAnsi="Times New Roman" w:cs="Times New Roman"/>
          <w:sz w:val="24"/>
          <w:szCs w:val="24"/>
        </w:rPr>
        <w:t>по Вашему мнению, важны для пони</w:t>
      </w:r>
      <w:r w:rsidR="00571B9E" w:rsidRPr="00246745">
        <w:rPr>
          <w:rFonts w:ascii="Times New Roman" w:hAnsi="Times New Roman" w:cs="Times New Roman"/>
          <w:sz w:val="24"/>
          <w:szCs w:val="24"/>
        </w:rPr>
        <w:t xml:space="preserve">мания проблемы исходного текста </w:t>
      </w:r>
      <w:r w:rsidRPr="00246745">
        <w:rPr>
          <w:rFonts w:ascii="Times New Roman" w:hAnsi="Times New Roman" w:cs="Times New Roman"/>
          <w:sz w:val="24"/>
          <w:szCs w:val="24"/>
        </w:rPr>
        <w:t>(избегайте чрезмерного цитирования).</w:t>
      </w:r>
    </w:p>
    <w:p w:rsidR="00AC28D2" w:rsidRPr="00246745" w:rsidRDefault="00AC28D2" w:rsidP="00571B9E">
      <w:pPr>
        <w:autoSpaceDE w:val="0"/>
        <w:autoSpaceDN w:val="0"/>
        <w:adjustRightInd w:val="0"/>
        <w:spacing w:after="0" w:line="240" w:lineRule="auto"/>
        <w:jc w:val="both"/>
        <w:rPr>
          <w:rFonts w:ascii="Times New Roman" w:hAnsi="Times New Roman" w:cs="Times New Roman"/>
          <w:sz w:val="24"/>
          <w:szCs w:val="24"/>
        </w:rPr>
      </w:pPr>
      <w:r w:rsidRPr="00246745">
        <w:rPr>
          <w:rFonts w:ascii="Times New Roman" w:hAnsi="Times New Roman" w:cs="Times New Roman"/>
          <w:sz w:val="24"/>
          <w:szCs w:val="24"/>
        </w:rPr>
        <w:t>Сформулируйте позицию автора (рассказчи</w:t>
      </w:r>
      <w:r w:rsidR="00571B9E" w:rsidRPr="00246745">
        <w:rPr>
          <w:rFonts w:ascii="Times New Roman" w:hAnsi="Times New Roman" w:cs="Times New Roman"/>
          <w:sz w:val="24"/>
          <w:szCs w:val="24"/>
        </w:rPr>
        <w:t xml:space="preserve">ка). Напишите, согласны </w:t>
      </w:r>
      <w:r w:rsidRPr="00246745">
        <w:rPr>
          <w:rFonts w:ascii="Times New Roman" w:hAnsi="Times New Roman" w:cs="Times New Roman"/>
          <w:sz w:val="24"/>
          <w:szCs w:val="24"/>
        </w:rPr>
        <w:t>или не согласны Вы с точкой зрения автора</w:t>
      </w:r>
      <w:r w:rsidR="00571B9E" w:rsidRPr="00246745">
        <w:rPr>
          <w:rFonts w:ascii="Times New Roman" w:hAnsi="Times New Roman" w:cs="Times New Roman"/>
          <w:sz w:val="24"/>
          <w:szCs w:val="24"/>
        </w:rPr>
        <w:t xml:space="preserve"> прочитанного текста. Объясните </w:t>
      </w:r>
      <w:r w:rsidRPr="00246745">
        <w:rPr>
          <w:rFonts w:ascii="Times New Roman" w:hAnsi="Times New Roman" w:cs="Times New Roman"/>
          <w:sz w:val="24"/>
          <w:szCs w:val="24"/>
        </w:rPr>
        <w:t>почему. Своё мнение аргументируйт</w:t>
      </w:r>
      <w:r w:rsidR="00571B9E" w:rsidRPr="00246745">
        <w:rPr>
          <w:rFonts w:ascii="Times New Roman" w:hAnsi="Times New Roman" w:cs="Times New Roman"/>
          <w:sz w:val="24"/>
          <w:szCs w:val="24"/>
        </w:rPr>
        <w:t xml:space="preserve">е, опираясь в первую очередь на </w:t>
      </w:r>
      <w:r w:rsidRPr="00246745">
        <w:rPr>
          <w:rFonts w:ascii="Times New Roman" w:hAnsi="Times New Roman" w:cs="Times New Roman"/>
          <w:sz w:val="24"/>
          <w:szCs w:val="24"/>
        </w:rPr>
        <w:t>читательский опыт, а также н</w:t>
      </w:r>
      <w:r w:rsidR="00571B9E" w:rsidRPr="00246745">
        <w:rPr>
          <w:rFonts w:ascii="Times New Roman" w:hAnsi="Times New Roman" w:cs="Times New Roman"/>
          <w:sz w:val="24"/>
          <w:szCs w:val="24"/>
        </w:rPr>
        <w:t xml:space="preserve">а знания и жизненные наблюдения </w:t>
      </w:r>
      <w:r w:rsidRPr="00246745">
        <w:rPr>
          <w:rFonts w:ascii="Times New Roman" w:hAnsi="Times New Roman" w:cs="Times New Roman"/>
          <w:sz w:val="24"/>
          <w:szCs w:val="24"/>
        </w:rPr>
        <w:t>(учитываются первые два аргумента).</w:t>
      </w:r>
    </w:p>
    <w:p w:rsidR="00AC28D2" w:rsidRPr="00246745" w:rsidRDefault="00AC28D2" w:rsidP="00571B9E">
      <w:pPr>
        <w:autoSpaceDE w:val="0"/>
        <w:autoSpaceDN w:val="0"/>
        <w:adjustRightInd w:val="0"/>
        <w:spacing w:after="0" w:line="240" w:lineRule="auto"/>
        <w:jc w:val="both"/>
        <w:rPr>
          <w:rFonts w:ascii="Times New Roman" w:hAnsi="Times New Roman" w:cs="Times New Roman"/>
          <w:sz w:val="24"/>
          <w:szCs w:val="24"/>
        </w:rPr>
      </w:pPr>
      <w:r w:rsidRPr="00246745">
        <w:rPr>
          <w:rFonts w:ascii="Times New Roman" w:hAnsi="Times New Roman" w:cs="Times New Roman"/>
          <w:sz w:val="24"/>
          <w:szCs w:val="24"/>
        </w:rPr>
        <w:t>Объём сочинения – не менее 150 слов.</w:t>
      </w:r>
    </w:p>
    <w:p w:rsidR="00AC28D2" w:rsidRPr="00246745" w:rsidRDefault="00AC28D2" w:rsidP="00571B9E">
      <w:pPr>
        <w:autoSpaceDE w:val="0"/>
        <w:autoSpaceDN w:val="0"/>
        <w:adjustRightInd w:val="0"/>
        <w:spacing w:after="0" w:line="240" w:lineRule="auto"/>
        <w:jc w:val="both"/>
        <w:rPr>
          <w:rFonts w:ascii="Times New Roman" w:hAnsi="Times New Roman" w:cs="Times New Roman"/>
          <w:sz w:val="24"/>
          <w:szCs w:val="24"/>
        </w:rPr>
      </w:pPr>
      <w:r w:rsidRPr="00246745">
        <w:rPr>
          <w:rFonts w:ascii="Times New Roman" w:hAnsi="Times New Roman" w:cs="Times New Roman"/>
          <w:sz w:val="24"/>
          <w:szCs w:val="24"/>
        </w:rPr>
        <w:t>Работа, написанная без опоры на п</w:t>
      </w:r>
      <w:r w:rsidR="00571B9E" w:rsidRPr="00246745">
        <w:rPr>
          <w:rFonts w:ascii="Times New Roman" w:hAnsi="Times New Roman" w:cs="Times New Roman"/>
          <w:sz w:val="24"/>
          <w:szCs w:val="24"/>
        </w:rPr>
        <w:t xml:space="preserve">рочитанный текст (не по данному </w:t>
      </w:r>
      <w:r w:rsidRPr="00246745">
        <w:rPr>
          <w:rFonts w:ascii="Times New Roman" w:hAnsi="Times New Roman" w:cs="Times New Roman"/>
          <w:sz w:val="24"/>
          <w:szCs w:val="24"/>
        </w:rPr>
        <w:t>тексту), не оценивается. Если сочинение п</w:t>
      </w:r>
      <w:r w:rsidR="00571B9E" w:rsidRPr="00246745">
        <w:rPr>
          <w:rFonts w:ascii="Times New Roman" w:hAnsi="Times New Roman" w:cs="Times New Roman"/>
          <w:sz w:val="24"/>
          <w:szCs w:val="24"/>
        </w:rPr>
        <w:t xml:space="preserve">редставляет собой пересказанный </w:t>
      </w:r>
      <w:r w:rsidRPr="00246745">
        <w:rPr>
          <w:rFonts w:ascii="Times New Roman" w:hAnsi="Times New Roman" w:cs="Times New Roman"/>
          <w:sz w:val="24"/>
          <w:szCs w:val="24"/>
        </w:rPr>
        <w:t>или полностью переписанный исходны</w:t>
      </w:r>
      <w:r w:rsidR="00571B9E" w:rsidRPr="00246745">
        <w:rPr>
          <w:rFonts w:ascii="Times New Roman" w:hAnsi="Times New Roman" w:cs="Times New Roman"/>
          <w:sz w:val="24"/>
          <w:szCs w:val="24"/>
        </w:rPr>
        <w:t xml:space="preserve">й </w:t>
      </w:r>
      <w:proofErr w:type="gramStart"/>
      <w:r w:rsidR="00571B9E" w:rsidRPr="00246745">
        <w:rPr>
          <w:rFonts w:ascii="Times New Roman" w:hAnsi="Times New Roman" w:cs="Times New Roman"/>
          <w:sz w:val="24"/>
          <w:szCs w:val="24"/>
        </w:rPr>
        <w:t>текст</w:t>
      </w:r>
      <w:proofErr w:type="gramEnd"/>
      <w:r w:rsidR="00571B9E" w:rsidRPr="00246745">
        <w:rPr>
          <w:rFonts w:ascii="Times New Roman" w:hAnsi="Times New Roman" w:cs="Times New Roman"/>
          <w:sz w:val="24"/>
          <w:szCs w:val="24"/>
        </w:rPr>
        <w:t xml:space="preserve"> без каких бы то ни было </w:t>
      </w:r>
      <w:r w:rsidRPr="00246745">
        <w:rPr>
          <w:rFonts w:ascii="Times New Roman" w:hAnsi="Times New Roman" w:cs="Times New Roman"/>
          <w:sz w:val="24"/>
          <w:szCs w:val="24"/>
        </w:rPr>
        <w:t>комментариев, то такая работа оценивается нулём баллов.</w:t>
      </w:r>
    </w:p>
    <w:p w:rsidR="00AC28D2" w:rsidRPr="00246745" w:rsidRDefault="00AC28D2" w:rsidP="00571B9E">
      <w:pPr>
        <w:jc w:val="both"/>
        <w:rPr>
          <w:rFonts w:ascii="Times New Roman" w:hAnsi="Times New Roman" w:cs="Times New Roman"/>
          <w:sz w:val="24"/>
          <w:szCs w:val="24"/>
        </w:rPr>
      </w:pPr>
      <w:r w:rsidRPr="00246745">
        <w:rPr>
          <w:rFonts w:ascii="Times New Roman" w:hAnsi="Times New Roman" w:cs="Times New Roman"/>
          <w:sz w:val="24"/>
          <w:szCs w:val="24"/>
        </w:rPr>
        <w:t>Сочинение пишите аккуратно, разборчивым почерком.</w:t>
      </w:r>
    </w:p>
    <w:p w:rsidR="00DE58E5" w:rsidRPr="00246745" w:rsidRDefault="00DE58E5">
      <w:pPr>
        <w:rPr>
          <w:rFonts w:ascii="Times New Roman" w:hAnsi="Times New Roman" w:cs="Times New Roman"/>
          <w:b/>
          <w:sz w:val="24"/>
          <w:szCs w:val="24"/>
        </w:rPr>
      </w:pPr>
      <w:r w:rsidRPr="00246745">
        <w:rPr>
          <w:rFonts w:ascii="Times New Roman" w:hAnsi="Times New Roman" w:cs="Times New Roman"/>
          <w:b/>
          <w:sz w:val="24"/>
          <w:szCs w:val="24"/>
        </w:rPr>
        <w:t>К зачету №1.</w:t>
      </w:r>
      <w:r w:rsidR="00AC28D2" w:rsidRPr="00246745">
        <w:rPr>
          <w:rFonts w:ascii="Times New Roman" w:hAnsi="Times New Roman" w:cs="Times New Roman"/>
          <w:b/>
          <w:sz w:val="24"/>
          <w:szCs w:val="24"/>
        </w:rPr>
        <w:t xml:space="preserve"> Текст 1. </w:t>
      </w:r>
    </w:p>
    <w:p w:rsidR="00E8799D" w:rsidRPr="00246745" w:rsidRDefault="00E8799D" w:rsidP="00E8799D">
      <w:pPr>
        <w:shd w:val="clear" w:color="auto" w:fill="FFFFFF"/>
        <w:spacing w:line="312" w:lineRule="atLeast"/>
        <w:jc w:val="center"/>
        <w:rPr>
          <w:rFonts w:ascii="Times New Roman" w:eastAsia="Times New Roman" w:hAnsi="Times New Roman" w:cs="Times New Roman"/>
          <w:b/>
          <w:bCs/>
          <w:color w:val="252525"/>
          <w:sz w:val="24"/>
          <w:szCs w:val="24"/>
          <w:lang w:eastAsia="ru-RU"/>
        </w:rPr>
      </w:pPr>
      <w:r w:rsidRPr="00246745">
        <w:rPr>
          <w:rFonts w:ascii="Times New Roman" w:eastAsia="Times New Roman" w:hAnsi="Times New Roman" w:cs="Times New Roman"/>
          <w:b/>
          <w:bCs/>
          <w:color w:val="252525"/>
          <w:sz w:val="24"/>
          <w:szCs w:val="24"/>
          <w:lang w:eastAsia="ru-RU"/>
        </w:rPr>
        <w:t>Прочитайте текст и выполните задания 20-</w:t>
      </w:r>
      <w:r w:rsidR="00881DD6">
        <w:rPr>
          <w:rFonts w:ascii="Times New Roman" w:eastAsia="Times New Roman" w:hAnsi="Times New Roman" w:cs="Times New Roman"/>
          <w:b/>
          <w:bCs/>
          <w:color w:val="252525"/>
          <w:sz w:val="24"/>
          <w:szCs w:val="24"/>
          <w:lang w:eastAsia="ru-RU"/>
        </w:rPr>
        <w:t>26</w:t>
      </w:r>
      <w:r w:rsidRPr="00246745">
        <w:rPr>
          <w:rFonts w:ascii="Times New Roman" w:eastAsia="Times New Roman" w:hAnsi="Times New Roman" w:cs="Times New Roman"/>
          <w:b/>
          <w:bCs/>
          <w:color w:val="252525"/>
          <w:sz w:val="24"/>
          <w:szCs w:val="24"/>
          <w:lang w:eastAsia="ru-RU"/>
        </w:rPr>
        <w:t>.</w:t>
      </w:r>
    </w:p>
    <w:p w:rsidR="00E8799D" w:rsidRPr="00246745" w:rsidRDefault="00E8799D"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color w:val="252525"/>
          <w:sz w:val="24"/>
          <w:szCs w:val="24"/>
          <w:lang w:eastAsia="ru-RU"/>
        </w:rPr>
        <w:t>(</w:t>
      </w:r>
      <w:r w:rsidRPr="00246745">
        <w:rPr>
          <w:rFonts w:ascii="Times New Roman" w:eastAsia="Times New Roman" w:hAnsi="Times New Roman" w:cs="Times New Roman"/>
          <w:sz w:val="24"/>
          <w:szCs w:val="24"/>
          <w:lang w:eastAsia="ru-RU"/>
        </w:rPr>
        <w:t>1)Недавно я побывал в Троице-Сергиевой лавре. (2)Я бродил по многочисленным комнатам музея, без воодушевления смотрел на бесконечные короны, да ризы, да всякие украшения одежды, и на их хозяев, тут же вправленных в рамки. (З</w:t>
      </w:r>
      <w:proofErr w:type="gramStart"/>
      <w:r w:rsidRPr="00246745">
        <w:rPr>
          <w:rFonts w:ascii="Times New Roman" w:eastAsia="Times New Roman" w:hAnsi="Times New Roman" w:cs="Times New Roman"/>
          <w:sz w:val="24"/>
          <w:szCs w:val="24"/>
          <w:lang w:eastAsia="ru-RU"/>
        </w:rPr>
        <w:t>)М</w:t>
      </w:r>
      <w:proofErr w:type="gramEnd"/>
      <w:r w:rsidRPr="00246745">
        <w:rPr>
          <w:rFonts w:ascii="Times New Roman" w:eastAsia="Times New Roman" w:hAnsi="Times New Roman" w:cs="Times New Roman"/>
          <w:sz w:val="24"/>
          <w:szCs w:val="24"/>
          <w:lang w:eastAsia="ru-RU"/>
        </w:rPr>
        <w:t>узей этот очень богат, и, может, оттого нас запустили группой, заперли дверь огромным железным засовом и снаружи поставили милиционера.</w:t>
      </w:r>
    </w:p>
    <w:p w:rsidR="00E8799D" w:rsidRPr="00246745" w:rsidRDefault="00E8799D"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(4)Так ходил я между златом с одной стороны да серебром — с другой, не зная, куда отворачиваться от неестественного блеска, которого, может быть, хватило бы для игры и перелива целому озеру Селигеру.</w:t>
      </w:r>
    </w:p>
    <w:p w:rsidR="00E8799D" w:rsidRPr="00246745" w:rsidRDefault="00E8799D"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 xml:space="preserve">(5)И тут наткнулся я на оригинальную запись, вывешенную на стене. (6)Это была опись 1641 года об оружии, установленном на крепостной стене монастыря. (7)Там писалось: «На красной башне против святых ворот пищаль полуторная, медная. (8)Другая пищаль на колёсах, пушкарь у той пищали </w:t>
      </w:r>
      <w:proofErr w:type="spellStart"/>
      <w:r w:rsidRPr="00246745">
        <w:rPr>
          <w:rFonts w:ascii="Times New Roman" w:eastAsia="Times New Roman" w:hAnsi="Times New Roman" w:cs="Times New Roman"/>
          <w:sz w:val="24"/>
          <w:szCs w:val="24"/>
          <w:lang w:eastAsia="ru-RU"/>
        </w:rPr>
        <w:t>Первушка</w:t>
      </w:r>
      <w:proofErr w:type="spellEnd"/>
      <w:r w:rsidRPr="00246745">
        <w:rPr>
          <w:rFonts w:ascii="Times New Roman" w:eastAsia="Times New Roman" w:hAnsi="Times New Roman" w:cs="Times New Roman"/>
          <w:sz w:val="24"/>
          <w:szCs w:val="24"/>
          <w:lang w:eastAsia="ru-RU"/>
        </w:rPr>
        <w:t xml:space="preserve"> Фёдоров».</w:t>
      </w:r>
    </w:p>
    <w:p w:rsidR="00E8799D" w:rsidRPr="00246745" w:rsidRDefault="00E8799D"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proofErr w:type="gramStart"/>
      <w:r w:rsidRPr="00246745">
        <w:rPr>
          <w:rFonts w:ascii="Times New Roman" w:eastAsia="Times New Roman" w:hAnsi="Times New Roman" w:cs="Times New Roman"/>
          <w:sz w:val="24"/>
          <w:szCs w:val="24"/>
          <w:lang w:eastAsia="ru-RU"/>
        </w:rPr>
        <w:t xml:space="preserve">(9)И словно бы всё ожило тотчас, мне даже послышалось, как зашелестела парча, сброшенная с благородных плеч, и покатилась, звякнув, золотая пуговица, и вельможи в рамках покосились в окно — на месте ли сторожа, на посту ли пушкари, а то не приведи господи... (10)А </w:t>
      </w:r>
      <w:proofErr w:type="spellStart"/>
      <w:r w:rsidRPr="00246745">
        <w:rPr>
          <w:rFonts w:ascii="Times New Roman" w:eastAsia="Times New Roman" w:hAnsi="Times New Roman" w:cs="Times New Roman"/>
          <w:sz w:val="24"/>
          <w:szCs w:val="24"/>
          <w:lang w:eastAsia="ru-RU"/>
        </w:rPr>
        <w:t>Первушка</w:t>
      </w:r>
      <w:proofErr w:type="spellEnd"/>
      <w:r w:rsidRPr="00246745">
        <w:rPr>
          <w:rFonts w:ascii="Times New Roman" w:eastAsia="Times New Roman" w:hAnsi="Times New Roman" w:cs="Times New Roman"/>
          <w:sz w:val="24"/>
          <w:szCs w:val="24"/>
          <w:lang w:eastAsia="ru-RU"/>
        </w:rPr>
        <w:t xml:space="preserve"> Фёдоров вот он, сидит у полуторной пищали, что на колёсах, и поглядывает с крепостной стены</w:t>
      </w:r>
      <w:proofErr w:type="gramEnd"/>
      <w:r w:rsidRPr="00246745">
        <w:rPr>
          <w:rFonts w:ascii="Times New Roman" w:eastAsia="Times New Roman" w:hAnsi="Times New Roman" w:cs="Times New Roman"/>
          <w:sz w:val="24"/>
          <w:szCs w:val="24"/>
          <w:lang w:eastAsia="ru-RU"/>
        </w:rPr>
        <w:t xml:space="preserve"> спокойным оком. (11)Глаза у </w:t>
      </w:r>
      <w:proofErr w:type="spellStart"/>
      <w:r w:rsidRPr="00246745">
        <w:rPr>
          <w:rFonts w:ascii="Times New Roman" w:eastAsia="Times New Roman" w:hAnsi="Times New Roman" w:cs="Times New Roman"/>
          <w:sz w:val="24"/>
          <w:szCs w:val="24"/>
          <w:lang w:eastAsia="ru-RU"/>
        </w:rPr>
        <w:t>Первушки</w:t>
      </w:r>
      <w:proofErr w:type="spellEnd"/>
      <w:r w:rsidRPr="00246745">
        <w:rPr>
          <w:rFonts w:ascii="Times New Roman" w:eastAsia="Times New Roman" w:hAnsi="Times New Roman" w:cs="Times New Roman"/>
          <w:sz w:val="24"/>
          <w:szCs w:val="24"/>
          <w:lang w:eastAsia="ru-RU"/>
        </w:rPr>
        <w:t xml:space="preserve"> большие, глубокие, с синевой, руки крупные, в узлах, потому как </w:t>
      </w:r>
      <w:r w:rsidRPr="00246745">
        <w:rPr>
          <w:rFonts w:ascii="Times New Roman" w:eastAsia="Times New Roman" w:hAnsi="Times New Roman" w:cs="Times New Roman"/>
          <w:sz w:val="24"/>
          <w:szCs w:val="24"/>
          <w:lang w:eastAsia="ru-RU"/>
        </w:rPr>
        <w:lastRenderedPageBreak/>
        <w:t>прежде дом</w:t>
      </w:r>
      <w:r w:rsidRPr="00246745">
        <w:rPr>
          <w:rFonts w:ascii="Times New Roman" w:eastAsia="Times New Roman" w:hAnsi="Times New Roman" w:cs="Times New Roman"/>
          <w:sz w:val="24"/>
          <w:szCs w:val="24"/>
          <w:u w:val="single"/>
          <w:lang w:eastAsia="ru-RU"/>
        </w:rPr>
        <w:t>а</w:t>
      </w:r>
      <w:r w:rsidRPr="00246745">
        <w:rPr>
          <w:rFonts w:ascii="Times New Roman" w:eastAsia="Times New Roman" w:hAnsi="Times New Roman" w:cs="Times New Roman"/>
          <w:sz w:val="24"/>
          <w:szCs w:val="24"/>
          <w:lang w:eastAsia="ru-RU"/>
        </w:rPr>
        <w:t> рубил и печки клал. (12)А рубаха самая что ни на есть домотканая, отбелённая на первых снегах, никто не сохранит эту рубаху и не положит под стекло.</w:t>
      </w:r>
    </w:p>
    <w:p w:rsidR="00E8799D" w:rsidRPr="00246745" w:rsidRDefault="00E8799D"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(13)Я тогда счастливо переживал радость, что время обхитрило всё это — нержавеющее и вечное и донесло до меня живой, странно волнующий образ русского пушкаря. (14)Такое настроение я пронёс через все комнаты музея, пока вежливый милиционер дважды не пересчитал нас и не открыл засова.</w:t>
      </w:r>
    </w:p>
    <w:p w:rsidR="00E8799D" w:rsidRPr="00246745" w:rsidRDefault="00E8799D"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 xml:space="preserve">(15)— Ах ты, </w:t>
      </w:r>
      <w:proofErr w:type="spellStart"/>
      <w:r w:rsidRPr="00246745">
        <w:rPr>
          <w:rFonts w:ascii="Times New Roman" w:eastAsia="Times New Roman" w:hAnsi="Times New Roman" w:cs="Times New Roman"/>
          <w:sz w:val="24"/>
          <w:szCs w:val="24"/>
          <w:lang w:eastAsia="ru-RU"/>
        </w:rPr>
        <w:t>Первушка</w:t>
      </w:r>
      <w:proofErr w:type="spellEnd"/>
      <w:r w:rsidRPr="00246745">
        <w:rPr>
          <w:rFonts w:ascii="Times New Roman" w:eastAsia="Times New Roman" w:hAnsi="Times New Roman" w:cs="Times New Roman"/>
          <w:sz w:val="24"/>
          <w:szCs w:val="24"/>
          <w:lang w:eastAsia="ru-RU"/>
        </w:rPr>
        <w:t xml:space="preserve"> Фёдоров, — приговаривал я про себя.</w:t>
      </w:r>
    </w:p>
    <w:p w:rsidR="00E8799D" w:rsidRPr="00246745" w:rsidRDefault="00E8799D"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proofErr w:type="gramStart"/>
      <w:r w:rsidRPr="00246745">
        <w:rPr>
          <w:rFonts w:ascii="Times New Roman" w:eastAsia="Times New Roman" w:hAnsi="Times New Roman" w:cs="Times New Roman"/>
          <w:sz w:val="24"/>
          <w:szCs w:val="24"/>
          <w:lang w:eastAsia="ru-RU"/>
        </w:rPr>
        <w:t xml:space="preserve">(16)— Ах ты, дорогой предок мой, </w:t>
      </w:r>
      <w:proofErr w:type="spellStart"/>
      <w:r w:rsidRPr="00246745">
        <w:rPr>
          <w:rFonts w:ascii="Times New Roman" w:eastAsia="Times New Roman" w:hAnsi="Times New Roman" w:cs="Times New Roman"/>
          <w:sz w:val="24"/>
          <w:szCs w:val="24"/>
          <w:lang w:eastAsia="ru-RU"/>
        </w:rPr>
        <w:t>Первушка</w:t>
      </w:r>
      <w:proofErr w:type="spellEnd"/>
      <w:r w:rsidRPr="00246745">
        <w:rPr>
          <w:rFonts w:ascii="Times New Roman" w:eastAsia="Times New Roman" w:hAnsi="Times New Roman" w:cs="Times New Roman"/>
          <w:sz w:val="24"/>
          <w:szCs w:val="24"/>
          <w:lang w:eastAsia="ru-RU"/>
        </w:rPr>
        <w:t>! (17)Я не знаю и сейчас, верно, твоего лица. (18)На старых деревянных иконах, где на передний план, почти на рамы властно взгромоздились угрюмые князья с жестокими самодержавными лицами и их любимые кони, я только предположительно нахожу тебя, мой дорогой предок. (19)3а объёмными плечами князя, где скорой рукой мальчика-подмастерья выписаны сто шлемов</w:t>
      </w:r>
      <w:proofErr w:type="gramEnd"/>
      <w:r w:rsidRPr="00246745">
        <w:rPr>
          <w:rFonts w:ascii="Times New Roman" w:eastAsia="Times New Roman" w:hAnsi="Times New Roman" w:cs="Times New Roman"/>
          <w:sz w:val="24"/>
          <w:szCs w:val="24"/>
          <w:lang w:eastAsia="ru-RU"/>
        </w:rPr>
        <w:t xml:space="preserve"> </w:t>
      </w:r>
      <w:proofErr w:type="gramStart"/>
      <w:r w:rsidRPr="00246745">
        <w:rPr>
          <w:rFonts w:ascii="Times New Roman" w:eastAsia="Times New Roman" w:hAnsi="Times New Roman" w:cs="Times New Roman"/>
          <w:sz w:val="24"/>
          <w:szCs w:val="24"/>
          <w:lang w:eastAsia="ru-RU"/>
        </w:rPr>
        <w:t xml:space="preserve">подряд или просто жёлтой охрой серпы волос, ты и стоишь там, предок </w:t>
      </w:r>
      <w:proofErr w:type="spellStart"/>
      <w:r w:rsidRPr="00246745">
        <w:rPr>
          <w:rFonts w:ascii="Times New Roman" w:eastAsia="Times New Roman" w:hAnsi="Times New Roman" w:cs="Times New Roman"/>
          <w:sz w:val="24"/>
          <w:szCs w:val="24"/>
          <w:lang w:eastAsia="ru-RU"/>
        </w:rPr>
        <w:t>Первушка</w:t>
      </w:r>
      <w:proofErr w:type="spellEnd"/>
      <w:r w:rsidRPr="00246745">
        <w:rPr>
          <w:rFonts w:ascii="Times New Roman" w:eastAsia="Times New Roman" w:hAnsi="Times New Roman" w:cs="Times New Roman"/>
          <w:sz w:val="24"/>
          <w:szCs w:val="24"/>
          <w:lang w:eastAsia="ru-RU"/>
        </w:rPr>
        <w:t xml:space="preserve"> Фёдоров. (20)И ранее, и тогда, и много раз потом будет твориться эта несправедливая картина, и будут русский народ выводить общим фоном за плечами единого человека-иконы с жестокими неподвижными чертами. (21)И много раз я буду тебя угадывать, пушкарь </w:t>
      </w:r>
      <w:proofErr w:type="spellStart"/>
      <w:r w:rsidRPr="00246745">
        <w:rPr>
          <w:rFonts w:ascii="Times New Roman" w:eastAsia="Times New Roman" w:hAnsi="Times New Roman" w:cs="Times New Roman"/>
          <w:sz w:val="24"/>
          <w:szCs w:val="24"/>
          <w:lang w:eastAsia="ru-RU"/>
        </w:rPr>
        <w:t>Первушка</w:t>
      </w:r>
      <w:proofErr w:type="spellEnd"/>
      <w:r w:rsidRPr="00246745">
        <w:rPr>
          <w:rFonts w:ascii="Times New Roman" w:eastAsia="Times New Roman" w:hAnsi="Times New Roman" w:cs="Times New Roman"/>
          <w:sz w:val="24"/>
          <w:szCs w:val="24"/>
          <w:lang w:eastAsia="ru-RU"/>
        </w:rPr>
        <w:t xml:space="preserve"> Фёдоров, только потому, что ты не покинул</w:t>
      </w:r>
      <w:proofErr w:type="gramEnd"/>
      <w:r w:rsidRPr="00246745">
        <w:rPr>
          <w:rFonts w:ascii="Times New Roman" w:eastAsia="Times New Roman" w:hAnsi="Times New Roman" w:cs="Times New Roman"/>
          <w:sz w:val="24"/>
          <w:szCs w:val="24"/>
          <w:lang w:eastAsia="ru-RU"/>
        </w:rPr>
        <w:t xml:space="preserve"> свою пищаль ни в 1641 году, ни триста лет потом. (22)В 1941!</w:t>
      </w:r>
    </w:p>
    <w:p w:rsidR="00E8799D" w:rsidRPr="00246745" w:rsidRDefault="00E8799D"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 xml:space="preserve">(23)А пока ты есть, </w:t>
      </w:r>
      <w:proofErr w:type="spellStart"/>
      <w:r w:rsidRPr="00246745">
        <w:rPr>
          <w:rFonts w:ascii="Times New Roman" w:eastAsia="Times New Roman" w:hAnsi="Times New Roman" w:cs="Times New Roman"/>
          <w:sz w:val="24"/>
          <w:szCs w:val="24"/>
          <w:lang w:eastAsia="ru-RU"/>
        </w:rPr>
        <w:t>Первушка</w:t>
      </w:r>
      <w:proofErr w:type="spellEnd"/>
      <w:r w:rsidRPr="00246745">
        <w:rPr>
          <w:rFonts w:ascii="Times New Roman" w:eastAsia="Times New Roman" w:hAnsi="Times New Roman" w:cs="Times New Roman"/>
          <w:sz w:val="24"/>
          <w:szCs w:val="24"/>
          <w:lang w:eastAsia="ru-RU"/>
        </w:rPr>
        <w:t xml:space="preserve"> Фёдоров, на земле, будет жить земля русская, будут стоять на крепостной стене меткие пушкари и будет земля наша цела заботами тех пушкарей.</w:t>
      </w:r>
    </w:p>
    <w:p w:rsidR="00E8799D" w:rsidRPr="00246745" w:rsidRDefault="00E8799D" w:rsidP="00E8799D">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w:t>
      </w:r>
      <w:r w:rsidRPr="00246745">
        <w:rPr>
          <w:rFonts w:ascii="Times New Roman" w:eastAsia="Times New Roman" w:hAnsi="Times New Roman" w:cs="Times New Roman"/>
          <w:b/>
          <w:bCs/>
          <w:sz w:val="24"/>
          <w:szCs w:val="24"/>
          <w:lang w:eastAsia="ru-RU"/>
        </w:rPr>
        <w:t>А. Приставкин</w:t>
      </w:r>
      <w:r w:rsidRPr="00246745">
        <w:rPr>
          <w:rFonts w:ascii="Times New Roman" w:eastAsia="Times New Roman" w:hAnsi="Times New Roman" w:cs="Times New Roman"/>
          <w:sz w:val="24"/>
          <w:szCs w:val="24"/>
          <w:lang w:eastAsia="ru-RU"/>
        </w:rPr>
        <w:t>*)</w:t>
      </w:r>
    </w:p>
    <w:p w:rsidR="00E8799D" w:rsidRPr="00246745" w:rsidRDefault="00E8799D"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i/>
          <w:iCs/>
          <w:sz w:val="24"/>
          <w:szCs w:val="24"/>
          <w:lang w:eastAsia="ru-RU"/>
        </w:rPr>
        <w:t>* Анатолий Игнатьевич Приставкин (1931—2008) — русский писатель, общественный деятель. Долгие годы судьба и творчество писателя были связаны с Сибирью. В эти годы пишет документальные повести «Мои современники», «Костры в тайге», «Ангара-река» и др.</w:t>
      </w:r>
    </w:p>
    <w:p w:rsidR="00E8799D" w:rsidRPr="00246745" w:rsidRDefault="00E8799D" w:rsidP="006924D7">
      <w:pPr>
        <w:shd w:val="clear" w:color="auto" w:fill="FFFFFF"/>
        <w:spacing w:before="150" w:after="150" w:line="312" w:lineRule="atLeast"/>
        <w:jc w:val="both"/>
        <w:rPr>
          <w:rFonts w:ascii="Times New Roman" w:eastAsia="Times New Roman" w:hAnsi="Times New Roman" w:cs="Times New Roman"/>
          <w:i/>
          <w:iCs/>
          <w:sz w:val="24"/>
          <w:szCs w:val="24"/>
          <w:lang w:eastAsia="ru-RU"/>
        </w:rPr>
      </w:pPr>
      <w:r w:rsidRPr="00246745">
        <w:rPr>
          <w:rFonts w:ascii="Times New Roman" w:eastAsia="Times New Roman" w:hAnsi="Times New Roman" w:cs="Times New Roman"/>
          <w:i/>
          <w:iCs/>
          <w:sz w:val="24"/>
          <w:szCs w:val="24"/>
          <w:lang w:eastAsia="ru-RU"/>
        </w:rPr>
        <w:t>Широкую известность Анатолию Приставкину принесла повесть «Ночевала тучка золотая...» (1987), поднимающая важные нравственные проблемы — война, детство, жестокость мира и людей. Повесть получила мировое признание — была переведена на более чем 30 языков.</w:t>
      </w:r>
    </w:p>
    <w:p w:rsidR="00AB5681" w:rsidRPr="00246745" w:rsidRDefault="002A5A14" w:rsidP="00F91E37">
      <w:pPr>
        <w:pStyle w:val="leftmargin"/>
        <w:shd w:val="clear" w:color="auto" w:fill="FFFFFF"/>
        <w:spacing w:before="0" w:beforeAutospacing="0" w:after="0" w:afterAutospacing="0"/>
        <w:jc w:val="both"/>
        <w:rPr>
          <w:color w:val="000000"/>
        </w:rPr>
      </w:pPr>
      <w:r w:rsidRPr="00246745">
        <w:rPr>
          <w:b/>
        </w:rPr>
        <w:t>6</w:t>
      </w:r>
      <w:r w:rsidR="00AB5681" w:rsidRPr="00246745">
        <w:rPr>
          <w:b/>
        </w:rPr>
        <w:t>.</w:t>
      </w:r>
      <w:r w:rsidR="00AB5681" w:rsidRPr="00246745">
        <w:rPr>
          <w:color w:val="000000"/>
        </w:rPr>
        <w:t xml:space="preserve"> Отредактируйте предложение: исправьте лексическую ошибку, </w:t>
      </w:r>
      <w:r w:rsidR="00AB5681" w:rsidRPr="00246745">
        <w:rPr>
          <w:b/>
          <w:bCs/>
          <w:color w:val="000000"/>
        </w:rPr>
        <w:t>исключив лишнее</w:t>
      </w:r>
      <w:r w:rsidR="00AB5681" w:rsidRPr="00246745">
        <w:rPr>
          <w:color w:val="000000"/>
        </w:rPr>
        <w:t> слово. Выпишите это слово.</w:t>
      </w:r>
    </w:p>
    <w:p w:rsidR="00AB5681" w:rsidRPr="00246745" w:rsidRDefault="00AB5681" w:rsidP="00AB5681">
      <w:pPr>
        <w:pStyle w:val="a9"/>
        <w:shd w:val="clear" w:color="auto" w:fill="FFFFFF"/>
        <w:spacing w:before="0" w:beforeAutospacing="0" w:after="0" w:afterAutospacing="0"/>
        <w:jc w:val="both"/>
        <w:rPr>
          <w:color w:val="000000"/>
        </w:rPr>
      </w:pPr>
      <w:r w:rsidRPr="00246745">
        <w:rPr>
          <w:color w:val="000000"/>
        </w:rPr>
        <w:t> </w:t>
      </w:r>
    </w:p>
    <w:p w:rsidR="00AB5681" w:rsidRPr="00246745" w:rsidRDefault="00AB5681" w:rsidP="00AB5681">
      <w:pPr>
        <w:pStyle w:val="leftmargin"/>
        <w:shd w:val="clear" w:color="auto" w:fill="FFFFFF"/>
        <w:spacing w:before="0" w:beforeAutospacing="0" w:after="0" w:afterAutospacing="0"/>
        <w:ind w:firstLine="375"/>
        <w:jc w:val="both"/>
        <w:rPr>
          <w:color w:val="000000"/>
        </w:rPr>
      </w:pPr>
      <w:r w:rsidRPr="00246745">
        <w:rPr>
          <w:b/>
          <w:bCs/>
          <w:color w:val="000000"/>
        </w:rPr>
        <w:t xml:space="preserve">Орешник почти </w:t>
      </w:r>
      <w:proofErr w:type="spellStart"/>
      <w:r w:rsidRPr="00246745">
        <w:rPr>
          <w:b/>
          <w:bCs/>
          <w:color w:val="000000"/>
        </w:rPr>
        <w:t>отпылил</w:t>
      </w:r>
      <w:proofErr w:type="spellEnd"/>
      <w:r w:rsidRPr="00246745">
        <w:rPr>
          <w:b/>
          <w:bCs/>
          <w:color w:val="000000"/>
        </w:rPr>
        <w:t>, а берёза еще робеет зеленеть, не доверяя наступившей теплыни, а лес совсем прозрачный, без теней, словно после сна щурится спросонья.</w:t>
      </w:r>
    </w:p>
    <w:p w:rsidR="00AB5681" w:rsidRPr="00246745" w:rsidRDefault="00AB5681" w:rsidP="00E8799D">
      <w:pPr>
        <w:shd w:val="clear" w:color="auto" w:fill="FFFFFF"/>
        <w:spacing w:before="150" w:after="150" w:line="312" w:lineRule="atLeast"/>
        <w:rPr>
          <w:rFonts w:ascii="Times New Roman" w:eastAsia="Times New Roman" w:hAnsi="Times New Roman" w:cs="Times New Roman"/>
          <w:sz w:val="24"/>
          <w:szCs w:val="24"/>
          <w:lang w:eastAsia="ru-RU"/>
        </w:rPr>
      </w:pPr>
    </w:p>
    <w:p w:rsidR="00E8799D" w:rsidRPr="00246745" w:rsidRDefault="002A5A14" w:rsidP="00E8799D">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22</w:t>
      </w:r>
      <w:r w:rsidR="00571B9E" w:rsidRPr="00246745">
        <w:rPr>
          <w:rFonts w:ascii="Times New Roman" w:eastAsia="Times New Roman" w:hAnsi="Times New Roman" w:cs="Times New Roman"/>
          <w:b/>
          <w:sz w:val="24"/>
          <w:szCs w:val="24"/>
          <w:lang w:eastAsia="ru-RU"/>
        </w:rPr>
        <w:t>.</w:t>
      </w:r>
      <w:r w:rsidR="00E8799D" w:rsidRPr="00246745">
        <w:rPr>
          <w:rFonts w:ascii="Times New Roman" w:eastAsia="Times New Roman" w:hAnsi="Times New Roman" w:cs="Times New Roman"/>
          <w:b/>
          <w:sz w:val="24"/>
          <w:szCs w:val="24"/>
          <w:lang w:eastAsia="ru-RU"/>
        </w:rPr>
        <w:t>Какие из высказываний соответствуют содержанию текста? Укажите номера ответов.</w:t>
      </w:r>
    </w:p>
    <w:p w:rsidR="00E8799D" w:rsidRPr="00246745" w:rsidRDefault="00E8799D" w:rsidP="00E8799D">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 Автор с восхищением рассматривал драгоценности, выставленные в музее Троице-Сергиевой лавры.</w:t>
      </w:r>
    </w:p>
    <w:p w:rsidR="00E8799D" w:rsidRPr="00246745" w:rsidRDefault="00E8799D" w:rsidP="00E8799D">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 xml:space="preserve">2. Упоминание о пушкаре </w:t>
      </w:r>
      <w:proofErr w:type="spellStart"/>
      <w:r w:rsidRPr="00246745">
        <w:rPr>
          <w:rFonts w:ascii="Times New Roman" w:eastAsia="Times New Roman" w:hAnsi="Times New Roman" w:cs="Times New Roman"/>
          <w:sz w:val="24"/>
          <w:szCs w:val="24"/>
          <w:lang w:eastAsia="ru-RU"/>
        </w:rPr>
        <w:t>Первушке</w:t>
      </w:r>
      <w:proofErr w:type="spellEnd"/>
      <w:r w:rsidRPr="00246745">
        <w:rPr>
          <w:rFonts w:ascii="Times New Roman" w:eastAsia="Times New Roman" w:hAnsi="Times New Roman" w:cs="Times New Roman"/>
          <w:sz w:val="24"/>
          <w:szCs w:val="24"/>
          <w:lang w:eastAsia="ru-RU"/>
        </w:rPr>
        <w:t xml:space="preserve"> Фёдорове пробудило воображение автора.</w:t>
      </w:r>
    </w:p>
    <w:p w:rsidR="00E8799D" w:rsidRPr="00246745" w:rsidRDefault="00E8799D"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Домотканая рубаха пушкаря до сих пор хранится под стеклом в музее Троице-Сергиевой лавры.</w:t>
      </w:r>
    </w:p>
    <w:p w:rsidR="00E8799D" w:rsidRPr="00246745" w:rsidRDefault="00E8799D"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Автор вспоминает изображения русских пушкарей на старинных деревянных иконах.</w:t>
      </w:r>
    </w:p>
    <w:p w:rsidR="00E8799D" w:rsidRPr="00246745" w:rsidRDefault="00E8799D"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 xml:space="preserve">5. Благодаря мужеству простых русских людей, таких как пушкарь </w:t>
      </w:r>
      <w:proofErr w:type="spellStart"/>
      <w:r w:rsidRPr="00246745">
        <w:rPr>
          <w:rFonts w:ascii="Times New Roman" w:eastAsia="Times New Roman" w:hAnsi="Times New Roman" w:cs="Times New Roman"/>
          <w:sz w:val="24"/>
          <w:szCs w:val="24"/>
          <w:lang w:eastAsia="ru-RU"/>
        </w:rPr>
        <w:t>Первушка</w:t>
      </w:r>
      <w:proofErr w:type="spellEnd"/>
      <w:r w:rsidRPr="00246745">
        <w:rPr>
          <w:rFonts w:ascii="Times New Roman" w:eastAsia="Times New Roman" w:hAnsi="Times New Roman" w:cs="Times New Roman"/>
          <w:sz w:val="24"/>
          <w:szCs w:val="24"/>
          <w:lang w:eastAsia="ru-RU"/>
        </w:rPr>
        <w:t xml:space="preserve"> Фёдоров, Россия преодолела все невзгоды и испытания.</w:t>
      </w:r>
    </w:p>
    <w:p w:rsidR="00571B9E" w:rsidRPr="00246745" w:rsidRDefault="00571B9E" w:rsidP="00E8799D">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w:t>
      </w:r>
    </w:p>
    <w:p w:rsidR="00571B9E" w:rsidRPr="00246745" w:rsidRDefault="00571B9E" w:rsidP="00E8799D">
      <w:pPr>
        <w:shd w:val="clear" w:color="auto" w:fill="FFFFFF"/>
        <w:spacing w:before="150" w:after="150" w:line="312" w:lineRule="atLeast"/>
        <w:rPr>
          <w:rFonts w:ascii="Times New Roman" w:eastAsia="Times New Roman" w:hAnsi="Times New Roman" w:cs="Times New Roman"/>
          <w:sz w:val="24"/>
          <w:szCs w:val="24"/>
          <w:lang w:eastAsia="ru-RU"/>
        </w:rPr>
      </w:pPr>
    </w:p>
    <w:p w:rsidR="00E8799D" w:rsidRPr="00246745" w:rsidRDefault="002A5A14" w:rsidP="00E8799D">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lastRenderedPageBreak/>
        <w:t>23</w:t>
      </w:r>
      <w:r w:rsidR="00571B9E" w:rsidRPr="00246745">
        <w:rPr>
          <w:rFonts w:ascii="Times New Roman" w:eastAsia="Times New Roman" w:hAnsi="Times New Roman" w:cs="Times New Roman"/>
          <w:b/>
          <w:sz w:val="24"/>
          <w:szCs w:val="24"/>
          <w:lang w:eastAsia="ru-RU"/>
        </w:rPr>
        <w:t>.</w:t>
      </w:r>
      <w:r w:rsidR="00E8799D" w:rsidRPr="00246745">
        <w:rPr>
          <w:rFonts w:ascii="Times New Roman" w:eastAsia="Times New Roman" w:hAnsi="Times New Roman" w:cs="Times New Roman"/>
          <w:b/>
          <w:sz w:val="24"/>
          <w:szCs w:val="24"/>
          <w:lang w:eastAsia="ru-RU"/>
        </w:rPr>
        <w:t>Какие из перечисленных утверждений являются ошибочными? Укажите номера ответов.</w:t>
      </w:r>
    </w:p>
    <w:p w:rsidR="00E8799D" w:rsidRPr="00246745" w:rsidRDefault="00E8799D" w:rsidP="00E8799D">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 В предложениях 1—2 представлено повествование.</w:t>
      </w:r>
    </w:p>
    <w:p w:rsidR="00E8799D" w:rsidRPr="00246745" w:rsidRDefault="00E8799D" w:rsidP="00E8799D">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2. Предложение 17 уточняет, конкретизирует содержание предложения 16.</w:t>
      </w:r>
    </w:p>
    <w:p w:rsidR="00E8799D" w:rsidRPr="00246745" w:rsidRDefault="00E8799D" w:rsidP="00E8799D">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В предложениях 20—23 представлено рассуждение.</w:t>
      </w:r>
    </w:p>
    <w:p w:rsidR="00E8799D" w:rsidRPr="00246745" w:rsidRDefault="00E8799D" w:rsidP="00E8799D">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Содержание предложений 11 и 12 противопоставлено.</w:t>
      </w:r>
    </w:p>
    <w:p w:rsidR="00E8799D" w:rsidRPr="00246745" w:rsidRDefault="00E8799D" w:rsidP="00E8799D">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sz w:val="24"/>
          <w:szCs w:val="24"/>
          <w:lang w:eastAsia="ru-RU"/>
        </w:rPr>
        <w:t>5. В предложениях 5—6 представлено описание.</w:t>
      </w:r>
      <w:r w:rsidR="00571B9E" w:rsidRPr="00246745">
        <w:rPr>
          <w:rFonts w:ascii="Times New Roman" w:eastAsia="Times New Roman" w:hAnsi="Times New Roman" w:cs="Times New Roman"/>
          <w:sz w:val="24"/>
          <w:szCs w:val="24"/>
          <w:lang w:eastAsia="ru-RU"/>
        </w:rPr>
        <w:t xml:space="preserve"> </w:t>
      </w:r>
      <w:r w:rsidR="00571B9E" w:rsidRPr="00246745">
        <w:rPr>
          <w:rFonts w:ascii="Times New Roman" w:eastAsia="Times New Roman" w:hAnsi="Times New Roman" w:cs="Times New Roman"/>
          <w:b/>
          <w:sz w:val="24"/>
          <w:szCs w:val="24"/>
          <w:lang w:eastAsia="ru-RU"/>
        </w:rPr>
        <w:t>Ответ ______________</w:t>
      </w:r>
    </w:p>
    <w:p w:rsidR="00E8799D" w:rsidRPr="00246745" w:rsidRDefault="00E8799D" w:rsidP="00571B9E">
      <w:pPr>
        <w:shd w:val="clear" w:color="auto" w:fill="FFFFFF"/>
        <w:spacing w:before="150" w:after="150" w:line="312" w:lineRule="atLeast"/>
        <w:rPr>
          <w:rFonts w:ascii="Times New Roman" w:eastAsia="Times New Roman" w:hAnsi="Times New Roman" w:cs="Times New Roman"/>
          <w:sz w:val="24"/>
          <w:szCs w:val="24"/>
          <w:lang w:eastAsia="ru-RU"/>
        </w:rPr>
      </w:pPr>
    </w:p>
    <w:p w:rsidR="00E8799D" w:rsidRPr="00246745" w:rsidRDefault="002A5A14" w:rsidP="00E8799D">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24</w:t>
      </w:r>
      <w:r w:rsidR="00571B9E" w:rsidRPr="00246745">
        <w:rPr>
          <w:rFonts w:ascii="Times New Roman" w:eastAsia="Times New Roman" w:hAnsi="Times New Roman" w:cs="Times New Roman"/>
          <w:b/>
          <w:sz w:val="24"/>
          <w:szCs w:val="24"/>
          <w:lang w:eastAsia="ru-RU"/>
        </w:rPr>
        <w:t xml:space="preserve">. </w:t>
      </w:r>
      <w:r w:rsidR="00E8799D" w:rsidRPr="00246745">
        <w:rPr>
          <w:rFonts w:ascii="Times New Roman" w:eastAsia="Times New Roman" w:hAnsi="Times New Roman" w:cs="Times New Roman"/>
          <w:b/>
          <w:sz w:val="24"/>
          <w:szCs w:val="24"/>
          <w:lang w:eastAsia="ru-RU"/>
        </w:rPr>
        <w:t>Из предложения 10 выпишите архаизм.</w:t>
      </w:r>
      <w:r w:rsidR="00571B9E" w:rsidRPr="00246745">
        <w:rPr>
          <w:rFonts w:ascii="Times New Roman" w:eastAsia="Times New Roman" w:hAnsi="Times New Roman" w:cs="Times New Roman"/>
          <w:b/>
          <w:sz w:val="24"/>
          <w:szCs w:val="24"/>
          <w:lang w:eastAsia="ru-RU"/>
        </w:rPr>
        <w:t xml:space="preserve">  Ответ ______________________</w:t>
      </w:r>
    </w:p>
    <w:p w:rsidR="00571B9E" w:rsidRPr="00246745" w:rsidRDefault="00571B9E" w:rsidP="00E8799D">
      <w:pPr>
        <w:shd w:val="clear" w:color="auto" w:fill="FFFFFF"/>
        <w:spacing w:before="150" w:after="150" w:line="312" w:lineRule="atLeast"/>
        <w:rPr>
          <w:rFonts w:ascii="Times New Roman" w:eastAsia="Times New Roman" w:hAnsi="Times New Roman" w:cs="Times New Roman"/>
          <w:sz w:val="24"/>
          <w:szCs w:val="24"/>
          <w:lang w:eastAsia="ru-RU"/>
        </w:rPr>
      </w:pPr>
    </w:p>
    <w:p w:rsidR="00E8799D" w:rsidRPr="00246745" w:rsidRDefault="002A5A14" w:rsidP="00E8799D">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25</w:t>
      </w:r>
      <w:r w:rsidR="00571B9E" w:rsidRPr="00246745">
        <w:rPr>
          <w:rFonts w:ascii="Times New Roman" w:eastAsia="Times New Roman" w:hAnsi="Times New Roman" w:cs="Times New Roman"/>
          <w:b/>
          <w:sz w:val="24"/>
          <w:szCs w:val="24"/>
          <w:lang w:eastAsia="ru-RU"/>
        </w:rPr>
        <w:t xml:space="preserve">. </w:t>
      </w:r>
      <w:r w:rsidR="00E8799D" w:rsidRPr="00246745">
        <w:rPr>
          <w:rFonts w:ascii="Times New Roman" w:eastAsia="Times New Roman" w:hAnsi="Times New Roman" w:cs="Times New Roman"/>
          <w:b/>
          <w:sz w:val="24"/>
          <w:szCs w:val="24"/>
          <w:lang w:eastAsia="ru-RU"/>
        </w:rPr>
        <w:t>Среди предложений 1—9 найдите такое, которое связано с предыдущим с помощью лексического повтора и определительного местоимения. Напишите номер этого предложения.</w:t>
      </w:r>
    </w:p>
    <w:p w:rsidR="00571B9E" w:rsidRPr="00246745" w:rsidRDefault="00571B9E" w:rsidP="00E8799D">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Ответ_______________________</w:t>
      </w:r>
    </w:p>
    <w:p w:rsidR="00E8799D" w:rsidRPr="00246745" w:rsidRDefault="0012337D" w:rsidP="00E8799D">
      <w:pPr>
        <w:shd w:val="clear" w:color="auto" w:fill="FFFFFF"/>
        <w:spacing w:before="150" w:after="150" w:line="31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e0e0e0" stroked="f"/>
        </w:pict>
      </w:r>
    </w:p>
    <w:p w:rsidR="00E8799D" w:rsidRPr="00246745" w:rsidRDefault="00E8799D" w:rsidP="006924D7">
      <w:pPr>
        <w:pBdr>
          <w:top w:val="single" w:sz="6" w:space="6" w:color="DCDCDC"/>
          <w:left w:val="single" w:sz="6" w:space="9" w:color="DCDCDC"/>
          <w:bottom w:val="single" w:sz="6" w:space="6" w:color="DCDCDC"/>
          <w:right w:val="single" w:sz="6" w:space="0" w:color="DCDCDC"/>
        </w:pBdr>
        <w:shd w:val="clear" w:color="auto" w:fill="EFEFEF"/>
        <w:spacing w:after="75" w:line="312" w:lineRule="atLeast"/>
        <w:ind w:right="-465"/>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E8799D" w:rsidRPr="00246745" w:rsidRDefault="002A5A14"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b/>
          <w:sz w:val="24"/>
          <w:szCs w:val="24"/>
          <w:lang w:eastAsia="ru-RU"/>
        </w:rPr>
        <w:t>26</w:t>
      </w:r>
      <w:r w:rsidR="00571B9E" w:rsidRPr="00246745">
        <w:rPr>
          <w:rFonts w:ascii="Times New Roman" w:eastAsia="Times New Roman" w:hAnsi="Times New Roman" w:cs="Times New Roman"/>
          <w:sz w:val="24"/>
          <w:szCs w:val="24"/>
          <w:lang w:eastAsia="ru-RU"/>
        </w:rPr>
        <w:t xml:space="preserve">. </w:t>
      </w:r>
      <w:r w:rsidR="00E8799D" w:rsidRPr="00246745">
        <w:rPr>
          <w:rFonts w:ascii="Times New Roman" w:eastAsia="Times New Roman" w:hAnsi="Times New Roman" w:cs="Times New Roman"/>
          <w:sz w:val="24"/>
          <w:szCs w:val="24"/>
          <w:lang w:eastAsia="ru-RU"/>
        </w:rPr>
        <w:t>«Текст Анатолия Приставкина погружает нас в далёкое историческое прошлое России XVII века, поэтому автор использует такое лексическое средство, как (А) ____ («вельможи», «пищаль», «пушкарь» и др.). Читатели становятся свидетелями давних событий благодаря (Б)_____ (предложения 7—8). Автор как будто беседует с героем произведения, и это впечатление достигается с помощью (В) _____ (в предложениях 16). Своеобразие авторской речи создается также использованием такого синтаксического приема, как (Г) ______ (предложения 21—22)».</w:t>
      </w:r>
    </w:p>
    <w:p w:rsidR="00E8799D" w:rsidRPr="00246745" w:rsidRDefault="00E8799D" w:rsidP="00E8799D">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Список терминов:</w:t>
      </w:r>
    </w:p>
    <w:p w:rsidR="00E8799D" w:rsidRPr="00246745" w:rsidRDefault="00E8799D"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 метафора</w:t>
      </w:r>
    </w:p>
    <w:p w:rsidR="00E8799D" w:rsidRPr="00246745" w:rsidRDefault="00E8799D"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2) оксюморон</w:t>
      </w:r>
    </w:p>
    <w:p w:rsidR="00E8799D" w:rsidRPr="00246745" w:rsidRDefault="00E8799D"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устаревшие слова</w:t>
      </w:r>
    </w:p>
    <w:p w:rsidR="00E8799D" w:rsidRPr="00246745" w:rsidRDefault="00E8799D"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паронимы</w:t>
      </w:r>
    </w:p>
    <w:p w:rsidR="00E8799D" w:rsidRPr="00246745" w:rsidRDefault="00E8799D"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5) сравнение</w:t>
      </w:r>
    </w:p>
    <w:p w:rsidR="00E8799D" w:rsidRPr="00246745" w:rsidRDefault="00E8799D"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6) парцелляция</w:t>
      </w:r>
    </w:p>
    <w:p w:rsidR="00E8799D" w:rsidRPr="00246745" w:rsidRDefault="00E8799D"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7) риторическое восклицание</w:t>
      </w:r>
    </w:p>
    <w:p w:rsidR="00E8799D" w:rsidRPr="00246745" w:rsidRDefault="00E8799D"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8) цитирование</w:t>
      </w:r>
    </w:p>
    <w:p w:rsidR="00E8799D" w:rsidRPr="00246745" w:rsidRDefault="00E8799D"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9) анафора</w:t>
      </w:r>
    </w:p>
    <w:p w:rsidR="00571B9E" w:rsidRPr="00246745" w:rsidRDefault="00571B9E" w:rsidP="00E8799D">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 xml:space="preserve">Ответ </w:t>
      </w:r>
    </w:p>
    <w:tbl>
      <w:tblPr>
        <w:tblStyle w:val="a3"/>
        <w:tblW w:w="0" w:type="auto"/>
        <w:tblLook w:val="04A0" w:firstRow="1" w:lastRow="0" w:firstColumn="1" w:lastColumn="0" w:noHBand="0" w:noVBand="1"/>
      </w:tblPr>
      <w:tblGrid>
        <w:gridCol w:w="817"/>
        <w:gridCol w:w="851"/>
        <w:gridCol w:w="850"/>
        <w:gridCol w:w="709"/>
      </w:tblGrid>
      <w:tr w:rsidR="00571B9E" w:rsidRPr="00246745" w:rsidTr="00571B9E">
        <w:tc>
          <w:tcPr>
            <w:tcW w:w="817" w:type="dxa"/>
          </w:tcPr>
          <w:p w:rsidR="00571B9E" w:rsidRPr="00246745" w:rsidRDefault="00571B9E" w:rsidP="00E8799D">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А</w:t>
            </w:r>
          </w:p>
        </w:tc>
        <w:tc>
          <w:tcPr>
            <w:tcW w:w="851" w:type="dxa"/>
          </w:tcPr>
          <w:p w:rsidR="00571B9E" w:rsidRPr="00246745" w:rsidRDefault="00571B9E" w:rsidP="00E8799D">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Б</w:t>
            </w:r>
          </w:p>
        </w:tc>
        <w:tc>
          <w:tcPr>
            <w:tcW w:w="850" w:type="dxa"/>
          </w:tcPr>
          <w:p w:rsidR="00571B9E" w:rsidRPr="00246745" w:rsidRDefault="00571B9E" w:rsidP="00E8799D">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В</w:t>
            </w:r>
          </w:p>
        </w:tc>
        <w:tc>
          <w:tcPr>
            <w:tcW w:w="709" w:type="dxa"/>
          </w:tcPr>
          <w:p w:rsidR="00571B9E" w:rsidRPr="00246745" w:rsidRDefault="00571B9E" w:rsidP="00E8799D">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Г</w:t>
            </w:r>
          </w:p>
        </w:tc>
      </w:tr>
      <w:tr w:rsidR="00571B9E" w:rsidRPr="00246745" w:rsidTr="00571B9E">
        <w:tc>
          <w:tcPr>
            <w:tcW w:w="817" w:type="dxa"/>
          </w:tcPr>
          <w:p w:rsidR="00571B9E" w:rsidRPr="00246745" w:rsidRDefault="00571B9E" w:rsidP="00E8799D">
            <w:pPr>
              <w:spacing w:before="150" w:after="150" w:line="312" w:lineRule="atLeast"/>
              <w:rPr>
                <w:rFonts w:ascii="Times New Roman" w:eastAsia="Times New Roman" w:hAnsi="Times New Roman" w:cs="Times New Roman"/>
                <w:b/>
                <w:sz w:val="24"/>
                <w:szCs w:val="24"/>
                <w:lang w:eastAsia="ru-RU"/>
              </w:rPr>
            </w:pPr>
          </w:p>
        </w:tc>
        <w:tc>
          <w:tcPr>
            <w:tcW w:w="851" w:type="dxa"/>
          </w:tcPr>
          <w:p w:rsidR="00571B9E" w:rsidRPr="00246745" w:rsidRDefault="00571B9E" w:rsidP="00E8799D">
            <w:pPr>
              <w:spacing w:before="150" w:after="150" w:line="312" w:lineRule="atLeast"/>
              <w:rPr>
                <w:rFonts w:ascii="Times New Roman" w:eastAsia="Times New Roman" w:hAnsi="Times New Roman" w:cs="Times New Roman"/>
                <w:b/>
                <w:sz w:val="24"/>
                <w:szCs w:val="24"/>
                <w:lang w:eastAsia="ru-RU"/>
              </w:rPr>
            </w:pPr>
          </w:p>
        </w:tc>
        <w:tc>
          <w:tcPr>
            <w:tcW w:w="850" w:type="dxa"/>
          </w:tcPr>
          <w:p w:rsidR="00571B9E" w:rsidRPr="00246745" w:rsidRDefault="00571B9E" w:rsidP="00E8799D">
            <w:pPr>
              <w:spacing w:before="150" w:after="150" w:line="312" w:lineRule="atLeast"/>
              <w:rPr>
                <w:rFonts w:ascii="Times New Roman" w:eastAsia="Times New Roman" w:hAnsi="Times New Roman" w:cs="Times New Roman"/>
                <w:b/>
                <w:sz w:val="24"/>
                <w:szCs w:val="24"/>
                <w:lang w:eastAsia="ru-RU"/>
              </w:rPr>
            </w:pPr>
          </w:p>
        </w:tc>
        <w:tc>
          <w:tcPr>
            <w:tcW w:w="709" w:type="dxa"/>
          </w:tcPr>
          <w:p w:rsidR="00571B9E" w:rsidRPr="00246745" w:rsidRDefault="00571B9E" w:rsidP="00E8799D">
            <w:pPr>
              <w:spacing w:before="150" w:after="150" w:line="312" w:lineRule="atLeast"/>
              <w:rPr>
                <w:rFonts w:ascii="Times New Roman" w:eastAsia="Times New Roman" w:hAnsi="Times New Roman" w:cs="Times New Roman"/>
                <w:b/>
                <w:sz w:val="24"/>
                <w:szCs w:val="24"/>
                <w:lang w:eastAsia="ru-RU"/>
              </w:rPr>
            </w:pPr>
          </w:p>
        </w:tc>
      </w:tr>
    </w:tbl>
    <w:p w:rsidR="00E8799D" w:rsidRDefault="00E8799D">
      <w:pPr>
        <w:rPr>
          <w:rFonts w:ascii="Times New Roman" w:hAnsi="Times New Roman" w:cs="Times New Roman"/>
          <w:b/>
          <w:sz w:val="24"/>
          <w:szCs w:val="24"/>
        </w:rPr>
      </w:pPr>
    </w:p>
    <w:p w:rsidR="00F91E37" w:rsidRDefault="00F91E37">
      <w:pPr>
        <w:rPr>
          <w:rFonts w:ascii="Times New Roman" w:hAnsi="Times New Roman" w:cs="Times New Roman"/>
          <w:b/>
          <w:sz w:val="24"/>
          <w:szCs w:val="24"/>
        </w:rPr>
      </w:pPr>
    </w:p>
    <w:p w:rsidR="00F91E37" w:rsidRDefault="00F91E37">
      <w:pPr>
        <w:rPr>
          <w:rFonts w:ascii="Times New Roman" w:hAnsi="Times New Roman" w:cs="Times New Roman"/>
          <w:b/>
          <w:sz w:val="24"/>
          <w:szCs w:val="24"/>
        </w:rPr>
      </w:pPr>
    </w:p>
    <w:p w:rsidR="00F91E37" w:rsidRDefault="00F91E37">
      <w:pPr>
        <w:rPr>
          <w:rFonts w:ascii="Times New Roman" w:hAnsi="Times New Roman" w:cs="Times New Roman"/>
          <w:b/>
          <w:sz w:val="24"/>
          <w:szCs w:val="24"/>
        </w:rPr>
      </w:pPr>
    </w:p>
    <w:p w:rsidR="00F91E37" w:rsidRDefault="00F91E37">
      <w:pPr>
        <w:rPr>
          <w:rFonts w:ascii="Times New Roman" w:hAnsi="Times New Roman" w:cs="Times New Roman"/>
          <w:b/>
          <w:sz w:val="24"/>
          <w:szCs w:val="24"/>
        </w:rPr>
      </w:pPr>
    </w:p>
    <w:p w:rsidR="00F91E37" w:rsidRDefault="00F91E37">
      <w:pPr>
        <w:rPr>
          <w:rFonts w:ascii="Times New Roman" w:hAnsi="Times New Roman" w:cs="Times New Roman"/>
          <w:b/>
          <w:sz w:val="24"/>
          <w:szCs w:val="24"/>
        </w:rPr>
      </w:pPr>
    </w:p>
    <w:p w:rsidR="00F91E37" w:rsidRDefault="00F91E37">
      <w:pPr>
        <w:rPr>
          <w:rFonts w:ascii="Times New Roman" w:hAnsi="Times New Roman" w:cs="Times New Roman"/>
          <w:b/>
          <w:sz w:val="24"/>
          <w:szCs w:val="24"/>
        </w:rPr>
      </w:pPr>
    </w:p>
    <w:p w:rsidR="00F91E37" w:rsidRPr="00246745" w:rsidRDefault="00F91E37">
      <w:pPr>
        <w:rPr>
          <w:rFonts w:ascii="Times New Roman" w:hAnsi="Times New Roman" w:cs="Times New Roman"/>
          <w:b/>
          <w:sz w:val="24"/>
          <w:szCs w:val="24"/>
        </w:rPr>
      </w:pPr>
    </w:p>
    <w:p w:rsidR="00DE58E5" w:rsidRPr="00246745" w:rsidRDefault="00DE58E5">
      <w:pPr>
        <w:rPr>
          <w:rFonts w:ascii="Times New Roman" w:hAnsi="Times New Roman" w:cs="Times New Roman"/>
          <w:b/>
          <w:sz w:val="24"/>
          <w:szCs w:val="24"/>
        </w:rPr>
      </w:pPr>
      <w:r w:rsidRPr="00246745">
        <w:rPr>
          <w:rFonts w:ascii="Times New Roman" w:hAnsi="Times New Roman" w:cs="Times New Roman"/>
          <w:b/>
          <w:sz w:val="24"/>
          <w:szCs w:val="24"/>
        </w:rPr>
        <w:t>2. К зачёту №2</w:t>
      </w:r>
      <w:r w:rsidR="00AC28D2" w:rsidRPr="00246745">
        <w:rPr>
          <w:rFonts w:ascii="Times New Roman" w:hAnsi="Times New Roman" w:cs="Times New Roman"/>
          <w:b/>
          <w:sz w:val="24"/>
          <w:szCs w:val="24"/>
        </w:rPr>
        <w:t xml:space="preserve">. Текст 2. </w:t>
      </w:r>
    </w:p>
    <w:p w:rsidR="00571B9E" w:rsidRPr="00246745" w:rsidRDefault="00571B9E" w:rsidP="00571B9E">
      <w:pPr>
        <w:shd w:val="clear" w:color="auto" w:fill="FFFFFF"/>
        <w:spacing w:line="312" w:lineRule="atLeast"/>
        <w:jc w:val="center"/>
        <w:rPr>
          <w:rFonts w:ascii="Times New Roman" w:eastAsia="Times New Roman" w:hAnsi="Times New Roman" w:cs="Times New Roman"/>
          <w:b/>
          <w:bCs/>
          <w:sz w:val="24"/>
          <w:szCs w:val="24"/>
          <w:lang w:eastAsia="ru-RU"/>
        </w:rPr>
      </w:pPr>
      <w:r w:rsidRPr="00246745">
        <w:rPr>
          <w:rFonts w:ascii="Times New Roman" w:eastAsia="Times New Roman" w:hAnsi="Times New Roman" w:cs="Times New Roman"/>
          <w:b/>
          <w:bCs/>
          <w:sz w:val="24"/>
          <w:szCs w:val="24"/>
          <w:lang w:eastAsia="ru-RU"/>
        </w:rPr>
        <w:t>Прочитайте</w:t>
      </w:r>
      <w:r w:rsidR="00881DD6">
        <w:rPr>
          <w:rFonts w:ascii="Times New Roman" w:eastAsia="Times New Roman" w:hAnsi="Times New Roman" w:cs="Times New Roman"/>
          <w:b/>
          <w:bCs/>
          <w:sz w:val="24"/>
          <w:szCs w:val="24"/>
          <w:lang w:eastAsia="ru-RU"/>
        </w:rPr>
        <w:t xml:space="preserve"> текст и выполните задания 20-26</w:t>
      </w:r>
      <w:r w:rsidRPr="00246745">
        <w:rPr>
          <w:rFonts w:ascii="Times New Roman" w:eastAsia="Times New Roman" w:hAnsi="Times New Roman" w:cs="Times New Roman"/>
          <w:b/>
          <w:bCs/>
          <w:sz w:val="24"/>
          <w:szCs w:val="24"/>
          <w:lang w:eastAsia="ru-RU"/>
        </w:rPr>
        <w:t>.</w:t>
      </w:r>
    </w:p>
    <w:p w:rsidR="00571B9E" w:rsidRPr="00246745" w:rsidRDefault="00571B9E"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 xml:space="preserve">(1)Дискуссии о состоянии русского языка ведутся ещё со времён могучих витий веков прошлых: </w:t>
      </w:r>
      <w:proofErr w:type="gramStart"/>
      <w:r w:rsidRPr="00246745">
        <w:rPr>
          <w:rFonts w:ascii="Times New Roman" w:eastAsia="Times New Roman" w:hAnsi="Times New Roman" w:cs="Times New Roman"/>
          <w:sz w:val="24"/>
          <w:szCs w:val="24"/>
          <w:lang w:eastAsia="ru-RU"/>
        </w:rPr>
        <w:t>А.С. Пушкина, Ф.И. Тютчева, А.И. Герцена, В.Г. Белинского, Ф.М. Достоевского. (2)Ныне для нас их споры, размышления о судьбе родного языка являются высокими уроками русской литературы, человеческой мысли. (3)А что до «деградации», «ослабления», а то и непременной «гибели» русского языка, литературы – это не более чем гипербола, основанная довольно часто на искренней, естественной и понятной</w:t>
      </w:r>
      <w:proofErr w:type="gramEnd"/>
      <w:r w:rsidRPr="00246745">
        <w:rPr>
          <w:rFonts w:ascii="Times New Roman" w:eastAsia="Times New Roman" w:hAnsi="Times New Roman" w:cs="Times New Roman"/>
          <w:sz w:val="24"/>
          <w:szCs w:val="24"/>
          <w:lang w:eastAsia="ru-RU"/>
        </w:rPr>
        <w:t xml:space="preserve"> тревоге за судьбы своего народа, особенно во времена перемен, потрясений.</w:t>
      </w:r>
    </w:p>
    <w:p w:rsidR="00571B9E" w:rsidRPr="00246745" w:rsidRDefault="00571B9E"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(4)Нынешние потрясения и глубокие перемены в России происходят, на мой взгляд, скорее в умах и душах людей. (5)Для русского же языка они мне представляются не очень значительными, если вспомнить такие испытания, как «монгольское нашествие» или петровское «окно в Европу».</w:t>
      </w:r>
    </w:p>
    <w:p w:rsidR="00571B9E" w:rsidRPr="00246745" w:rsidRDefault="00571B9E"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(6)«Восточный ветер» да «западный ветер» приходят и уходят, не в силах пошатнуть укоренённое в веках и на широких просторах могучее древо русского языка, лишь освежая его, а значит, усиливая.</w:t>
      </w:r>
    </w:p>
    <w:p w:rsidR="00571B9E" w:rsidRPr="00246745" w:rsidRDefault="00571B9E"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proofErr w:type="gramStart"/>
      <w:r w:rsidRPr="00246745">
        <w:rPr>
          <w:rFonts w:ascii="Times New Roman" w:eastAsia="Times New Roman" w:hAnsi="Times New Roman" w:cs="Times New Roman"/>
          <w:sz w:val="24"/>
          <w:szCs w:val="24"/>
          <w:lang w:eastAsia="ru-RU"/>
        </w:rPr>
        <w:t>(7)В подобных случаях, испытаниях могучий океан великого языка  (и не только русского) своей несравнимой с пришельцами массой, мощью, энергией, мерной и неустанной работой огранит, отшлифует чужие слова, пристраивая их к собственным нуждам, окропит живыми ключами родной земли, принимая в народную речь, письменность, художественную литературу. (8)Так было. (9)Видимо, так и будет. (10)Двести тысяч слов одного лишь словаря</w:t>
      </w:r>
      <w:proofErr w:type="gramEnd"/>
      <w:r w:rsidRPr="00246745">
        <w:rPr>
          <w:rFonts w:ascii="Times New Roman" w:eastAsia="Times New Roman" w:hAnsi="Times New Roman" w:cs="Times New Roman"/>
          <w:sz w:val="24"/>
          <w:szCs w:val="24"/>
          <w:lang w:eastAsia="ru-RU"/>
        </w:rPr>
        <w:t xml:space="preserve"> </w:t>
      </w:r>
      <w:proofErr w:type="gramStart"/>
      <w:r w:rsidRPr="00246745">
        <w:rPr>
          <w:rFonts w:ascii="Times New Roman" w:eastAsia="Times New Roman" w:hAnsi="Times New Roman" w:cs="Times New Roman"/>
          <w:sz w:val="24"/>
          <w:szCs w:val="24"/>
          <w:lang w:eastAsia="ru-RU"/>
        </w:rPr>
        <w:t>В.И. Даля – разве не океан? (11)Чужое перетрёт, перемелет, а грязное с пеною выбросит. (12)Рядовой, нынешний, орфографический словарь, и тот – сто тысяч слов, каждое из которых – не старая плесень, а живая речь, которая, конечно, богаче любых словарей, недаром из неё черпают щедро, но дна, слава Богу, не видно. (13)Русский язык не только живёт, но животворит!</w:t>
      </w:r>
      <w:proofErr w:type="gramEnd"/>
    </w:p>
    <w:p w:rsidR="00571B9E" w:rsidRPr="00246745" w:rsidRDefault="00571B9E"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 xml:space="preserve">(14)Одно из химических производств свои, конечно </w:t>
      </w:r>
      <w:proofErr w:type="gramStart"/>
      <w:r w:rsidRPr="00246745">
        <w:rPr>
          <w:rFonts w:ascii="Times New Roman" w:eastAsia="Times New Roman" w:hAnsi="Times New Roman" w:cs="Times New Roman"/>
          <w:sz w:val="24"/>
          <w:szCs w:val="24"/>
          <w:lang w:eastAsia="ru-RU"/>
        </w:rPr>
        <w:t>же</w:t>
      </w:r>
      <w:proofErr w:type="gramEnd"/>
      <w:r w:rsidRPr="00246745">
        <w:rPr>
          <w:rFonts w:ascii="Times New Roman" w:eastAsia="Times New Roman" w:hAnsi="Times New Roman" w:cs="Times New Roman"/>
          <w:sz w:val="24"/>
          <w:szCs w:val="24"/>
          <w:lang w:eastAsia="ru-RU"/>
        </w:rPr>
        <w:t xml:space="preserve"> ядовитые, отходы давно и поныне закачивает в глубокие земные пласты, губя воды живые. (15)Укорам да упрёкам не внемлют. (16)Главное для них – прибыль. (17)На этой же земле, сохраняя воды живые, ребятишки-школьники хуторов </w:t>
      </w:r>
      <w:proofErr w:type="spellStart"/>
      <w:r w:rsidRPr="00246745">
        <w:rPr>
          <w:rFonts w:ascii="Times New Roman" w:eastAsia="Times New Roman" w:hAnsi="Times New Roman" w:cs="Times New Roman"/>
          <w:sz w:val="24"/>
          <w:szCs w:val="24"/>
          <w:lang w:eastAsia="ru-RU"/>
        </w:rPr>
        <w:t>Малоголубинского</w:t>
      </w:r>
      <w:proofErr w:type="spellEnd"/>
      <w:r w:rsidRPr="00246745">
        <w:rPr>
          <w:rFonts w:ascii="Times New Roman" w:eastAsia="Times New Roman" w:hAnsi="Times New Roman" w:cs="Times New Roman"/>
          <w:sz w:val="24"/>
          <w:szCs w:val="24"/>
          <w:lang w:eastAsia="ru-RU"/>
        </w:rPr>
        <w:t>, Пятницкого и других, конечно же с учителями, земные родники да ключи берегут, чистят их. (18)Каждому – своё.</w:t>
      </w:r>
    </w:p>
    <w:p w:rsidR="00571B9E" w:rsidRPr="00246745" w:rsidRDefault="00571B9E" w:rsidP="00ED189F">
      <w:pPr>
        <w:shd w:val="clear" w:color="auto" w:fill="FFFFFF"/>
        <w:spacing w:before="150" w:after="150" w:line="312" w:lineRule="atLeast"/>
        <w:jc w:val="both"/>
        <w:rPr>
          <w:rFonts w:ascii="Times New Roman" w:eastAsia="Times New Roman" w:hAnsi="Times New Roman" w:cs="Times New Roman"/>
          <w:sz w:val="24"/>
          <w:szCs w:val="24"/>
          <w:lang w:eastAsia="ru-RU"/>
        </w:rPr>
      </w:pPr>
      <w:proofErr w:type="gramStart"/>
      <w:r w:rsidRPr="00246745">
        <w:rPr>
          <w:rFonts w:ascii="Times New Roman" w:eastAsia="Times New Roman" w:hAnsi="Times New Roman" w:cs="Times New Roman"/>
          <w:sz w:val="24"/>
          <w:szCs w:val="24"/>
          <w:lang w:eastAsia="ru-RU"/>
        </w:rPr>
        <w:t xml:space="preserve">(19)То же – в нашей литературе, журналистике, которые, конечно же, влияют на состояние русского языка. (20)Тут дело в совести и, главное, в таланте. (21)Толстой, Тургенев, Шолохов, Шукшин не </w:t>
      </w:r>
      <w:r w:rsidRPr="00246745">
        <w:rPr>
          <w:rFonts w:ascii="Times New Roman" w:eastAsia="Times New Roman" w:hAnsi="Times New Roman" w:cs="Times New Roman"/>
          <w:sz w:val="24"/>
          <w:szCs w:val="24"/>
          <w:lang w:eastAsia="ru-RU"/>
        </w:rPr>
        <w:lastRenderedPageBreak/>
        <w:t>ставили себе задачей охранение русского языка. (22)У них это получалось естественно, потому что они были рождены русской землёй, от которой приняли великий дар и достойно им распорядились. (23)Вот</w:t>
      </w:r>
      <w:proofErr w:type="gramEnd"/>
      <w:r w:rsidRPr="00246745">
        <w:rPr>
          <w:rFonts w:ascii="Times New Roman" w:eastAsia="Times New Roman" w:hAnsi="Times New Roman" w:cs="Times New Roman"/>
          <w:sz w:val="24"/>
          <w:szCs w:val="24"/>
          <w:lang w:eastAsia="ru-RU"/>
        </w:rPr>
        <w:t xml:space="preserve"> и всё объяснение. (24)Для меня лично оно основательно. (25)В меру сил и возможностей следую ему, понимая малую свою силу. (26)Но ведь на хуторе </w:t>
      </w:r>
      <w:proofErr w:type="spellStart"/>
      <w:r w:rsidRPr="00246745">
        <w:rPr>
          <w:rFonts w:ascii="Times New Roman" w:eastAsia="Times New Roman" w:hAnsi="Times New Roman" w:cs="Times New Roman"/>
          <w:sz w:val="24"/>
          <w:szCs w:val="24"/>
          <w:lang w:eastAsia="ru-RU"/>
        </w:rPr>
        <w:t>Малоголубинском</w:t>
      </w:r>
      <w:proofErr w:type="spellEnd"/>
      <w:r w:rsidRPr="00246745">
        <w:rPr>
          <w:rFonts w:ascii="Times New Roman" w:eastAsia="Times New Roman" w:hAnsi="Times New Roman" w:cs="Times New Roman"/>
          <w:sz w:val="24"/>
          <w:szCs w:val="24"/>
          <w:lang w:eastAsia="ru-RU"/>
        </w:rPr>
        <w:t xml:space="preserve"> родники расчищают вовсе малые ребятишки, из начальной школы. (27)Эти родники да ключи текут помаленьку, оживляя речки Малую Голубую, </w:t>
      </w:r>
      <w:proofErr w:type="spellStart"/>
      <w:r w:rsidRPr="00246745">
        <w:rPr>
          <w:rFonts w:ascii="Times New Roman" w:eastAsia="Times New Roman" w:hAnsi="Times New Roman" w:cs="Times New Roman"/>
          <w:sz w:val="24"/>
          <w:szCs w:val="24"/>
          <w:lang w:eastAsia="ru-RU"/>
        </w:rPr>
        <w:t>Ростошь</w:t>
      </w:r>
      <w:proofErr w:type="spellEnd"/>
      <w:r w:rsidRPr="00246745">
        <w:rPr>
          <w:rFonts w:ascii="Times New Roman" w:eastAsia="Times New Roman" w:hAnsi="Times New Roman" w:cs="Times New Roman"/>
          <w:sz w:val="24"/>
          <w:szCs w:val="24"/>
          <w:lang w:eastAsia="ru-RU"/>
        </w:rPr>
        <w:t xml:space="preserve">, </w:t>
      </w:r>
      <w:proofErr w:type="spellStart"/>
      <w:r w:rsidRPr="00246745">
        <w:rPr>
          <w:rFonts w:ascii="Times New Roman" w:eastAsia="Times New Roman" w:hAnsi="Times New Roman" w:cs="Times New Roman"/>
          <w:sz w:val="24"/>
          <w:szCs w:val="24"/>
          <w:lang w:eastAsia="ru-RU"/>
        </w:rPr>
        <w:t>Еруслань</w:t>
      </w:r>
      <w:proofErr w:type="spellEnd"/>
      <w:r w:rsidRPr="00246745">
        <w:rPr>
          <w:rFonts w:ascii="Times New Roman" w:eastAsia="Times New Roman" w:hAnsi="Times New Roman" w:cs="Times New Roman"/>
          <w:sz w:val="24"/>
          <w:szCs w:val="24"/>
          <w:lang w:eastAsia="ru-RU"/>
        </w:rPr>
        <w:t>, а далее </w:t>
      </w:r>
      <w:proofErr w:type="gramStart"/>
      <w:r w:rsidRPr="00246745">
        <w:rPr>
          <w:rFonts w:ascii="Times New Roman" w:eastAsia="Times New Roman" w:hAnsi="Times New Roman" w:cs="Times New Roman"/>
          <w:sz w:val="24"/>
          <w:szCs w:val="24"/>
          <w:lang w:eastAsia="ru-RU"/>
        </w:rPr>
        <w:t>–Д</w:t>
      </w:r>
      <w:proofErr w:type="gramEnd"/>
      <w:r w:rsidRPr="00246745">
        <w:rPr>
          <w:rFonts w:ascii="Times New Roman" w:eastAsia="Times New Roman" w:hAnsi="Times New Roman" w:cs="Times New Roman"/>
          <w:sz w:val="24"/>
          <w:szCs w:val="24"/>
          <w:lang w:eastAsia="ru-RU"/>
        </w:rPr>
        <w:t>он, его могучие воды.</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b/>
          <w:bCs/>
          <w:sz w:val="24"/>
          <w:szCs w:val="24"/>
          <w:lang w:eastAsia="ru-RU"/>
        </w:rPr>
        <w:t>(По Б.П. Екимову*)</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i/>
          <w:iCs/>
          <w:sz w:val="24"/>
          <w:szCs w:val="24"/>
          <w:lang w:eastAsia="ru-RU"/>
        </w:rPr>
        <w:t>*Борис Петрович Екимов (род</w:t>
      </w:r>
      <w:proofErr w:type="gramStart"/>
      <w:r w:rsidRPr="00246745">
        <w:rPr>
          <w:rFonts w:ascii="Times New Roman" w:eastAsia="Times New Roman" w:hAnsi="Times New Roman" w:cs="Times New Roman"/>
          <w:i/>
          <w:iCs/>
          <w:sz w:val="24"/>
          <w:szCs w:val="24"/>
          <w:lang w:eastAsia="ru-RU"/>
        </w:rPr>
        <w:t>.</w:t>
      </w:r>
      <w:proofErr w:type="gramEnd"/>
      <w:r w:rsidRPr="00246745">
        <w:rPr>
          <w:rFonts w:ascii="Times New Roman" w:eastAsia="Times New Roman" w:hAnsi="Times New Roman" w:cs="Times New Roman"/>
          <w:i/>
          <w:iCs/>
          <w:sz w:val="24"/>
          <w:szCs w:val="24"/>
          <w:lang w:eastAsia="ru-RU"/>
        </w:rPr>
        <w:t xml:space="preserve"> </w:t>
      </w:r>
      <w:proofErr w:type="gramStart"/>
      <w:r w:rsidRPr="00246745">
        <w:rPr>
          <w:rFonts w:ascii="Times New Roman" w:eastAsia="Times New Roman" w:hAnsi="Times New Roman" w:cs="Times New Roman"/>
          <w:i/>
          <w:iCs/>
          <w:sz w:val="24"/>
          <w:szCs w:val="24"/>
          <w:lang w:eastAsia="ru-RU"/>
        </w:rPr>
        <w:t>в</w:t>
      </w:r>
      <w:proofErr w:type="gramEnd"/>
      <w:r w:rsidRPr="00246745">
        <w:rPr>
          <w:rFonts w:ascii="Times New Roman" w:eastAsia="Times New Roman" w:hAnsi="Times New Roman" w:cs="Times New Roman"/>
          <w:i/>
          <w:iCs/>
          <w:sz w:val="24"/>
          <w:szCs w:val="24"/>
          <w:lang w:eastAsia="ru-RU"/>
        </w:rPr>
        <w:t xml:space="preserve"> 1938 г.) – российский прозаик и публицист.</w:t>
      </w:r>
    </w:p>
    <w:p w:rsidR="00AB5681" w:rsidRPr="00246745" w:rsidRDefault="002A5A14" w:rsidP="00AB5681">
      <w:pPr>
        <w:pStyle w:val="leftmargin"/>
        <w:shd w:val="clear" w:color="auto" w:fill="FFFFFF"/>
        <w:spacing w:before="0" w:beforeAutospacing="0" w:after="0" w:afterAutospacing="0"/>
        <w:ind w:firstLine="375"/>
        <w:jc w:val="both"/>
        <w:rPr>
          <w:color w:val="000000"/>
        </w:rPr>
      </w:pPr>
      <w:r w:rsidRPr="00246745">
        <w:rPr>
          <w:b/>
        </w:rPr>
        <w:t>6</w:t>
      </w:r>
      <w:r w:rsidR="00AB5681" w:rsidRPr="00246745">
        <w:rPr>
          <w:b/>
        </w:rPr>
        <w:t>.</w:t>
      </w:r>
      <w:r w:rsidR="00AB5681" w:rsidRPr="00246745">
        <w:rPr>
          <w:color w:val="000000"/>
        </w:rPr>
        <w:t xml:space="preserve"> Отредактируйте предложение: исправьте лексическую ошибку, </w:t>
      </w:r>
      <w:r w:rsidR="00AB5681" w:rsidRPr="00246745">
        <w:rPr>
          <w:b/>
          <w:bCs/>
          <w:color w:val="000000"/>
        </w:rPr>
        <w:t>исключив лишнее</w:t>
      </w:r>
      <w:r w:rsidR="00AB5681" w:rsidRPr="00246745">
        <w:rPr>
          <w:color w:val="000000"/>
        </w:rPr>
        <w:t> слово. Выпишите это слово.</w:t>
      </w:r>
    </w:p>
    <w:p w:rsidR="00AB5681" w:rsidRPr="00246745" w:rsidRDefault="00AB5681" w:rsidP="00AB5681">
      <w:pPr>
        <w:pStyle w:val="a9"/>
        <w:shd w:val="clear" w:color="auto" w:fill="FFFFFF"/>
        <w:spacing w:before="0" w:beforeAutospacing="0" w:after="0" w:afterAutospacing="0"/>
        <w:jc w:val="both"/>
        <w:rPr>
          <w:color w:val="000000"/>
        </w:rPr>
      </w:pPr>
      <w:r w:rsidRPr="00246745">
        <w:rPr>
          <w:color w:val="000000"/>
        </w:rPr>
        <w:t> </w:t>
      </w:r>
    </w:p>
    <w:p w:rsidR="00AB5681" w:rsidRPr="00246745" w:rsidRDefault="00AB5681" w:rsidP="00AB5681">
      <w:pPr>
        <w:pStyle w:val="leftmargin"/>
        <w:shd w:val="clear" w:color="auto" w:fill="FFFFFF"/>
        <w:spacing w:before="0" w:beforeAutospacing="0" w:after="0" w:afterAutospacing="0"/>
        <w:ind w:firstLine="375"/>
        <w:jc w:val="both"/>
        <w:rPr>
          <w:color w:val="000000"/>
        </w:rPr>
      </w:pPr>
      <w:r w:rsidRPr="00246745">
        <w:rPr>
          <w:b/>
          <w:bCs/>
          <w:color w:val="000000"/>
        </w:rPr>
        <w:t>То степь открывалась далёкая и молчаливая, то низкие, подернутые кровью тучи, а то и люди, и паровик, и молотилка разом тонули в чернеющей темноте.</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p>
    <w:p w:rsidR="00571B9E" w:rsidRPr="00246745" w:rsidRDefault="002A5A14" w:rsidP="00571B9E">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22</w:t>
      </w:r>
      <w:r w:rsidR="00571B9E" w:rsidRPr="00246745">
        <w:rPr>
          <w:rFonts w:ascii="Times New Roman" w:eastAsia="Times New Roman" w:hAnsi="Times New Roman" w:cs="Times New Roman"/>
          <w:b/>
          <w:sz w:val="24"/>
          <w:szCs w:val="24"/>
          <w:lang w:eastAsia="ru-RU"/>
        </w:rPr>
        <w:t>. Какие из высказываний соответствуют содержанию текста? Укажите номера ответов.</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 Перемены, происходящие в русском языке, способны, без преувеличения, погубить его.</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2. Язык принимает заимствованные слова в народную речь, отшлифовывая их.</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Создавая свои произведения, писатели-классики ставили перед собой цель охранять русский язык.</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Действия людей по очистке родников и ключей сродни действиям писателей по сохранению родного языка.</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 xml:space="preserve">5. Расчищая родники на </w:t>
      </w:r>
      <w:proofErr w:type="spellStart"/>
      <w:r w:rsidRPr="00246745">
        <w:rPr>
          <w:rFonts w:ascii="Times New Roman" w:eastAsia="Times New Roman" w:hAnsi="Times New Roman" w:cs="Times New Roman"/>
          <w:sz w:val="24"/>
          <w:szCs w:val="24"/>
          <w:lang w:eastAsia="ru-RU"/>
        </w:rPr>
        <w:t>Малоголубинском</w:t>
      </w:r>
      <w:proofErr w:type="spellEnd"/>
      <w:r w:rsidRPr="00246745">
        <w:rPr>
          <w:rFonts w:ascii="Times New Roman" w:eastAsia="Times New Roman" w:hAnsi="Times New Roman" w:cs="Times New Roman"/>
          <w:sz w:val="24"/>
          <w:szCs w:val="24"/>
          <w:lang w:eastAsia="ru-RU"/>
        </w:rPr>
        <w:t xml:space="preserve"> хуторе, школьники тем самым способствовали очистке вод Дона</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 ________________________</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p>
    <w:p w:rsidR="00571B9E" w:rsidRPr="00246745" w:rsidRDefault="002A5A14"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b/>
          <w:sz w:val="24"/>
          <w:szCs w:val="24"/>
          <w:lang w:eastAsia="ru-RU"/>
        </w:rPr>
        <w:t>23</w:t>
      </w:r>
      <w:r w:rsidR="00571B9E" w:rsidRPr="00246745">
        <w:rPr>
          <w:rFonts w:ascii="Times New Roman" w:eastAsia="Times New Roman" w:hAnsi="Times New Roman" w:cs="Times New Roman"/>
          <w:sz w:val="24"/>
          <w:szCs w:val="24"/>
          <w:lang w:eastAsia="ru-RU"/>
        </w:rPr>
        <w:t>.Какие из перечисленных утверждений являются верными? Укажите номера ответов.</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 В предложениях 1–2 представлено описание.</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2. В предложениях 4–5 представлено рассуждение.</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В предложениях 12–13 представлено повествование.</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Предложение 16 объясняет содержание предложений 14–15.</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5. Предложения 21–22 иллюстрируют тезисы, выдвинутые </w:t>
      </w:r>
      <w:r w:rsidRPr="00246745">
        <w:rPr>
          <w:rFonts w:ascii="MS Mincho" w:eastAsia="MS Mincho" w:hAnsi="MS Mincho" w:cs="MS Mincho" w:hint="eastAsia"/>
          <w:sz w:val="24"/>
          <w:szCs w:val="24"/>
          <w:lang w:eastAsia="ru-RU"/>
        </w:rPr>
        <w:t> </w:t>
      </w:r>
      <w:r w:rsidRPr="00246745">
        <w:rPr>
          <w:rFonts w:ascii="Times New Roman" w:eastAsia="Times New Roman" w:hAnsi="Times New Roman" w:cs="Times New Roman"/>
          <w:sz w:val="24"/>
          <w:szCs w:val="24"/>
          <w:lang w:eastAsia="ru-RU"/>
        </w:rPr>
        <w:t>в предложениях 19–20.</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Ответ__________________________</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p>
    <w:p w:rsidR="00571B9E" w:rsidRPr="00246745" w:rsidRDefault="002A5A14" w:rsidP="00571B9E">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24</w:t>
      </w:r>
      <w:r w:rsidR="00571B9E" w:rsidRPr="00246745">
        <w:rPr>
          <w:rFonts w:ascii="Times New Roman" w:eastAsia="Times New Roman" w:hAnsi="Times New Roman" w:cs="Times New Roman"/>
          <w:b/>
          <w:sz w:val="24"/>
          <w:szCs w:val="24"/>
          <w:lang w:eastAsia="ru-RU"/>
        </w:rPr>
        <w:t>. Из предложений 1–2 выпишите синонимы (синонимическую пару).</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Ответ____________________________</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p>
    <w:p w:rsidR="00571B9E" w:rsidRPr="00246745" w:rsidRDefault="002A5A14" w:rsidP="006924D7">
      <w:pPr>
        <w:shd w:val="clear" w:color="auto" w:fill="FFFFFF"/>
        <w:spacing w:before="150" w:after="150" w:line="312" w:lineRule="atLeast"/>
        <w:jc w:val="both"/>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25</w:t>
      </w:r>
      <w:r w:rsidR="00571B9E" w:rsidRPr="00246745">
        <w:rPr>
          <w:rFonts w:ascii="Times New Roman" w:eastAsia="Times New Roman" w:hAnsi="Times New Roman" w:cs="Times New Roman"/>
          <w:b/>
          <w:sz w:val="24"/>
          <w:szCs w:val="24"/>
          <w:lang w:eastAsia="ru-RU"/>
        </w:rPr>
        <w:t xml:space="preserve">. </w:t>
      </w:r>
      <w:proofErr w:type="spellStart"/>
      <w:proofErr w:type="gramStart"/>
      <w:r w:rsidR="00571B9E" w:rsidRPr="00246745">
        <w:rPr>
          <w:rFonts w:ascii="Times New Roman" w:eastAsia="Times New Roman" w:hAnsi="Times New Roman" w:cs="Times New Roman"/>
          <w:b/>
          <w:sz w:val="24"/>
          <w:szCs w:val="24"/>
          <w:lang w:eastAsia="ru-RU"/>
        </w:rPr>
        <w:t>C</w:t>
      </w:r>
      <w:proofErr w:type="gramEnd"/>
      <w:r w:rsidR="00571B9E" w:rsidRPr="00246745">
        <w:rPr>
          <w:rFonts w:ascii="Times New Roman" w:eastAsia="Times New Roman" w:hAnsi="Times New Roman" w:cs="Times New Roman"/>
          <w:b/>
          <w:sz w:val="24"/>
          <w:szCs w:val="24"/>
          <w:lang w:eastAsia="ru-RU"/>
        </w:rPr>
        <w:t>реди</w:t>
      </w:r>
      <w:proofErr w:type="spellEnd"/>
      <w:r w:rsidR="00571B9E" w:rsidRPr="00246745">
        <w:rPr>
          <w:rFonts w:ascii="Times New Roman" w:eastAsia="Times New Roman" w:hAnsi="Times New Roman" w:cs="Times New Roman"/>
          <w:b/>
          <w:sz w:val="24"/>
          <w:szCs w:val="24"/>
          <w:lang w:eastAsia="ru-RU"/>
        </w:rPr>
        <w:t xml:space="preserve"> предложений 17–25 найдите такое, которое связано с предыдущим </w:t>
      </w:r>
      <w:r w:rsidR="00571B9E" w:rsidRPr="00246745">
        <w:rPr>
          <w:rFonts w:ascii="MS Mincho" w:eastAsia="MS Mincho" w:hAnsi="MS Mincho" w:cs="MS Mincho" w:hint="eastAsia"/>
          <w:b/>
          <w:sz w:val="24"/>
          <w:szCs w:val="24"/>
          <w:lang w:eastAsia="ru-RU"/>
        </w:rPr>
        <w:t> </w:t>
      </w:r>
      <w:r w:rsidR="00571B9E" w:rsidRPr="00246745">
        <w:rPr>
          <w:rFonts w:ascii="Times New Roman" w:eastAsia="Times New Roman" w:hAnsi="Times New Roman" w:cs="Times New Roman"/>
          <w:b/>
          <w:sz w:val="24"/>
          <w:szCs w:val="24"/>
          <w:lang w:eastAsia="ru-RU"/>
        </w:rPr>
        <w:t>с помощью личного и указательного местоимений. Напишите номер этого предложения.</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lastRenderedPageBreak/>
        <w:t>Ответ________________________</w:t>
      </w:r>
    </w:p>
    <w:p w:rsidR="00571B9E" w:rsidRPr="00246745" w:rsidRDefault="00571B9E" w:rsidP="00571B9E">
      <w:pPr>
        <w:pBdr>
          <w:top w:val="single" w:sz="6" w:space="6" w:color="DCDCDC"/>
          <w:left w:val="single" w:sz="6" w:space="9" w:color="DCDCDC"/>
          <w:bottom w:val="single" w:sz="6" w:space="6" w:color="DCDCDC"/>
          <w:right w:val="single" w:sz="6" w:space="9" w:color="DCDCDC"/>
        </w:pBdr>
        <w:shd w:val="clear" w:color="auto" w:fill="EFEFEF"/>
        <w:spacing w:after="75" w:line="312" w:lineRule="atLeast"/>
        <w:ind w:right="-465"/>
        <w:rPr>
          <w:rFonts w:ascii="Times New Roman" w:eastAsia="Times New Roman" w:hAnsi="Times New Roman" w:cs="Times New Roman"/>
          <w:b/>
          <w:sz w:val="24"/>
          <w:szCs w:val="24"/>
          <w:lang w:eastAsia="ru-RU"/>
        </w:rPr>
      </w:pPr>
    </w:p>
    <w:p w:rsidR="00571B9E" w:rsidRPr="00246745" w:rsidRDefault="00571B9E" w:rsidP="006924D7">
      <w:pPr>
        <w:pBdr>
          <w:top w:val="single" w:sz="6" w:space="6" w:color="DCDCDC"/>
          <w:left w:val="single" w:sz="6" w:space="9" w:color="DCDCDC"/>
          <w:bottom w:val="single" w:sz="6" w:space="6" w:color="DCDCDC"/>
          <w:right w:val="single" w:sz="6" w:space="9" w:color="DCDCDC"/>
        </w:pBdr>
        <w:shd w:val="clear" w:color="auto" w:fill="EFEFEF"/>
        <w:spacing w:after="75" w:line="312" w:lineRule="atLeast"/>
        <w:ind w:right="-465"/>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571B9E" w:rsidRPr="00246745" w:rsidRDefault="00571B9E" w:rsidP="00571B9E">
      <w:pPr>
        <w:shd w:val="clear" w:color="auto" w:fill="FFFFFF"/>
        <w:spacing w:before="150" w:after="150" w:line="312" w:lineRule="atLeast"/>
        <w:rPr>
          <w:rFonts w:ascii="Times New Roman" w:eastAsia="Times New Roman" w:hAnsi="Times New Roman" w:cs="Times New Roman"/>
          <w:sz w:val="24"/>
          <w:szCs w:val="24"/>
          <w:lang w:eastAsia="ru-RU"/>
        </w:rPr>
      </w:pPr>
    </w:p>
    <w:p w:rsidR="00571B9E" w:rsidRPr="00246745" w:rsidRDefault="002A5A14"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b/>
          <w:sz w:val="24"/>
          <w:szCs w:val="24"/>
          <w:lang w:eastAsia="ru-RU"/>
        </w:rPr>
        <w:t>26</w:t>
      </w:r>
      <w:r w:rsidR="00571B9E" w:rsidRPr="00246745">
        <w:rPr>
          <w:rFonts w:ascii="Times New Roman" w:eastAsia="Times New Roman" w:hAnsi="Times New Roman" w:cs="Times New Roman"/>
          <w:sz w:val="24"/>
          <w:szCs w:val="24"/>
          <w:lang w:eastAsia="ru-RU"/>
        </w:rPr>
        <w:t>. «О русском языке Б.П. Екимов рассказывает очень образно, красочно. Эмоциональный тон его рассуждений задают троп – (А)__________ (например, в предложении 6), а также приём – (Б)__________ («не старая плесень, а живая речь» в предложении 12). Говоря об изменениях в родном языке, автор пытается как можно точнее передать их суть, в чём ему помогает лексическое средство – (В)__________ («перемен, потрясений» в предложении 3, «огранит, отшлифует» в предложении 7). Однако судьба русского языка не вызывает у автора беспокойства, именно поэтому он используе</w:t>
      </w:r>
      <w:r w:rsidR="006924D7" w:rsidRPr="00246745">
        <w:rPr>
          <w:rFonts w:ascii="Times New Roman" w:eastAsia="Times New Roman" w:hAnsi="Times New Roman" w:cs="Times New Roman"/>
          <w:sz w:val="24"/>
          <w:szCs w:val="24"/>
          <w:lang w:eastAsia="ru-RU"/>
        </w:rPr>
        <w:t>т такой приём, как (Г)_______</w:t>
      </w:r>
      <w:r w:rsidR="00571B9E" w:rsidRPr="00246745">
        <w:rPr>
          <w:rFonts w:ascii="Times New Roman" w:eastAsia="Times New Roman" w:hAnsi="Times New Roman" w:cs="Times New Roman"/>
          <w:sz w:val="24"/>
          <w:szCs w:val="24"/>
          <w:lang w:eastAsia="ru-RU"/>
        </w:rPr>
        <w:t xml:space="preserve"> («конечно же» в предложениях 14, 17, 19)».</w:t>
      </w:r>
    </w:p>
    <w:p w:rsidR="00571B9E" w:rsidRPr="00246745" w:rsidRDefault="00571B9E"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Список терминов:</w:t>
      </w:r>
    </w:p>
    <w:p w:rsidR="00571B9E" w:rsidRPr="00246745" w:rsidRDefault="00571B9E"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 цитирование</w:t>
      </w:r>
    </w:p>
    <w:p w:rsidR="00571B9E" w:rsidRPr="00246745" w:rsidRDefault="00571B9E"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2. восклицательные предложения</w:t>
      </w:r>
    </w:p>
    <w:p w:rsidR="00571B9E" w:rsidRPr="00246745" w:rsidRDefault="00571B9E"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лексический повтор</w:t>
      </w:r>
    </w:p>
    <w:p w:rsidR="00571B9E" w:rsidRPr="00246745" w:rsidRDefault="00571B9E"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противопоставление</w:t>
      </w:r>
    </w:p>
    <w:p w:rsidR="00571B9E" w:rsidRPr="00246745" w:rsidRDefault="00571B9E"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5. анафора</w:t>
      </w:r>
    </w:p>
    <w:p w:rsidR="00571B9E" w:rsidRPr="00246745" w:rsidRDefault="00571B9E"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6. развёрнутая метафора</w:t>
      </w:r>
    </w:p>
    <w:p w:rsidR="00571B9E" w:rsidRPr="00246745" w:rsidRDefault="00571B9E"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7. парцелляция</w:t>
      </w:r>
    </w:p>
    <w:p w:rsidR="00571B9E" w:rsidRPr="00246745" w:rsidRDefault="00571B9E"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8. разговорные слова</w:t>
      </w:r>
    </w:p>
    <w:p w:rsidR="00571B9E" w:rsidRPr="00246745" w:rsidRDefault="00571B9E"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9. контекстные синонимы</w:t>
      </w:r>
    </w:p>
    <w:p w:rsidR="00571B9E" w:rsidRPr="00246745" w:rsidRDefault="00571B9E" w:rsidP="00F91E37">
      <w:pPr>
        <w:shd w:val="clear" w:color="auto" w:fill="FFFFFF"/>
        <w:spacing w:after="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 xml:space="preserve">Ответ </w:t>
      </w:r>
    </w:p>
    <w:tbl>
      <w:tblPr>
        <w:tblStyle w:val="a3"/>
        <w:tblW w:w="0" w:type="auto"/>
        <w:tblLook w:val="04A0" w:firstRow="1" w:lastRow="0" w:firstColumn="1" w:lastColumn="0" w:noHBand="0" w:noVBand="1"/>
      </w:tblPr>
      <w:tblGrid>
        <w:gridCol w:w="817"/>
        <w:gridCol w:w="851"/>
        <w:gridCol w:w="850"/>
        <w:gridCol w:w="709"/>
      </w:tblGrid>
      <w:tr w:rsidR="00571B9E" w:rsidRPr="00246745" w:rsidTr="00571B9E">
        <w:tc>
          <w:tcPr>
            <w:tcW w:w="817" w:type="dxa"/>
          </w:tcPr>
          <w:p w:rsidR="00571B9E" w:rsidRPr="00246745" w:rsidRDefault="00571B9E" w:rsidP="00571B9E">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А</w:t>
            </w:r>
          </w:p>
        </w:tc>
        <w:tc>
          <w:tcPr>
            <w:tcW w:w="851" w:type="dxa"/>
          </w:tcPr>
          <w:p w:rsidR="00571B9E" w:rsidRPr="00246745" w:rsidRDefault="00571B9E" w:rsidP="00571B9E">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Б</w:t>
            </w:r>
          </w:p>
        </w:tc>
        <w:tc>
          <w:tcPr>
            <w:tcW w:w="850" w:type="dxa"/>
          </w:tcPr>
          <w:p w:rsidR="00571B9E" w:rsidRPr="00246745" w:rsidRDefault="00571B9E" w:rsidP="00571B9E">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В</w:t>
            </w:r>
          </w:p>
        </w:tc>
        <w:tc>
          <w:tcPr>
            <w:tcW w:w="709" w:type="dxa"/>
          </w:tcPr>
          <w:p w:rsidR="00571B9E" w:rsidRPr="00246745" w:rsidRDefault="00571B9E" w:rsidP="00571B9E">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Г</w:t>
            </w:r>
          </w:p>
        </w:tc>
      </w:tr>
      <w:tr w:rsidR="00571B9E" w:rsidRPr="00246745" w:rsidTr="00571B9E">
        <w:tc>
          <w:tcPr>
            <w:tcW w:w="817" w:type="dxa"/>
          </w:tcPr>
          <w:p w:rsidR="00571B9E" w:rsidRPr="00246745" w:rsidRDefault="00571B9E" w:rsidP="00571B9E">
            <w:pPr>
              <w:spacing w:before="150" w:after="150" w:line="312" w:lineRule="atLeast"/>
              <w:rPr>
                <w:rFonts w:ascii="Times New Roman" w:eastAsia="Times New Roman" w:hAnsi="Times New Roman" w:cs="Times New Roman"/>
                <w:b/>
                <w:sz w:val="24"/>
                <w:szCs w:val="24"/>
                <w:lang w:eastAsia="ru-RU"/>
              </w:rPr>
            </w:pPr>
          </w:p>
        </w:tc>
        <w:tc>
          <w:tcPr>
            <w:tcW w:w="851" w:type="dxa"/>
          </w:tcPr>
          <w:p w:rsidR="00571B9E" w:rsidRPr="00246745" w:rsidRDefault="00571B9E" w:rsidP="00571B9E">
            <w:pPr>
              <w:spacing w:before="150" w:after="150" w:line="312" w:lineRule="atLeast"/>
              <w:rPr>
                <w:rFonts w:ascii="Times New Roman" w:eastAsia="Times New Roman" w:hAnsi="Times New Roman" w:cs="Times New Roman"/>
                <w:b/>
                <w:sz w:val="24"/>
                <w:szCs w:val="24"/>
                <w:lang w:eastAsia="ru-RU"/>
              </w:rPr>
            </w:pPr>
          </w:p>
        </w:tc>
        <w:tc>
          <w:tcPr>
            <w:tcW w:w="850" w:type="dxa"/>
          </w:tcPr>
          <w:p w:rsidR="00571B9E" w:rsidRPr="00246745" w:rsidRDefault="00571B9E" w:rsidP="00571B9E">
            <w:pPr>
              <w:spacing w:before="150" w:after="150" w:line="312" w:lineRule="atLeast"/>
              <w:rPr>
                <w:rFonts w:ascii="Times New Roman" w:eastAsia="Times New Roman" w:hAnsi="Times New Roman" w:cs="Times New Roman"/>
                <w:b/>
                <w:sz w:val="24"/>
                <w:szCs w:val="24"/>
                <w:lang w:eastAsia="ru-RU"/>
              </w:rPr>
            </w:pPr>
          </w:p>
        </w:tc>
        <w:tc>
          <w:tcPr>
            <w:tcW w:w="709" w:type="dxa"/>
          </w:tcPr>
          <w:p w:rsidR="00571B9E" w:rsidRPr="00246745" w:rsidRDefault="00571B9E" w:rsidP="00571B9E">
            <w:pPr>
              <w:spacing w:before="150" w:after="150" w:line="312" w:lineRule="atLeast"/>
              <w:rPr>
                <w:rFonts w:ascii="Times New Roman" w:eastAsia="Times New Roman" w:hAnsi="Times New Roman" w:cs="Times New Roman"/>
                <w:b/>
                <w:sz w:val="24"/>
                <w:szCs w:val="24"/>
                <w:lang w:eastAsia="ru-RU"/>
              </w:rPr>
            </w:pPr>
          </w:p>
        </w:tc>
      </w:tr>
    </w:tbl>
    <w:p w:rsidR="00AC28D2" w:rsidRPr="00246745" w:rsidRDefault="00AC28D2">
      <w:pPr>
        <w:rPr>
          <w:rFonts w:ascii="Times New Roman" w:hAnsi="Times New Roman" w:cs="Times New Roman"/>
          <w:sz w:val="24"/>
          <w:szCs w:val="24"/>
        </w:rPr>
      </w:pPr>
    </w:p>
    <w:p w:rsidR="00DE58E5" w:rsidRPr="00246745" w:rsidRDefault="00AC28D2" w:rsidP="00DE58E5">
      <w:pPr>
        <w:rPr>
          <w:rFonts w:ascii="Times New Roman" w:hAnsi="Times New Roman" w:cs="Times New Roman"/>
          <w:b/>
          <w:sz w:val="24"/>
          <w:szCs w:val="24"/>
        </w:rPr>
      </w:pPr>
      <w:r w:rsidRPr="00246745">
        <w:rPr>
          <w:rFonts w:ascii="Times New Roman" w:hAnsi="Times New Roman" w:cs="Times New Roman"/>
          <w:b/>
          <w:sz w:val="24"/>
          <w:szCs w:val="24"/>
        </w:rPr>
        <w:t>3</w:t>
      </w:r>
      <w:r w:rsidR="00DE58E5" w:rsidRPr="00246745">
        <w:rPr>
          <w:rFonts w:ascii="Times New Roman" w:hAnsi="Times New Roman" w:cs="Times New Roman"/>
          <w:b/>
          <w:sz w:val="24"/>
          <w:szCs w:val="24"/>
        </w:rPr>
        <w:t>.К зачету №3.</w:t>
      </w:r>
      <w:r w:rsidRPr="00246745">
        <w:rPr>
          <w:rFonts w:ascii="Times New Roman" w:hAnsi="Times New Roman" w:cs="Times New Roman"/>
          <w:b/>
          <w:sz w:val="24"/>
          <w:szCs w:val="24"/>
        </w:rPr>
        <w:t>Текст 3.</w:t>
      </w:r>
    </w:p>
    <w:p w:rsidR="00ED189F" w:rsidRPr="00246745" w:rsidRDefault="00ED189F" w:rsidP="00ED189F">
      <w:pPr>
        <w:shd w:val="clear" w:color="auto" w:fill="FFFFFF"/>
        <w:spacing w:line="312" w:lineRule="atLeast"/>
        <w:jc w:val="center"/>
        <w:rPr>
          <w:rFonts w:ascii="Times New Roman" w:eastAsia="Times New Roman" w:hAnsi="Times New Roman" w:cs="Times New Roman"/>
          <w:b/>
          <w:bCs/>
          <w:color w:val="252525"/>
          <w:sz w:val="24"/>
          <w:szCs w:val="24"/>
          <w:lang w:eastAsia="ru-RU"/>
        </w:rPr>
      </w:pPr>
      <w:r w:rsidRPr="00246745">
        <w:rPr>
          <w:rFonts w:ascii="Times New Roman" w:eastAsia="Times New Roman" w:hAnsi="Times New Roman" w:cs="Times New Roman"/>
          <w:b/>
          <w:bCs/>
          <w:color w:val="252525"/>
          <w:sz w:val="24"/>
          <w:szCs w:val="24"/>
          <w:lang w:eastAsia="ru-RU"/>
        </w:rPr>
        <w:t>Прочитайте</w:t>
      </w:r>
      <w:r w:rsidR="00881DD6">
        <w:rPr>
          <w:rFonts w:ascii="Times New Roman" w:eastAsia="Times New Roman" w:hAnsi="Times New Roman" w:cs="Times New Roman"/>
          <w:b/>
          <w:bCs/>
          <w:color w:val="252525"/>
          <w:sz w:val="24"/>
          <w:szCs w:val="24"/>
          <w:lang w:eastAsia="ru-RU"/>
        </w:rPr>
        <w:t xml:space="preserve"> текст и выполните задания 20-26</w:t>
      </w:r>
      <w:r w:rsidRPr="00246745">
        <w:rPr>
          <w:rFonts w:ascii="Times New Roman" w:eastAsia="Times New Roman" w:hAnsi="Times New Roman" w:cs="Times New Roman"/>
          <w:b/>
          <w:bCs/>
          <w:color w:val="252525"/>
          <w:sz w:val="24"/>
          <w:szCs w:val="24"/>
          <w:lang w:eastAsia="ru-RU"/>
        </w:rPr>
        <w:t>.</w:t>
      </w:r>
    </w:p>
    <w:p w:rsidR="00ED189F" w:rsidRPr="00246745" w:rsidRDefault="00ED189F" w:rsidP="00ED189F">
      <w:pPr>
        <w:shd w:val="clear" w:color="auto" w:fill="FFFFFF"/>
        <w:spacing w:after="0" w:line="312" w:lineRule="atLeast"/>
        <w:jc w:val="center"/>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МИЛОСЕРДИЕ</w:t>
      </w:r>
    </w:p>
    <w:p w:rsidR="00ED189F" w:rsidRPr="00246745" w:rsidRDefault="00ED189F"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(1)Прохожу по подземному переходу возле гостиницы «Советская». (2)Впереди нищий музыкант в чёрных очках сидит на скамеечке и поёт, подыгрывая себе на гитаре. (З</w:t>
      </w:r>
      <w:proofErr w:type="gramStart"/>
      <w:r w:rsidRPr="00246745">
        <w:rPr>
          <w:rFonts w:ascii="Times New Roman" w:eastAsia="Times New Roman" w:hAnsi="Times New Roman" w:cs="Times New Roman"/>
          <w:sz w:val="24"/>
          <w:szCs w:val="24"/>
          <w:lang w:eastAsia="ru-RU"/>
        </w:rPr>
        <w:t>)П</w:t>
      </w:r>
      <w:proofErr w:type="gramEnd"/>
      <w:r w:rsidRPr="00246745">
        <w:rPr>
          <w:rFonts w:ascii="Times New Roman" w:eastAsia="Times New Roman" w:hAnsi="Times New Roman" w:cs="Times New Roman"/>
          <w:sz w:val="24"/>
          <w:szCs w:val="24"/>
          <w:lang w:eastAsia="ru-RU"/>
        </w:rPr>
        <w:t>ереход в это время почему-то был пуст.</w:t>
      </w:r>
    </w:p>
    <w:p w:rsidR="00ED189F" w:rsidRPr="00246745" w:rsidRDefault="00ED189F"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(4)Поравнялся с музыкантом, зачерпнул из пальто мелочь и высыпал ему в железную коробку. (5)Иду дальше.</w:t>
      </w:r>
    </w:p>
    <w:p w:rsidR="00ED189F" w:rsidRPr="00246745" w:rsidRDefault="00ED189F"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lastRenderedPageBreak/>
        <w:t>(6)Случайно вложил руку в карман и чувствую, что там ещё много монет. (7)Что за чёрт! (8)Я был уверен, что, когда давал деньги музыканту, выгреб всё, что было в кармане.</w:t>
      </w:r>
    </w:p>
    <w:p w:rsidR="00ED189F" w:rsidRPr="00246745" w:rsidRDefault="00ED189F"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(9)Вернулся к музыканту и, уже радуясь, что на нём чёрные очки и он, скорее всего, не заметил глупую сложность всей процедуры, снова зачерпнул из пальто жменю мелочи и высыпал ему в железную коробку.</w:t>
      </w:r>
    </w:p>
    <w:p w:rsidR="00ED189F" w:rsidRPr="00246745" w:rsidRDefault="00ED189F"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proofErr w:type="gramStart"/>
      <w:r w:rsidRPr="00246745">
        <w:rPr>
          <w:rFonts w:ascii="Times New Roman" w:eastAsia="Times New Roman" w:hAnsi="Times New Roman" w:cs="Times New Roman"/>
          <w:sz w:val="24"/>
          <w:szCs w:val="24"/>
          <w:lang w:eastAsia="ru-RU"/>
        </w:rPr>
        <w:t>(10)Пошёл дальше. (11)Отошёл шагов на десять и, снова сунув руку в карман, вдруг обнаружил, что там ещё много монет. (12)В первый миг я был так поражён, что впору было крикнуть: (13)«Чудо! (14)Чудо! (15)Господь наполняет мой карман, опорожняемый для нищего!» (16)Но через миг остыл. (17)Я понял, что монеты просто застревали в глубоких складках</w:t>
      </w:r>
      <w:proofErr w:type="gramEnd"/>
      <w:r w:rsidRPr="00246745">
        <w:rPr>
          <w:rFonts w:ascii="Times New Roman" w:eastAsia="Times New Roman" w:hAnsi="Times New Roman" w:cs="Times New Roman"/>
          <w:sz w:val="24"/>
          <w:szCs w:val="24"/>
          <w:lang w:eastAsia="ru-RU"/>
        </w:rPr>
        <w:t xml:space="preserve"> </w:t>
      </w:r>
      <w:proofErr w:type="gramStart"/>
      <w:r w:rsidRPr="00246745">
        <w:rPr>
          <w:rFonts w:ascii="Times New Roman" w:eastAsia="Times New Roman" w:hAnsi="Times New Roman" w:cs="Times New Roman"/>
          <w:sz w:val="24"/>
          <w:szCs w:val="24"/>
          <w:lang w:eastAsia="ru-RU"/>
        </w:rPr>
        <w:t>моего пальто. (18) Их там много скопилось. (19)Сдачу часто дают мелочью, а на неё вроде нечего покупать. (20)Почему же я в первый и во второй раз недогрёб монеты? (21)Потому что делал это небрежно и автоматически. (22)Почему же небрежно и автоматически? (23)Потому что, увы, был равнодушен к музыканту. (24)Тогда почему же всё-таки зачерпнул из кармана</w:t>
      </w:r>
      <w:proofErr w:type="gramEnd"/>
      <w:r w:rsidRPr="00246745">
        <w:rPr>
          <w:rFonts w:ascii="Times New Roman" w:eastAsia="Times New Roman" w:hAnsi="Times New Roman" w:cs="Times New Roman"/>
          <w:sz w:val="24"/>
          <w:szCs w:val="24"/>
          <w:lang w:eastAsia="ru-RU"/>
        </w:rPr>
        <w:t xml:space="preserve"> мелочь?</w:t>
      </w:r>
    </w:p>
    <w:p w:rsidR="00ED189F" w:rsidRPr="00246745" w:rsidRDefault="00ED189F"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proofErr w:type="gramStart"/>
      <w:r w:rsidRPr="00246745">
        <w:rPr>
          <w:rFonts w:ascii="Times New Roman" w:eastAsia="Times New Roman" w:hAnsi="Times New Roman" w:cs="Times New Roman"/>
          <w:sz w:val="24"/>
          <w:szCs w:val="24"/>
          <w:lang w:eastAsia="ru-RU"/>
        </w:rPr>
        <w:t>(25)Скорее всего потому, что много раз переходил подземными переходами, где сидели нищие с протянутой рукой, и довольно часто по спешке, по лени проходил мимо. (26)Проходил, но оставалась царапина на совести: надо было остановиться и дать им что-нибудь. (27)Возможно, бессознательно этот мелкий акт милосердия перебрасывался на других. (28)Обычно по этим переходам снуёт множество людей. (29)А сейчас</w:t>
      </w:r>
      <w:proofErr w:type="gramEnd"/>
      <w:r w:rsidRPr="00246745">
        <w:rPr>
          <w:rFonts w:ascii="Times New Roman" w:eastAsia="Times New Roman" w:hAnsi="Times New Roman" w:cs="Times New Roman"/>
          <w:sz w:val="24"/>
          <w:szCs w:val="24"/>
          <w:lang w:eastAsia="ru-RU"/>
        </w:rPr>
        <w:t xml:space="preserve"> никого не было, и он как бы играл для меня одного.</w:t>
      </w:r>
    </w:p>
    <w:p w:rsidR="00ED189F" w:rsidRPr="00246745" w:rsidRDefault="00ED189F"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(З</w:t>
      </w:r>
      <w:proofErr w:type="gramStart"/>
      <w:r w:rsidRPr="00246745">
        <w:rPr>
          <w:rFonts w:ascii="Times New Roman" w:eastAsia="Times New Roman" w:hAnsi="Times New Roman" w:cs="Times New Roman"/>
          <w:sz w:val="24"/>
          <w:szCs w:val="24"/>
          <w:lang w:eastAsia="ru-RU"/>
        </w:rPr>
        <w:t>0</w:t>
      </w:r>
      <w:proofErr w:type="gramEnd"/>
      <w:r w:rsidRPr="00246745">
        <w:rPr>
          <w:rFonts w:ascii="Times New Roman" w:eastAsia="Times New Roman" w:hAnsi="Times New Roman" w:cs="Times New Roman"/>
          <w:sz w:val="24"/>
          <w:szCs w:val="24"/>
          <w:lang w:eastAsia="ru-RU"/>
        </w:rPr>
        <w:t>)Впрочем, во всём этом что-то есть. (31)Может быть, и в большом смысле добро надо делать равнодушно, чтобы не возникало тщеславия, чтобы не ждать никакой благодарности, чтобы не озлиться оттого, что тебя никто не благодарит. (32)Да и какое это добро, если в ответ на него человек тебе благо дарит. (ЗЗ</w:t>
      </w:r>
      <w:proofErr w:type="gramStart"/>
      <w:r w:rsidRPr="00246745">
        <w:rPr>
          <w:rFonts w:ascii="Times New Roman" w:eastAsia="Times New Roman" w:hAnsi="Times New Roman" w:cs="Times New Roman"/>
          <w:sz w:val="24"/>
          <w:szCs w:val="24"/>
          <w:lang w:eastAsia="ru-RU"/>
        </w:rPr>
        <w:t>)З</w:t>
      </w:r>
      <w:proofErr w:type="gramEnd"/>
      <w:r w:rsidRPr="00246745">
        <w:rPr>
          <w:rFonts w:ascii="Times New Roman" w:eastAsia="Times New Roman" w:hAnsi="Times New Roman" w:cs="Times New Roman"/>
          <w:sz w:val="24"/>
          <w:szCs w:val="24"/>
          <w:lang w:eastAsia="ru-RU"/>
        </w:rPr>
        <w:t>начит, вы в расчёте и не было никакого бескорыстного добра. (34)Кстати, как только мы осознали бескорыстность своего поступка, мы получили тайную мзду за своё бескорыстие. (35)Отдай равнодушно то, что можешь дать нуждающемуся, и иди дальше, не думая об этом.</w:t>
      </w:r>
    </w:p>
    <w:p w:rsidR="00ED189F" w:rsidRPr="00246745" w:rsidRDefault="00ED189F"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(36)Но можно поставить вопрос и так. (37)Добро и благодарность необходимы человеку и служат развитию человечества в области духа, как торговля в материальной области. (38)Обмен духовными ценностями (благодарность в ответ на добро), может быть, ещё более необходим человеку, чем торговля.</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w:t>
      </w:r>
      <w:r w:rsidRPr="00246745">
        <w:rPr>
          <w:rFonts w:ascii="Times New Roman" w:eastAsia="Times New Roman" w:hAnsi="Times New Roman" w:cs="Times New Roman"/>
          <w:b/>
          <w:bCs/>
          <w:sz w:val="24"/>
          <w:szCs w:val="24"/>
          <w:lang w:eastAsia="ru-RU"/>
        </w:rPr>
        <w:t>По Ф. Искандеру</w:t>
      </w:r>
      <w:r w:rsidRPr="00246745">
        <w:rPr>
          <w:rFonts w:ascii="Times New Roman" w:eastAsia="Times New Roman" w:hAnsi="Times New Roman" w:cs="Times New Roman"/>
          <w:sz w:val="24"/>
          <w:szCs w:val="24"/>
          <w:lang w:eastAsia="ru-RU"/>
        </w:rPr>
        <w:t> *)</w:t>
      </w:r>
    </w:p>
    <w:p w:rsidR="00ED189F" w:rsidRPr="00246745" w:rsidRDefault="00ED189F" w:rsidP="006924D7">
      <w:pPr>
        <w:shd w:val="clear" w:color="auto" w:fill="FFFFFF"/>
        <w:spacing w:before="150" w:after="150" w:line="312" w:lineRule="atLeast"/>
        <w:jc w:val="both"/>
        <w:rPr>
          <w:rFonts w:ascii="Times New Roman" w:eastAsia="Times New Roman" w:hAnsi="Times New Roman" w:cs="Times New Roman"/>
          <w:i/>
          <w:iCs/>
          <w:sz w:val="24"/>
          <w:szCs w:val="24"/>
          <w:lang w:eastAsia="ru-RU"/>
        </w:rPr>
      </w:pPr>
      <w:r w:rsidRPr="00246745">
        <w:rPr>
          <w:rFonts w:ascii="Times New Roman" w:eastAsia="Times New Roman" w:hAnsi="Times New Roman" w:cs="Times New Roman"/>
          <w:sz w:val="24"/>
          <w:szCs w:val="24"/>
          <w:lang w:eastAsia="ru-RU"/>
        </w:rPr>
        <w:t>* </w:t>
      </w:r>
      <w:r w:rsidRPr="00246745">
        <w:rPr>
          <w:rFonts w:ascii="Times New Roman" w:eastAsia="Times New Roman" w:hAnsi="Times New Roman" w:cs="Times New Roman"/>
          <w:i/>
          <w:iCs/>
          <w:sz w:val="24"/>
          <w:szCs w:val="24"/>
          <w:lang w:eastAsia="ru-RU"/>
        </w:rPr>
        <w:t xml:space="preserve">Фазиль </w:t>
      </w:r>
      <w:proofErr w:type="spellStart"/>
      <w:r w:rsidRPr="00246745">
        <w:rPr>
          <w:rFonts w:ascii="Times New Roman" w:eastAsia="Times New Roman" w:hAnsi="Times New Roman" w:cs="Times New Roman"/>
          <w:i/>
          <w:iCs/>
          <w:sz w:val="24"/>
          <w:szCs w:val="24"/>
          <w:lang w:eastAsia="ru-RU"/>
        </w:rPr>
        <w:t>Абдулович</w:t>
      </w:r>
      <w:proofErr w:type="spellEnd"/>
      <w:r w:rsidRPr="00246745">
        <w:rPr>
          <w:rFonts w:ascii="Times New Roman" w:eastAsia="Times New Roman" w:hAnsi="Times New Roman" w:cs="Times New Roman"/>
          <w:i/>
          <w:iCs/>
          <w:sz w:val="24"/>
          <w:szCs w:val="24"/>
          <w:lang w:eastAsia="ru-RU"/>
        </w:rPr>
        <w:t xml:space="preserve"> Искандер (1929—2016 гг.) — советский и российский прозаик и поэт. Известность к писателю пришла в 1966 году после публикации в «Новом мире» повести «Созвездие </w:t>
      </w:r>
      <w:proofErr w:type="spellStart"/>
      <w:r w:rsidRPr="00246745">
        <w:rPr>
          <w:rFonts w:ascii="Times New Roman" w:eastAsia="Times New Roman" w:hAnsi="Times New Roman" w:cs="Times New Roman"/>
          <w:i/>
          <w:iCs/>
          <w:sz w:val="24"/>
          <w:szCs w:val="24"/>
          <w:lang w:eastAsia="ru-RU"/>
        </w:rPr>
        <w:t>Козлотура</w:t>
      </w:r>
      <w:proofErr w:type="spellEnd"/>
      <w:r w:rsidRPr="00246745">
        <w:rPr>
          <w:rFonts w:ascii="Times New Roman" w:eastAsia="Times New Roman" w:hAnsi="Times New Roman" w:cs="Times New Roman"/>
          <w:i/>
          <w:iCs/>
          <w:sz w:val="24"/>
          <w:szCs w:val="24"/>
          <w:lang w:eastAsia="ru-RU"/>
        </w:rPr>
        <w:t>». Главные книги Искандера написаны в своеобразном жанре: роман-эпопея «</w:t>
      </w:r>
      <w:proofErr w:type="spellStart"/>
      <w:r w:rsidRPr="00246745">
        <w:rPr>
          <w:rFonts w:ascii="Times New Roman" w:eastAsia="Times New Roman" w:hAnsi="Times New Roman" w:cs="Times New Roman"/>
          <w:i/>
          <w:iCs/>
          <w:sz w:val="24"/>
          <w:szCs w:val="24"/>
          <w:lang w:eastAsia="ru-RU"/>
        </w:rPr>
        <w:t>Сандро</w:t>
      </w:r>
      <w:proofErr w:type="spellEnd"/>
      <w:r w:rsidRPr="00246745">
        <w:rPr>
          <w:rFonts w:ascii="Times New Roman" w:eastAsia="Times New Roman" w:hAnsi="Times New Roman" w:cs="Times New Roman"/>
          <w:i/>
          <w:iCs/>
          <w:sz w:val="24"/>
          <w:szCs w:val="24"/>
          <w:lang w:eastAsia="ru-RU"/>
        </w:rPr>
        <w:t xml:space="preserve"> из Чегема», эпос «Детство </w:t>
      </w:r>
      <w:proofErr w:type="spellStart"/>
      <w:r w:rsidRPr="00246745">
        <w:rPr>
          <w:rFonts w:ascii="Times New Roman" w:eastAsia="Times New Roman" w:hAnsi="Times New Roman" w:cs="Times New Roman"/>
          <w:i/>
          <w:iCs/>
          <w:sz w:val="24"/>
          <w:szCs w:val="24"/>
          <w:lang w:eastAsia="ru-RU"/>
        </w:rPr>
        <w:t>Чика</w:t>
      </w:r>
      <w:proofErr w:type="spellEnd"/>
      <w:r w:rsidRPr="00246745">
        <w:rPr>
          <w:rFonts w:ascii="Times New Roman" w:eastAsia="Times New Roman" w:hAnsi="Times New Roman" w:cs="Times New Roman"/>
          <w:i/>
          <w:iCs/>
          <w:sz w:val="24"/>
          <w:szCs w:val="24"/>
          <w:lang w:eastAsia="ru-RU"/>
        </w:rPr>
        <w:t>», повесть-притча «Кролики и удавы», эссе-диалог «Думающий о России и американец». Сюжет многих его сочинений разворачивается в селе Чегем, где автор провёл значительную часть своего детства.</w:t>
      </w:r>
    </w:p>
    <w:p w:rsidR="00AB5681" w:rsidRPr="00246745" w:rsidRDefault="002A5A14" w:rsidP="00AB5681">
      <w:pPr>
        <w:pStyle w:val="leftmargin"/>
        <w:shd w:val="clear" w:color="auto" w:fill="FFFFFF"/>
        <w:spacing w:before="0" w:beforeAutospacing="0" w:after="0" w:afterAutospacing="0"/>
        <w:ind w:firstLine="375"/>
        <w:jc w:val="both"/>
        <w:rPr>
          <w:color w:val="000000"/>
        </w:rPr>
      </w:pPr>
      <w:r w:rsidRPr="00246745">
        <w:rPr>
          <w:b/>
        </w:rPr>
        <w:t>6</w:t>
      </w:r>
      <w:r w:rsidR="00AB5681" w:rsidRPr="00246745">
        <w:rPr>
          <w:b/>
        </w:rPr>
        <w:t>.</w:t>
      </w:r>
      <w:r w:rsidR="00AB5681" w:rsidRPr="00246745">
        <w:rPr>
          <w:color w:val="000000"/>
        </w:rPr>
        <w:t xml:space="preserve"> Отредактируйте предложение: исправьте лексическую ошибку, </w:t>
      </w:r>
      <w:r w:rsidR="00AB5681" w:rsidRPr="00246745">
        <w:rPr>
          <w:b/>
          <w:bCs/>
          <w:color w:val="000000"/>
        </w:rPr>
        <w:t>исключив лишнее</w:t>
      </w:r>
      <w:r w:rsidR="00AB5681" w:rsidRPr="00246745">
        <w:rPr>
          <w:color w:val="000000"/>
        </w:rPr>
        <w:t> слово. Выпишите это слово.</w:t>
      </w:r>
    </w:p>
    <w:p w:rsidR="00AB5681" w:rsidRPr="00246745" w:rsidRDefault="00AB5681" w:rsidP="00AB5681">
      <w:pPr>
        <w:pStyle w:val="a9"/>
        <w:shd w:val="clear" w:color="auto" w:fill="FFFFFF"/>
        <w:spacing w:before="0" w:beforeAutospacing="0" w:after="0" w:afterAutospacing="0"/>
        <w:jc w:val="both"/>
        <w:rPr>
          <w:color w:val="000000"/>
        </w:rPr>
      </w:pPr>
      <w:r w:rsidRPr="00246745">
        <w:rPr>
          <w:color w:val="000000"/>
        </w:rPr>
        <w:t> </w:t>
      </w:r>
    </w:p>
    <w:p w:rsidR="00AB5681" w:rsidRPr="00246745" w:rsidRDefault="00AB5681" w:rsidP="00AB5681">
      <w:pPr>
        <w:pStyle w:val="leftmargin"/>
        <w:shd w:val="clear" w:color="auto" w:fill="FFFFFF"/>
        <w:spacing w:before="0" w:beforeAutospacing="0" w:after="0" w:afterAutospacing="0"/>
        <w:ind w:firstLine="375"/>
        <w:jc w:val="both"/>
        <w:rPr>
          <w:color w:val="000000"/>
        </w:rPr>
      </w:pPr>
      <w:r w:rsidRPr="00246745">
        <w:rPr>
          <w:b/>
          <w:bCs/>
          <w:color w:val="000000"/>
        </w:rPr>
        <w:t xml:space="preserve">Когда канонада </w:t>
      </w:r>
      <w:proofErr w:type="gramStart"/>
      <w:r w:rsidRPr="00246745">
        <w:rPr>
          <w:b/>
          <w:bCs/>
          <w:color w:val="000000"/>
        </w:rPr>
        <w:t>утихла</w:t>
      </w:r>
      <w:proofErr w:type="gramEnd"/>
      <w:r w:rsidRPr="00246745">
        <w:rPr>
          <w:b/>
          <w:bCs/>
          <w:color w:val="000000"/>
        </w:rPr>
        <w:t xml:space="preserve"> и они вошли, наконец, в дом, на полу обнаружили совершенно мёртвого человека</w:t>
      </w:r>
    </w:p>
    <w:p w:rsidR="00AB5681" w:rsidRPr="00246745" w:rsidRDefault="00AB5681" w:rsidP="00ED189F">
      <w:pPr>
        <w:shd w:val="clear" w:color="auto" w:fill="FFFFFF"/>
        <w:spacing w:before="150" w:after="150" w:line="312" w:lineRule="atLeast"/>
        <w:rPr>
          <w:rFonts w:ascii="Times New Roman" w:eastAsia="Times New Roman" w:hAnsi="Times New Roman" w:cs="Times New Roman"/>
          <w:sz w:val="24"/>
          <w:szCs w:val="24"/>
          <w:lang w:eastAsia="ru-RU"/>
        </w:rPr>
      </w:pPr>
    </w:p>
    <w:p w:rsidR="00ED189F" w:rsidRPr="00246745" w:rsidRDefault="002A5A14"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22</w:t>
      </w:r>
      <w:r w:rsidR="00ED189F" w:rsidRPr="00246745">
        <w:rPr>
          <w:rFonts w:ascii="Times New Roman" w:eastAsia="Times New Roman" w:hAnsi="Times New Roman" w:cs="Times New Roman"/>
          <w:b/>
          <w:sz w:val="24"/>
          <w:szCs w:val="24"/>
          <w:lang w:eastAsia="ru-RU"/>
        </w:rPr>
        <w:t>. Какие из высказываний </w:t>
      </w:r>
      <w:r w:rsidR="00ED189F" w:rsidRPr="00246745">
        <w:rPr>
          <w:rFonts w:ascii="Times New Roman" w:eastAsia="Times New Roman" w:hAnsi="Times New Roman" w:cs="Times New Roman"/>
          <w:b/>
          <w:bCs/>
          <w:sz w:val="24"/>
          <w:szCs w:val="24"/>
          <w:lang w:eastAsia="ru-RU"/>
        </w:rPr>
        <w:t>соответствуют</w:t>
      </w:r>
      <w:r w:rsidR="00ED189F" w:rsidRPr="00246745">
        <w:rPr>
          <w:rFonts w:ascii="Times New Roman" w:eastAsia="Times New Roman" w:hAnsi="Times New Roman" w:cs="Times New Roman"/>
          <w:b/>
          <w:sz w:val="24"/>
          <w:szCs w:val="24"/>
          <w:lang w:eastAsia="ru-RU"/>
        </w:rPr>
        <w:t> содержанию текста? Укажите номера ответов.</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 Обнаружив мелочь в кармане, рассказчик вернулся к музыканту, чтобы снова дать ему денег.</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lastRenderedPageBreak/>
        <w:t>2. Рассказчик дал денег нищему потому, что музыкант играл специально для него.</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Ранее рассказчик много раз проходил мимо этого музыканта, не давая ему денег.</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Человек должен делать добро бескорыстно, не ожидая благодарности в ответ.</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 xml:space="preserve">5. </w:t>
      </w:r>
      <w:proofErr w:type="gramStart"/>
      <w:r w:rsidRPr="00246745">
        <w:rPr>
          <w:rFonts w:ascii="Times New Roman" w:eastAsia="Times New Roman" w:hAnsi="Times New Roman" w:cs="Times New Roman"/>
          <w:sz w:val="24"/>
          <w:szCs w:val="24"/>
          <w:lang w:eastAsia="ru-RU"/>
        </w:rPr>
        <w:t>Добро и благодарность необходимы человечеству для духовного развития.</w:t>
      </w:r>
      <w:proofErr w:type="gramEnd"/>
    </w:p>
    <w:p w:rsidR="00ED189F" w:rsidRPr="00246745" w:rsidRDefault="00ED189F"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Ответ__________________________</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p>
    <w:p w:rsidR="00ED189F" w:rsidRPr="00246745" w:rsidRDefault="002A5A14"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23</w:t>
      </w:r>
      <w:r w:rsidR="00ED189F" w:rsidRPr="00246745">
        <w:rPr>
          <w:rFonts w:ascii="Times New Roman" w:eastAsia="Times New Roman" w:hAnsi="Times New Roman" w:cs="Times New Roman"/>
          <w:b/>
          <w:sz w:val="24"/>
          <w:szCs w:val="24"/>
          <w:lang w:eastAsia="ru-RU"/>
        </w:rPr>
        <w:t>.Какие из перечисленных утверждений являются верными? Укажите номера ответов.</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 В предложениях 4—6 представлено повествование.</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2. В предложениях 25—29 представлено рассуждение.</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Предложение 17 указывает на причину того, о чём говорится в предложении 16.</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В предложениях 30—32 представлено описание.</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5. Предложение 12 поясняет содержание предложения 11.</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Ответ________________</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p>
    <w:p w:rsidR="00ED189F" w:rsidRPr="00246745" w:rsidRDefault="002A5A14"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b/>
          <w:sz w:val="24"/>
          <w:szCs w:val="24"/>
          <w:lang w:eastAsia="ru-RU"/>
        </w:rPr>
        <w:t>24</w:t>
      </w:r>
      <w:r w:rsidR="00ED189F" w:rsidRPr="00246745">
        <w:rPr>
          <w:rFonts w:ascii="Times New Roman" w:eastAsia="Times New Roman" w:hAnsi="Times New Roman" w:cs="Times New Roman"/>
          <w:b/>
          <w:sz w:val="24"/>
          <w:szCs w:val="24"/>
          <w:lang w:eastAsia="ru-RU"/>
        </w:rPr>
        <w:t>. Из предложений 8-11 выпишите диалектное слово</w:t>
      </w:r>
      <w:r w:rsidR="00ED189F" w:rsidRPr="00246745">
        <w:rPr>
          <w:rFonts w:ascii="Times New Roman" w:eastAsia="Times New Roman" w:hAnsi="Times New Roman" w:cs="Times New Roman"/>
          <w:sz w:val="24"/>
          <w:szCs w:val="24"/>
          <w:lang w:eastAsia="ru-RU"/>
        </w:rPr>
        <w:t>.</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Ответ____________________</w:t>
      </w:r>
    </w:p>
    <w:p w:rsidR="00ED189F" w:rsidRPr="00246745" w:rsidRDefault="0012337D" w:rsidP="00ED189F">
      <w:pPr>
        <w:shd w:val="clear" w:color="auto" w:fill="FFFFFF"/>
        <w:spacing w:before="150" w:after="150" w:line="31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align="center" o:hrstd="t" o:hrnoshade="t" o:hr="t" fillcolor="#e0e0e0" stroked="f"/>
        </w:pic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p>
    <w:p w:rsidR="00ED189F" w:rsidRPr="00246745" w:rsidRDefault="002A5A14"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25</w:t>
      </w:r>
      <w:r w:rsidR="00ED189F" w:rsidRPr="00246745">
        <w:rPr>
          <w:rFonts w:ascii="Times New Roman" w:eastAsia="Times New Roman" w:hAnsi="Times New Roman" w:cs="Times New Roman"/>
          <w:b/>
          <w:sz w:val="24"/>
          <w:szCs w:val="24"/>
          <w:lang w:eastAsia="ru-RU"/>
        </w:rPr>
        <w:t>.Среди предложений 13—19 найдите такое, которое связано с предыдущим с помощью личного местоимения. Напишите номер этого предложения.</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Ответ________________</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b/>
          <w:sz w:val="24"/>
          <w:szCs w:val="24"/>
          <w:lang w:eastAsia="ru-RU"/>
        </w:rPr>
      </w:pPr>
    </w:p>
    <w:p w:rsidR="00ED189F" w:rsidRPr="00246745" w:rsidRDefault="00ED189F" w:rsidP="006924D7">
      <w:pPr>
        <w:pBdr>
          <w:top w:val="single" w:sz="6" w:space="6" w:color="DCDCDC"/>
          <w:left w:val="single" w:sz="6" w:space="9" w:color="DCDCDC"/>
          <w:bottom w:val="single" w:sz="6" w:space="6" w:color="DCDCDC"/>
          <w:right w:val="single" w:sz="6" w:space="0" w:color="DCDCDC"/>
        </w:pBdr>
        <w:shd w:val="clear" w:color="auto" w:fill="EFEFEF"/>
        <w:spacing w:after="75" w:line="312" w:lineRule="atLeast"/>
        <w:ind w:right="-465"/>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p>
    <w:p w:rsidR="00ED189F" w:rsidRPr="00246745" w:rsidRDefault="002A5A14" w:rsidP="006924D7">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b/>
          <w:sz w:val="24"/>
          <w:szCs w:val="24"/>
          <w:lang w:eastAsia="ru-RU"/>
        </w:rPr>
        <w:t>26</w:t>
      </w:r>
      <w:r w:rsidR="00ED189F" w:rsidRPr="00246745">
        <w:rPr>
          <w:rFonts w:ascii="Times New Roman" w:eastAsia="Times New Roman" w:hAnsi="Times New Roman" w:cs="Times New Roman"/>
          <w:sz w:val="24"/>
          <w:szCs w:val="24"/>
          <w:lang w:eastAsia="ru-RU"/>
        </w:rPr>
        <w:t>. «Обычный случай в переходе становится для Фазиля Искандера толчком к размышлению о роли милосердия в жизни человека. Свои чувства писатель передаёт не только с помощью такого тропа, как (А) _____ («царапина на совести» в предложении 26), но и (Б) _____ (предложения 13, 14, 15). Разнообразные синтаксические средства: (В) _____ (предложения 20-21, 22-23, 24-25) и (Г) ____ (в предложениях 27, 30, 33, 34) — помогают автору строить рассуждение, подчёркивают логику его мысли».</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lastRenderedPageBreak/>
        <w:t>Список терминов:</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 метафора</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2) гипербола</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эпитеты</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градация</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5) вводные слова</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6) односоставные предложения</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7) вопросно-ответная форма изложения</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8) вопросительные предложения</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9) восклицательные предложения</w:t>
      </w:r>
    </w:p>
    <w:p w:rsidR="00ED189F" w:rsidRPr="00246745" w:rsidRDefault="00ED189F" w:rsidP="00DE58E5">
      <w:pPr>
        <w:rPr>
          <w:rFonts w:ascii="Times New Roman" w:hAnsi="Times New Roman" w:cs="Times New Roman"/>
          <w:b/>
          <w:sz w:val="24"/>
          <w:szCs w:val="24"/>
        </w:rPr>
      </w:pPr>
      <w:r w:rsidRPr="00246745">
        <w:rPr>
          <w:rFonts w:ascii="Times New Roman" w:hAnsi="Times New Roman" w:cs="Times New Roman"/>
          <w:b/>
          <w:sz w:val="24"/>
          <w:szCs w:val="24"/>
        </w:rPr>
        <w:t xml:space="preserve">Ответ </w:t>
      </w:r>
    </w:p>
    <w:tbl>
      <w:tblPr>
        <w:tblStyle w:val="a3"/>
        <w:tblW w:w="0" w:type="auto"/>
        <w:tblLook w:val="04A0" w:firstRow="1" w:lastRow="0" w:firstColumn="1" w:lastColumn="0" w:noHBand="0" w:noVBand="1"/>
      </w:tblPr>
      <w:tblGrid>
        <w:gridCol w:w="817"/>
        <w:gridCol w:w="851"/>
        <w:gridCol w:w="850"/>
        <w:gridCol w:w="709"/>
      </w:tblGrid>
      <w:tr w:rsidR="00ED189F" w:rsidRPr="00246745" w:rsidTr="00ED189F">
        <w:tc>
          <w:tcPr>
            <w:tcW w:w="817"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А</w:t>
            </w:r>
          </w:p>
        </w:tc>
        <w:tc>
          <w:tcPr>
            <w:tcW w:w="851"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Б</w:t>
            </w:r>
          </w:p>
        </w:tc>
        <w:tc>
          <w:tcPr>
            <w:tcW w:w="850"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В</w:t>
            </w:r>
          </w:p>
        </w:tc>
        <w:tc>
          <w:tcPr>
            <w:tcW w:w="709"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Г</w:t>
            </w:r>
          </w:p>
        </w:tc>
      </w:tr>
      <w:tr w:rsidR="00ED189F" w:rsidRPr="00246745" w:rsidTr="00ED189F">
        <w:tc>
          <w:tcPr>
            <w:tcW w:w="817"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p>
        </w:tc>
        <w:tc>
          <w:tcPr>
            <w:tcW w:w="851"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p>
        </w:tc>
        <w:tc>
          <w:tcPr>
            <w:tcW w:w="850"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p>
        </w:tc>
        <w:tc>
          <w:tcPr>
            <w:tcW w:w="709"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p>
        </w:tc>
      </w:tr>
    </w:tbl>
    <w:p w:rsidR="00ED189F" w:rsidRPr="00246745" w:rsidRDefault="00ED189F" w:rsidP="00DE58E5">
      <w:pPr>
        <w:rPr>
          <w:rFonts w:ascii="Times New Roman" w:hAnsi="Times New Roman" w:cs="Times New Roman"/>
          <w:b/>
          <w:sz w:val="24"/>
          <w:szCs w:val="24"/>
        </w:rPr>
      </w:pPr>
    </w:p>
    <w:p w:rsidR="00ED189F" w:rsidRPr="00246745" w:rsidRDefault="00ED189F" w:rsidP="00DE58E5">
      <w:pPr>
        <w:rPr>
          <w:rFonts w:ascii="Times New Roman" w:hAnsi="Times New Roman" w:cs="Times New Roman"/>
          <w:b/>
          <w:sz w:val="24"/>
          <w:szCs w:val="24"/>
        </w:rPr>
      </w:pPr>
    </w:p>
    <w:p w:rsidR="00DE58E5" w:rsidRPr="00246745" w:rsidRDefault="00AC28D2" w:rsidP="00DE58E5">
      <w:pPr>
        <w:rPr>
          <w:rFonts w:ascii="Times New Roman" w:hAnsi="Times New Roman" w:cs="Times New Roman"/>
          <w:b/>
          <w:sz w:val="24"/>
          <w:szCs w:val="24"/>
        </w:rPr>
      </w:pPr>
      <w:r w:rsidRPr="00246745">
        <w:rPr>
          <w:rFonts w:ascii="Times New Roman" w:hAnsi="Times New Roman" w:cs="Times New Roman"/>
          <w:b/>
          <w:sz w:val="24"/>
          <w:szCs w:val="24"/>
        </w:rPr>
        <w:t>4</w:t>
      </w:r>
      <w:r w:rsidR="00DE58E5" w:rsidRPr="00246745">
        <w:rPr>
          <w:rFonts w:ascii="Times New Roman" w:hAnsi="Times New Roman" w:cs="Times New Roman"/>
          <w:b/>
          <w:sz w:val="24"/>
          <w:szCs w:val="24"/>
        </w:rPr>
        <w:t>. К зачёту №4</w:t>
      </w:r>
      <w:r w:rsidRPr="00246745">
        <w:rPr>
          <w:rFonts w:ascii="Times New Roman" w:hAnsi="Times New Roman" w:cs="Times New Roman"/>
          <w:b/>
          <w:sz w:val="24"/>
          <w:szCs w:val="24"/>
        </w:rPr>
        <w:t>. Текст 4.</w:t>
      </w:r>
    </w:p>
    <w:p w:rsidR="00ED189F" w:rsidRPr="00246745" w:rsidRDefault="00ED189F" w:rsidP="00ED189F">
      <w:pPr>
        <w:shd w:val="clear" w:color="auto" w:fill="FFFFFF"/>
        <w:spacing w:line="312" w:lineRule="atLeast"/>
        <w:jc w:val="center"/>
        <w:rPr>
          <w:rFonts w:ascii="Times New Roman" w:eastAsia="Times New Roman" w:hAnsi="Times New Roman" w:cs="Times New Roman"/>
          <w:b/>
          <w:bCs/>
          <w:sz w:val="24"/>
          <w:szCs w:val="24"/>
          <w:lang w:eastAsia="ru-RU"/>
        </w:rPr>
      </w:pPr>
      <w:r w:rsidRPr="00246745">
        <w:rPr>
          <w:rFonts w:ascii="Times New Roman" w:eastAsia="Times New Roman" w:hAnsi="Times New Roman" w:cs="Times New Roman"/>
          <w:b/>
          <w:bCs/>
          <w:sz w:val="24"/>
          <w:szCs w:val="24"/>
          <w:lang w:eastAsia="ru-RU"/>
        </w:rPr>
        <w:t>Прочитайте</w:t>
      </w:r>
      <w:r w:rsidR="00881DD6">
        <w:rPr>
          <w:rFonts w:ascii="Times New Roman" w:eastAsia="Times New Roman" w:hAnsi="Times New Roman" w:cs="Times New Roman"/>
          <w:b/>
          <w:bCs/>
          <w:sz w:val="24"/>
          <w:szCs w:val="24"/>
          <w:lang w:eastAsia="ru-RU"/>
        </w:rPr>
        <w:t xml:space="preserve"> текст и выполните задания 20-26</w:t>
      </w:r>
      <w:r w:rsidRPr="00246745">
        <w:rPr>
          <w:rFonts w:ascii="Times New Roman" w:eastAsia="Times New Roman" w:hAnsi="Times New Roman" w:cs="Times New Roman"/>
          <w:b/>
          <w:bCs/>
          <w:sz w:val="24"/>
          <w:szCs w:val="24"/>
          <w:lang w:eastAsia="ru-RU"/>
        </w:rPr>
        <w:t>.</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(1)Я никогда не называл свою мать матерью, мамой. (2)У меня для неё было другое слово — мамочка. (З</w:t>
      </w:r>
      <w:proofErr w:type="gramStart"/>
      <w:r w:rsidRPr="00246745">
        <w:rPr>
          <w:rFonts w:ascii="Times New Roman" w:eastAsia="Times New Roman" w:hAnsi="Times New Roman" w:cs="Times New Roman"/>
          <w:sz w:val="24"/>
          <w:szCs w:val="24"/>
          <w:lang w:eastAsia="ru-RU"/>
        </w:rPr>
        <w:t>)Д</w:t>
      </w:r>
      <w:proofErr w:type="gramEnd"/>
      <w:r w:rsidRPr="00246745">
        <w:rPr>
          <w:rFonts w:ascii="Times New Roman" w:eastAsia="Times New Roman" w:hAnsi="Times New Roman" w:cs="Times New Roman"/>
          <w:sz w:val="24"/>
          <w:szCs w:val="24"/>
          <w:lang w:eastAsia="ru-RU"/>
        </w:rPr>
        <w:t>аже став большим, я не мог изменить этому слову. (4)Я пытался называть её «мама», но с губ помимо моей воли слетало всё то же ласковое, детское — «мамочка». (5)У меня отросли усы, появился бас. (6)Я стеснялся этого слова и на людях произносил его чуть слышно.</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proofErr w:type="gramStart"/>
      <w:r w:rsidRPr="00246745">
        <w:rPr>
          <w:rFonts w:ascii="Times New Roman" w:eastAsia="Times New Roman" w:hAnsi="Times New Roman" w:cs="Times New Roman"/>
          <w:sz w:val="24"/>
          <w:szCs w:val="24"/>
          <w:lang w:eastAsia="ru-RU"/>
        </w:rPr>
        <w:t>(7)Последний раз я произнёс его на мокрой от дождя платформе, у красной солдатской теплушки, в давке, под звуки тревожных гудков паровоза, под крик команды «По вагонам!». (8)Я не знал, что навсегда прощаюсь с матерью. (9)Не знал, что с матерью вообще можно проститься навсегда. (10)Я шептал «мамочка» ей на ухо и, чтобы никто не видел моих мужских</w:t>
      </w:r>
      <w:proofErr w:type="gramEnd"/>
      <w:r w:rsidRPr="00246745">
        <w:rPr>
          <w:rFonts w:ascii="Times New Roman" w:eastAsia="Times New Roman" w:hAnsi="Times New Roman" w:cs="Times New Roman"/>
          <w:sz w:val="24"/>
          <w:szCs w:val="24"/>
          <w:lang w:eastAsia="ru-RU"/>
        </w:rPr>
        <w:t xml:space="preserve"> слёз, вытирал их о её волосы... (11)Но когда теплушка тронулась — не выдержал. (12)Забыл, что я мужчина, солдат, забыл, что вокруг люди, множество людей, и сквозь грохот колёс, сквозь бьющий в глаза ветер закричал.</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(13)— Мамочка! (14)Мамочка...</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(15)Но она уже не слышала.</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(16)На фронте мы всегда были голодны. (17)Нам всегда было холодно. (18)Только в бою у орудий забывали о голоде и холоде. (19)И ещё — когда получали из дома письма.</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proofErr w:type="gramStart"/>
      <w:r w:rsidRPr="00246745">
        <w:rPr>
          <w:rFonts w:ascii="Times New Roman" w:eastAsia="Times New Roman" w:hAnsi="Times New Roman" w:cs="Times New Roman"/>
          <w:sz w:val="24"/>
          <w:szCs w:val="24"/>
          <w:lang w:eastAsia="ru-RU"/>
        </w:rPr>
        <w:t>(20)Но было у писем из дома одно необычайное свойство, которое каждый открывал для себя и никому не признавался в своём открытии (21)В самые трудные минуты, когда казалось — всё кончено или кончится в следующее мгновение и нет уже ни одной зацепки за жизнь, мы находили в письмах из дома НЗ — неприкосновенный запас жизни. (22)Запаса хватало надолго, его берегли</w:t>
      </w:r>
      <w:proofErr w:type="gramEnd"/>
      <w:r w:rsidRPr="00246745">
        <w:rPr>
          <w:rFonts w:ascii="Times New Roman" w:eastAsia="Times New Roman" w:hAnsi="Times New Roman" w:cs="Times New Roman"/>
          <w:sz w:val="24"/>
          <w:szCs w:val="24"/>
          <w:lang w:eastAsia="ru-RU"/>
        </w:rPr>
        <w:t xml:space="preserve"> и растягивали, не надеясь пополнить его в скором времени.</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(23)У меня не сохранились мамины письма. (24)Я не запомнил их наизусть, хотя перечитывал десятки раз. (25)Но в памяти жива картина жизни родного дома, которая возникала из маминых весточек.</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lastRenderedPageBreak/>
        <w:t>(26)На ледяном ветру я видел её у печки с закрытыми глазами. (27)Это видение возникало ночью на посту. (28)У меня в кармане лежало письмо. (29)От него веяло далёким теплом, пахнувшим смолистыми дровами. (З</w:t>
      </w:r>
      <w:proofErr w:type="gramStart"/>
      <w:r w:rsidRPr="00246745">
        <w:rPr>
          <w:rFonts w:ascii="Times New Roman" w:eastAsia="Times New Roman" w:hAnsi="Times New Roman" w:cs="Times New Roman"/>
          <w:sz w:val="24"/>
          <w:szCs w:val="24"/>
          <w:lang w:eastAsia="ru-RU"/>
        </w:rPr>
        <w:t>0</w:t>
      </w:r>
      <w:proofErr w:type="gramEnd"/>
      <w:r w:rsidRPr="00246745">
        <w:rPr>
          <w:rFonts w:ascii="Times New Roman" w:eastAsia="Times New Roman" w:hAnsi="Times New Roman" w:cs="Times New Roman"/>
          <w:sz w:val="24"/>
          <w:szCs w:val="24"/>
          <w:lang w:eastAsia="ru-RU"/>
        </w:rPr>
        <w:t>)Это родное тепло было сильнее ветра.</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(31)Когда от мамы приходило письмо, не было ни бумаги, ни конверта с номером полевой почты, ни строчек. (32)Был мамин голос. (33)Я слышал его даже в грохоте орудий. (34)Дым землянки касался щеки, как дым родного дома.</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(35)Под Новый год я увидел у себя дома ёлку. (З</w:t>
      </w:r>
      <w:proofErr w:type="gramStart"/>
      <w:r w:rsidRPr="00246745">
        <w:rPr>
          <w:rFonts w:ascii="Times New Roman" w:eastAsia="Times New Roman" w:hAnsi="Times New Roman" w:cs="Times New Roman"/>
          <w:sz w:val="24"/>
          <w:szCs w:val="24"/>
          <w:lang w:eastAsia="ru-RU"/>
        </w:rPr>
        <w:t>6</w:t>
      </w:r>
      <w:proofErr w:type="gramEnd"/>
      <w:r w:rsidRPr="00246745">
        <w:rPr>
          <w:rFonts w:ascii="Times New Roman" w:eastAsia="Times New Roman" w:hAnsi="Times New Roman" w:cs="Times New Roman"/>
          <w:sz w:val="24"/>
          <w:szCs w:val="24"/>
          <w:lang w:eastAsia="ru-RU"/>
        </w:rPr>
        <w:t>)Мама подробно рассказывала в письме о ёлке. (37)Оказывается, в шкафу случайно нашлись ёлочные свечи. (38)Короткие, разноцветные, похожие на отточенные цветные карандаши. (39)Их зажгли, и с еловых веток по комнате разлился ни с чем не сравнимый аромат стеарина и хвои. (40)В комнате было темно, и только весёлые блуждающие огоньки замирали и разгорались, и тускло мерцали золочёные грецкие орехи.</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(41)Старые часы идут и бьют полночь. (42)Сверчок, чудом поселившийся в городской квартире, работает на стрекочущей машинке.</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(43)Ковш Большой Медведицы стоит на крыше дома, что напротив.</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(44)Пахнет хлебом. (45)Тихо. (46)Ёлка погасла. (47)Печка горячая.</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proofErr w:type="gramStart"/>
      <w:r w:rsidRPr="00246745">
        <w:rPr>
          <w:rFonts w:ascii="Times New Roman" w:eastAsia="Times New Roman" w:hAnsi="Times New Roman" w:cs="Times New Roman"/>
          <w:sz w:val="24"/>
          <w:szCs w:val="24"/>
          <w:lang w:eastAsia="ru-RU"/>
        </w:rPr>
        <w:t>(48)Потом оказалось, что всё это было легендой, которую умирающая мама сочинила для меня в ледяном доме, где все стёкла были выбиты взрывной волной, а печки были мертвы и люди умирали от осколков. (49)И она писала, умирая. (50)Из ледяного блокадного города слала мне последние капли своего тепла, последние кровинки.</w:t>
      </w:r>
      <w:proofErr w:type="gramEnd"/>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proofErr w:type="gramStart"/>
      <w:r w:rsidRPr="00246745">
        <w:rPr>
          <w:rFonts w:ascii="Times New Roman" w:eastAsia="Times New Roman" w:hAnsi="Times New Roman" w:cs="Times New Roman"/>
          <w:sz w:val="24"/>
          <w:szCs w:val="24"/>
          <w:lang w:eastAsia="ru-RU"/>
        </w:rPr>
        <w:t>(51)А я поверил легенде. (52)Держался за неё — за свой НЗ, за свою резервную жизнь. (53)Был слишком молод, чтобы читать между строк. (54)Я читал сами строки, не замечая, что буквы кривые, потому что их выводила рука, лишённая сил, для которой перо было тяжёлым, как топор. (55)Мать писала эти письма, пока билось сердце...</w:t>
      </w:r>
      <w:proofErr w:type="gramEnd"/>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proofErr w:type="gramStart"/>
      <w:r w:rsidRPr="00246745">
        <w:rPr>
          <w:rFonts w:ascii="Times New Roman" w:eastAsia="Times New Roman" w:hAnsi="Times New Roman" w:cs="Times New Roman"/>
          <w:sz w:val="24"/>
          <w:szCs w:val="24"/>
          <w:lang w:eastAsia="ru-RU"/>
        </w:rPr>
        <w:t>(56)Я много знаю о подвигах женщин: выносивших с поля боя раненых бойцов, работавших за мужчин, отдававших свою кровь детям, идущих по сибирским трактам за своими мужьями. (57)Я никогда не думал, что всё это имеет отношение к моей матери. (58)К тихой, застенчивой, обыденной, озабоченной только тем, как прокормить нас, обуть, уберечь...</w:t>
      </w:r>
      <w:proofErr w:type="gramEnd"/>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(59)Теперь я оглядываюсь на её жизнь и вижу: она прошла через всё это, но вижу это с опозданием. (60)Но я вижу. (61)Теперь я всё вижу и слышу.</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 xml:space="preserve">(62)Прости меня, </w:t>
      </w:r>
      <w:proofErr w:type="gramStart"/>
      <w:r w:rsidRPr="00246745">
        <w:rPr>
          <w:rFonts w:ascii="Times New Roman" w:eastAsia="Times New Roman" w:hAnsi="Times New Roman" w:cs="Times New Roman"/>
          <w:sz w:val="24"/>
          <w:szCs w:val="24"/>
          <w:lang w:eastAsia="ru-RU"/>
        </w:rPr>
        <w:t>родная</w:t>
      </w:r>
      <w:proofErr w:type="gramEnd"/>
      <w:r w:rsidRPr="00246745">
        <w:rPr>
          <w:rFonts w:ascii="Times New Roman" w:eastAsia="Times New Roman" w:hAnsi="Times New Roman" w:cs="Times New Roman"/>
          <w:sz w:val="24"/>
          <w:szCs w:val="24"/>
          <w:lang w:eastAsia="ru-RU"/>
        </w:rPr>
        <w:t>!</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w:t>
      </w:r>
      <w:r w:rsidRPr="00246745">
        <w:rPr>
          <w:rFonts w:ascii="Times New Roman" w:eastAsia="Times New Roman" w:hAnsi="Times New Roman" w:cs="Times New Roman"/>
          <w:b/>
          <w:bCs/>
          <w:sz w:val="24"/>
          <w:szCs w:val="24"/>
          <w:lang w:eastAsia="ru-RU"/>
        </w:rPr>
        <w:t>По Ю. Яковлеву</w:t>
      </w:r>
      <w:r w:rsidRPr="00246745">
        <w:rPr>
          <w:rFonts w:ascii="Times New Roman" w:eastAsia="Times New Roman" w:hAnsi="Times New Roman" w:cs="Times New Roman"/>
          <w:sz w:val="24"/>
          <w:szCs w:val="24"/>
          <w:lang w:eastAsia="ru-RU"/>
        </w:rPr>
        <w:t> *)</w:t>
      </w:r>
    </w:p>
    <w:p w:rsidR="00ED189F" w:rsidRPr="00246745" w:rsidRDefault="00ED189F" w:rsidP="001A6F7F">
      <w:pPr>
        <w:shd w:val="clear" w:color="auto" w:fill="FFFFFF"/>
        <w:spacing w:before="150" w:after="150" w:line="312" w:lineRule="atLeast"/>
        <w:jc w:val="both"/>
        <w:rPr>
          <w:rFonts w:ascii="Times New Roman" w:eastAsia="Times New Roman" w:hAnsi="Times New Roman" w:cs="Times New Roman"/>
          <w:i/>
          <w:iCs/>
          <w:sz w:val="24"/>
          <w:szCs w:val="24"/>
          <w:lang w:eastAsia="ru-RU"/>
        </w:rPr>
      </w:pPr>
      <w:r w:rsidRPr="00246745">
        <w:rPr>
          <w:rFonts w:ascii="Times New Roman" w:eastAsia="Times New Roman" w:hAnsi="Times New Roman" w:cs="Times New Roman"/>
          <w:sz w:val="24"/>
          <w:szCs w:val="24"/>
          <w:lang w:eastAsia="ru-RU"/>
        </w:rPr>
        <w:t>* </w:t>
      </w:r>
      <w:r w:rsidRPr="00246745">
        <w:rPr>
          <w:rFonts w:ascii="Times New Roman" w:eastAsia="Times New Roman" w:hAnsi="Times New Roman" w:cs="Times New Roman"/>
          <w:i/>
          <w:iCs/>
          <w:sz w:val="24"/>
          <w:szCs w:val="24"/>
          <w:lang w:eastAsia="ru-RU"/>
        </w:rPr>
        <w:t xml:space="preserve">Юрий Яковлевич Яковлев (1922—1996) — русский прозаик, сценарист, журналист, автор книг для подростков. Участник Великой Отечественной войны. Основные темы прозы Юрия Яковлева — школьный быт, Великая Отечественная война, сценическое искусство, дружба между человеком и животным. Рассказы и повести: «Серёжкин сын», «Был настоящим трубачом», «У человека должна быть собака», «Воробьёв стекло не выбивал», «Кепка-невидимка» и сценарии игровых и анимационных фильмов: «Умка», «Умка ищет друга», «Зимородок», «Был настоящим трубачом», «Верный друг </w:t>
      </w:r>
      <w:proofErr w:type="spellStart"/>
      <w:r w:rsidRPr="00246745">
        <w:rPr>
          <w:rFonts w:ascii="Times New Roman" w:eastAsia="Times New Roman" w:hAnsi="Times New Roman" w:cs="Times New Roman"/>
          <w:i/>
          <w:iCs/>
          <w:sz w:val="24"/>
          <w:szCs w:val="24"/>
          <w:lang w:eastAsia="ru-RU"/>
        </w:rPr>
        <w:t>Санчо</w:t>
      </w:r>
      <w:proofErr w:type="spellEnd"/>
      <w:r w:rsidRPr="00246745">
        <w:rPr>
          <w:rFonts w:ascii="Times New Roman" w:eastAsia="Times New Roman" w:hAnsi="Times New Roman" w:cs="Times New Roman"/>
          <w:i/>
          <w:iCs/>
          <w:sz w:val="24"/>
          <w:szCs w:val="24"/>
          <w:lang w:eastAsia="ru-RU"/>
        </w:rPr>
        <w:t>», «У меня есть лев» и др.</w:t>
      </w:r>
    </w:p>
    <w:p w:rsidR="00AB5681" w:rsidRPr="00246745" w:rsidRDefault="002A5A14" w:rsidP="00AB5681">
      <w:pPr>
        <w:shd w:val="clear" w:color="auto" w:fill="FFFFFF"/>
        <w:jc w:val="both"/>
        <w:rPr>
          <w:rFonts w:ascii="Times New Roman" w:eastAsia="Times New Roman" w:hAnsi="Times New Roman" w:cs="Times New Roman"/>
          <w:b/>
          <w:bCs/>
          <w:color w:val="000000"/>
          <w:sz w:val="24"/>
          <w:szCs w:val="24"/>
          <w:lang w:eastAsia="ru-RU"/>
        </w:rPr>
      </w:pPr>
      <w:r w:rsidRPr="00246745">
        <w:rPr>
          <w:rFonts w:ascii="Times New Roman" w:eastAsia="Times New Roman" w:hAnsi="Times New Roman" w:cs="Times New Roman"/>
          <w:b/>
          <w:sz w:val="24"/>
          <w:szCs w:val="24"/>
          <w:lang w:eastAsia="ru-RU"/>
        </w:rPr>
        <w:t>6</w:t>
      </w:r>
      <w:r w:rsidR="00AB5681" w:rsidRPr="00246745">
        <w:rPr>
          <w:rFonts w:ascii="Times New Roman" w:eastAsia="Times New Roman" w:hAnsi="Times New Roman" w:cs="Times New Roman"/>
          <w:b/>
          <w:sz w:val="24"/>
          <w:szCs w:val="24"/>
          <w:lang w:eastAsia="ru-RU"/>
        </w:rPr>
        <w:t>.</w:t>
      </w:r>
      <w:r w:rsidR="00AB5681" w:rsidRPr="00246745">
        <w:rPr>
          <w:rFonts w:ascii="Times New Roman" w:eastAsia="Times New Roman" w:hAnsi="Times New Roman" w:cs="Times New Roman"/>
          <w:b/>
          <w:bCs/>
          <w:color w:val="000000"/>
          <w:sz w:val="24"/>
          <w:szCs w:val="24"/>
          <w:lang w:eastAsia="ru-RU"/>
        </w:rPr>
        <w:t xml:space="preserve"> </w:t>
      </w:r>
      <w:r w:rsidR="00AB5681" w:rsidRPr="00246745">
        <w:rPr>
          <w:rFonts w:ascii="Times New Roman" w:eastAsia="Times New Roman" w:hAnsi="Times New Roman" w:cs="Times New Roman"/>
          <w:color w:val="000000"/>
          <w:sz w:val="24"/>
          <w:szCs w:val="24"/>
          <w:lang w:eastAsia="ru-RU"/>
        </w:rPr>
        <w:t>Отредактируйте предложение: исправьте лексическую ошибку, </w:t>
      </w:r>
      <w:r w:rsidR="00AB5681" w:rsidRPr="00246745">
        <w:rPr>
          <w:rFonts w:ascii="Times New Roman" w:eastAsia="Times New Roman" w:hAnsi="Times New Roman" w:cs="Times New Roman"/>
          <w:b/>
          <w:bCs/>
          <w:color w:val="000000"/>
          <w:sz w:val="24"/>
          <w:szCs w:val="24"/>
          <w:lang w:eastAsia="ru-RU"/>
        </w:rPr>
        <w:t>исключив лишнее</w:t>
      </w:r>
      <w:r w:rsidR="00AB5681" w:rsidRPr="00246745">
        <w:rPr>
          <w:rFonts w:ascii="Times New Roman" w:eastAsia="Times New Roman" w:hAnsi="Times New Roman" w:cs="Times New Roman"/>
          <w:color w:val="000000"/>
          <w:sz w:val="24"/>
          <w:szCs w:val="24"/>
          <w:lang w:eastAsia="ru-RU"/>
        </w:rPr>
        <w:t> слово. Выпишите это слово.</w:t>
      </w:r>
    </w:p>
    <w:p w:rsidR="00AB5681" w:rsidRPr="00246745" w:rsidRDefault="00AB5681" w:rsidP="00AB568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46745">
        <w:rPr>
          <w:rFonts w:ascii="Times New Roman" w:eastAsia="Times New Roman" w:hAnsi="Times New Roman" w:cs="Times New Roman"/>
          <w:b/>
          <w:bCs/>
          <w:color w:val="000000"/>
          <w:sz w:val="24"/>
          <w:szCs w:val="24"/>
          <w:lang w:eastAsia="ru-RU"/>
        </w:rPr>
        <w:t>Холодный снег набился в морщины коры, и толстый, в три обхвата, ствол казался прошитым серебряными нитями.</w:t>
      </w:r>
    </w:p>
    <w:p w:rsidR="00ED189F" w:rsidRPr="00246745" w:rsidRDefault="002A5A14"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lastRenderedPageBreak/>
        <w:t>22</w:t>
      </w:r>
      <w:r w:rsidR="00ED189F" w:rsidRPr="00246745">
        <w:rPr>
          <w:rFonts w:ascii="Times New Roman" w:eastAsia="Times New Roman" w:hAnsi="Times New Roman" w:cs="Times New Roman"/>
          <w:b/>
          <w:sz w:val="24"/>
          <w:szCs w:val="24"/>
          <w:lang w:eastAsia="ru-RU"/>
        </w:rPr>
        <w:t>. Какие из высказываний соответствуют содержанию текста? Укажите номера ответов.</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 Рассказчик всегда, даже став взрослым, обращался к матери ласковым словом «мамочка».</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2. Уезжая на фронт, рассказчик знал, что больше никогда не увидит свою мать.</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НЗ — неприкосновенный запас жизни — пополнялся на фронте регулярно письмами из дома.</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Рассказчик запомнил содержание маминых писем на всю жизнь.</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5. Он был слишком молод и не читал между строк этих писем, поверил сочинённой матерью легенде.</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Ответ______________</w:t>
      </w:r>
    </w:p>
    <w:p w:rsidR="00ED189F" w:rsidRPr="00246745" w:rsidRDefault="002A5A14"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23</w:t>
      </w:r>
      <w:r w:rsidR="00ED189F" w:rsidRPr="00246745">
        <w:rPr>
          <w:rFonts w:ascii="Times New Roman" w:eastAsia="Times New Roman" w:hAnsi="Times New Roman" w:cs="Times New Roman"/>
          <w:b/>
          <w:sz w:val="24"/>
          <w:szCs w:val="24"/>
          <w:lang w:eastAsia="ru-RU"/>
        </w:rPr>
        <w:t>. Какие из перечисленных утверждений являются ошибочными? Укажите номера ответов.</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1. Предложение 8 противопоставлено по содержанию предложению 7.</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2. Предложения 18—19 противопоставлены по содержанию предложениям 16—17.</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В предложении 57 содержится вывод, следствие из содержания предложения 56.</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В предложениях 31—34 содержится рассуждение.</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5. Предложения 35—40 включают описание.</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Ответ_____________________</w:t>
      </w:r>
    </w:p>
    <w:p w:rsidR="00ED189F" w:rsidRPr="00246745" w:rsidRDefault="002A5A14" w:rsidP="00D46F4A">
      <w:pPr>
        <w:shd w:val="clear" w:color="auto" w:fill="FFFFFF"/>
        <w:spacing w:before="150" w:after="150" w:line="312" w:lineRule="atLeast"/>
        <w:jc w:val="both"/>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24</w:t>
      </w:r>
      <w:r w:rsidR="00ED189F" w:rsidRPr="00246745">
        <w:rPr>
          <w:rFonts w:ascii="Times New Roman" w:eastAsia="Times New Roman" w:hAnsi="Times New Roman" w:cs="Times New Roman"/>
          <w:b/>
          <w:sz w:val="24"/>
          <w:szCs w:val="24"/>
          <w:lang w:eastAsia="ru-RU"/>
        </w:rPr>
        <w:t>.</w:t>
      </w:r>
      <w:r w:rsidRPr="00246745">
        <w:rPr>
          <w:rFonts w:ascii="Times New Roman" w:eastAsia="Times New Roman" w:hAnsi="Times New Roman" w:cs="Times New Roman"/>
          <w:b/>
          <w:sz w:val="24"/>
          <w:szCs w:val="24"/>
          <w:lang w:eastAsia="ru-RU"/>
        </w:rPr>
        <w:t xml:space="preserve"> </w:t>
      </w:r>
      <w:r w:rsidR="00ED189F" w:rsidRPr="00246745">
        <w:rPr>
          <w:rFonts w:ascii="Times New Roman" w:eastAsia="Times New Roman" w:hAnsi="Times New Roman" w:cs="Times New Roman"/>
          <w:b/>
          <w:sz w:val="24"/>
          <w:szCs w:val="24"/>
          <w:lang w:eastAsia="ru-RU"/>
        </w:rPr>
        <w:t>Из предложений 35—40 выпишите контекстные антонимы (антонимическую пару)</w:t>
      </w:r>
    </w:p>
    <w:p w:rsidR="00ED189F" w:rsidRPr="00246745" w:rsidRDefault="00ED189F"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Ответ________________________</w:t>
      </w:r>
    </w:p>
    <w:p w:rsidR="00ED189F" w:rsidRPr="00246745" w:rsidRDefault="002A5A14" w:rsidP="00D46F4A">
      <w:pPr>
        <w:shd w:val="clear" w:color="auto" w:fill="FFFFFF"/>
        <w:spacing w:before="150" w:after="150" w:line="312" w:lineRule="atLeast"/>
        <w:jc w:val="both"/>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25</w:t>
      </w:r>
      <w:r w:rsidR="001A6F7F" w:rsidRPr="00246745">
        <w:rPr>
          <w:rFonts w:ascii="Times New Roman" w:eastAsia="Times New Roman" w:hAnsi="Times New Roman" w:cs="Times New Roman"/>
          <w:b/>
          <w:sz w:val="24"/>
          <w:szCs w:val="24"/>
          <w:lang w:eastAsia="ru-RU"/>
        </w:rPr>
        <w:t xml:space="preserve">. </w:t>
      </w:r>
      <w:proofErr w:type="gramStart"/>
      <w:r w:rsidR="00ED189F" w:rsidRPr="00246745">
        <w:rPr>
          <w:rFonts w:ascii="Times New Roman" w:eastAsia="Times New Roman" w:hAnsi="Times New Roman" w:cs="Times New Roman"/>
          <w:b/>
          <w:sz w:val="24"/>
          <w:szCs w:val="24"/>
          <w:lang w:eastAsia="ru-RU"/>
        </w:rPr>
        <w:t>Среди предложении 15—18 найдите такое, которое соединяется с предыдущими при помощи однокоренных слов.</w:t>
      </w:r>
      <w:proofErr w:type="gramEnd"/>
      <w:r w:rsidR="00ED189F" w:rsidRPr="00246745">
        <w:rPr>
          <w:rFonts w:ascii="Times New Roman" w:eastAsia="Times New Roman" w:hAnsi="Times New Roman" w:cs="Times New Roman"/>
          <w:b/>
          <w:sz w:val="24"/>
          <w:szCs w:val="24"/>
          <w:lang w:eastAsia="ru-RU"/>
        </w:rPr>
        <w:t xml:space="preserve"> Напишите номер этого предложения</w:t>
      </w:r>
    </w:p>
    <w:p w:rsidR="00ED189F" w:rsidRPr="00246745" w:rsidRDefault="001A6F7F" w:rsidP="00ED189F">
      <w:pPr>
        <w:shd w:val="clear" w:color="auto" w:fill="FFFFFF"/>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Ответ______________________</w:t>
      </w:r>
    </w:p>
    <w:p w:rsidR="00ED189F" w:rsidRPr="00246745" w:rsidRDefault="00ED189F" w:rsidP="00ED189F">
      <w:pPr>
        <w:shd w:val="clear" w:color="auto" w:fill="FFFFFF"/>
        <w:spacing w:before="150" w:after="150" w:line="312" w:lineRule="atLeast"/>
        <w:jc w:val="center"/>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Показать текст</w:t>
      </w:r>
    </w:p>
    <w:p w:rsidR="00ED189F" w:rsidRPr="00246745" w:rsidRDefault="00ED189F" w:rsidP="00D46F4A">
      <w:pPr>
        <w:pBdr>
          <w:top w:val="single" w:sz="6" w:space="6" w:color="DCDCDC"/>
          <w:left w:val="single" w:sz="6" w:space="9" w:color="DCDCDC"/>
          <w:bottom w:val="single" w:sz="6" w:space="6" w:color="DCDCDC"/>
          <w:right w:val="single" w:sz="6" w:space="0" w:color="DCDCDC"/>
        </w:pBdr>
        <w:shd w:val="clear" w:color="auto" w:fill="EFEFEF"/>
        <w:spacing w:after="75" w:line="312" w:lineRule="atLeast"/>
        <w:ind w:right="-465"/>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1A6F7F" w:rsidRPr="00246745" w:rsidRDefault="001A6F7F" w:rsidP="00ED189F">
      <w:pPr>
        <w:shd w:val="clear" w:color="auto" w:fill="FFFFFF"/>
        <w:spacing w:before="150" w:after="150" w:line="312" w:lineRule="atLeast"/>
        <w:rPr>
          <w:rFonts w:ascii="Times New Roman" w:eastAsia="Times New Roman" w:hAnsi="Times New Roman" w:cs="Times New Roman"/>
          <w:sz w:val="24"/>
          <w:szCs w:val="24"/>
          <w:lang w:eastAsia="ru-RU"/>
        </w:rPr>
      </w:pPr>
    </w:p>
    <w:p w:rsidR="00ED189F" w:rsidRPr="00246745" w:rsidRDefault="002A5A14" w:rsidP="00D46F4A">
      <w:pPr>
        <w:shd w:val="clear" w:color="auto" w:fill="FFFFFF"/>
        <w:spacing w:before="150" w:after="150" w:line="312" w:lineRule="atLeast"/>
        <w:jc w:val="both"/>
        <w:rPr>
          <w:rFonts w:ascii="Times New Roman" w:eastAsia="Times New Roman" w:hAnsi="Times New Roman" w:cs="Times New Roman"/>
          <w:sz w:val="24"/>
          <w:szCs w:val="24"/>
          <w:lang w:eastAsia="ru-RU"/>
        </w:rPr>
      </w:pPr>
      <w:r w:rsidRPr="00246745">
        <w:rPr>
          <w:rFonts w:ascii="Times New Roman" w:eastAsia="Times New Roman" w:hAnsi="Times New Roman" w:cs="Times New Roman"/>
          <w:b/>
          <w:sz w:val="24"/>
          <w:szCs w:val="24"/>
          <w:lang w:eastAsia="ru-RU"/>
        </w:rPr>
        <w:t>26</w:t>
      </w:r>
      <w:r w:rsidR="001A6F7F" w:rsidRPr="00246745">
        <w:rPr>
          <w:rFonts w:ascii="Times New Roman" w:eastAsia="Times New Roman" w:hAnsi="Times New Roman" w:cs="Times New Roman"/>
          <w:b/>
          <w:sz w:val="24"/>
          <w:szCs w:val="24"/>
          <w:lang w:eastAsia="ru-RU"/>
        </w:rPr>
        <w:t>.</w:t>
      </w:r>
      <w:r w:rsidR="001A6F7F" w:rsidRPr="00246745">
        <w:rPr>
          <w:rFonts w:ascii="Times New Roman" w:eastAsia="Times New Roman" w:hAnsi="Times New Roman" w:cs="Times New Roman"/>
          <w:sz w:val="24"/>
          <w:szCs w:val="24"/>
          <w:lang w:eastAsia="ru-RU"/>
        </w:rPr>
        <w:t xml:space="preserve"> </w:t>
      </w:r>
      <w:r w:rsidR="00ED189F" w:rsidRPr="00246745">
        <w:rPr>
          <w:rFonts w:ascii="Times New Roman" w:eastAsia="Times New Roman" w:hAnsi="Times New Roman" w:cs="Times New Roman"/>
          <w:sz w:val="24"/>
          <w:szCs w:val="24"/>
          <w:lang w:eastAsia="ru-RU"/>
        </w:rPr>
        <w:t>«Размышления-</w:t>
      </w:r>
      <w:proofErr w:type="gramStart"/>
      <w:r w:rsidR="00ED189F" w:rsidRPr="00246745">
        <w:rPr>
          <w:rFonts w:ascii="Times New Roman" w:eastAsia="Times New Roman" w:hAnsi="Times New Roman" w:cs="Times New Roman"/>
          <w:sz w:val="24"/>
          <w:szCs w:val="24"/>
          <w:lang w:eastAsia="ru-RU"/>
        </w:rPr>
        <w:t>воспоминания автора</w:t>
      </w:r>
      <w:proofErr w:type="gramEnd"/>
      <w:r w:rsidR="00ED189F" w:rsidRPr="00246745">
        <w:rPr>
          <w:rFonts w:ascii="Times New Roman" w:eastAsia="Times New Roman" w:hAnsi="Times New Roman" w:cs="Times New Roman"/>
          <w:sz w:val="24"/>
          <w:szCs w:val="24"/>
          <w:lang w:eastAsia="ru-RU"/>
        </w:rPr>
        <w:t xml:space="preserve"> посвящены самому дорогому человеку — матери — и самому тяжёлому и страшному периоду его жизни — войне, которые неразрывно связаны. Текст заканчивается словами раскаяния и прощения, к которым может присоединиться каждый из нас. </w:t>
      </w:r>
      <w:proofErr w:type="gramStart"/>
      <w:r w:rsidR="00ED189F" w:rsidRPr="00246745">
        <w:rPr>
          <w:rFonts w:ascii="Times New Roman" w:eastAsia="Times New Roman" w:hAnsi="Times New Roman" w:cs="Times New Roman"/>
          <w:sz w:val="24"/>
          <w:szCs w:val="24"/>
          <w:lang w:eastAsia="ru-RU"/>
        </w:rPr>
        <w:t>И обычные (А) ____ (в предложениях 13, 62) становятся выразительным приёмом, передающим состояние автора и его отношение к матери.</w:t>
      </w:r>
      <w:proofErr w:type="gramEnd"/>
      <w:r w:rsidR="00ED189F" w:rsidRPr="00246745">
        <w:rPr>
          <w:rFonts w:ascii="Times New Roman" w:eastAsia="Times New Roman" w:hAnsi="Times New Roman" w:cs="Times New Roman"/>
          <w:sz w:val="24"/>
          <w:szCs w:val="24"/>
          <w:lang w:eastAsia="ru-RU"/>
        </w:rPr>
        <w:t xml:space="preserve"> А (Б) _____ (в предложениях 59—61) многократно усиливает эмоционально-взволнованный рассказ автора. Синтаксические средства изобразительности (В) _____ (предложения 11—12, 37—38, 57—58) и (Г) ____ (предложения 29, 42) также способствуют этому».</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Список терминов:</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lastRenderedPageBreak/>
        <w:t>1) обособленные члены</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2) риторические вопросы</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3) риторические восклицания</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4) обращения</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5) вводные слова</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6) литота</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7) парцелляция</w:t>
      </w:r>
    </w:p>
    <w:p w:rsidR="00ED189F" w:rsidRPr="00246745"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8) лексический повтор</w:t>
      </w:r>
    </w:p>
    <w:p w:rsidR="00ED189F" w:rsidRDefault="00ED189F" w:rsidP="00F91E37">
      <w:pPr>
        <w:shd w:val="clear" w:color="auto" w:fill="FFFFFF"/>
        <w:spacing w:after="0" w:line="312" w:lineRule="atLeast"/>
        <w:rPr>
          <w:rFonts w:ascii="Times New Roman" w:eastAsia="Times New Roman" w:hAnsi="Times New Roman" w:cs="Times New Roman"/>
          <w:sz w:val="24"/>
          <w:szCs w:val="24"/>
          <w:lang w:eastAsia="ru-RU"/>
        </w:rPr>
      </w:pPr>
      <w:r w:rsidRPr="00246745">
        <w:rPr>
          <w:rFonts w:ascii="Times New Roman" w:eastAsia="Times New Roman" w:hAnsi="Times New Roman" w:cs="Times New Roman"/>
          <w:sz w:val="24"/>
          <w:szCs w:val="24"/>
          <w:lang w:eastAsia="ru-RU"/>
        </w:rPr>
        <w:t>9) публицистическая лексика</w:t>
      </w:r>
    </w:p>
    <w:p w:rsidR="00F91E37" w:rsidRPr="00246745" w:rsidRDefault="00F91E37" w:rsidP="00F91E37">
      <w:pPr>
        <w:shd w:val="clear" w:color="auto" w:fill="FFFFFF"/>
        <w:spacing w:after="0" w:line="312" w:lineRule="atLeast"/>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817"/>
        <w:gridCol w:w="851"/>
        <w:gridCol w:w="850"/>
        <w:gridCol w:w="709"/>
      </w:tblGrid>
      <w:tr w:rsidR="00ED189F" w:rsidRPr="00246745" w:rsidTr="00ED189F">
        <w:tc>
          <w:tcPr>
            <w:tcW w:w="817"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А</w:t>
            </w:r>
          </w:p>
        </w:tc>
        <w:tc>
          <w:tcPr>
            <w:tcW w:w="851"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Б</w:t>
            </w:r>
          </w:p>
        </w:tc>
        <w:tc>
          <w:tcPr>
            <w:tcW w:w="850"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В</w:t>
            </w:r>
          </w:p>
        </w:tc>
        <w:tc>
          <w:tcPr>
            <w:tcW w:w="709"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r w:rsidRPr="00246745">
              <w:rPr>
                <w:rFonts w:ascii="Times New Roman" w:eastAsia="Times New Roman" w:hAnsi="Times New Roman" w:cs="Times New Roman"/>
                <w:b/>
                <w:sz w:val="24"/>
                <w:szCs w:val="24"/>
                <w:lang w:eastAsia="ru-RU"/>
              </w:rPr>
              <w:t>Г</w:t>
            </w:r>
          </w:p>
        </w:tc>
      </w:tr>
      <w:tr w:rsidR="00ED189F" w:rsidRPr="00246745" w:rsidTr="00ED189F">
        <w:tc>
          <w:tcPr>
            <w:tcW w:w="817"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p>
        </w:tc>
        <w:tc>
          <w:tcPr>
            <w:tcW w:w="851"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p>
        </w:tc>
        <w:tc>
          <w:tcPr>
            <w:tcW w:w="850"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p>
        </w:tc>
        <w:tc>
          <w:tcPr>
            <w:tcW w:w="709" w:type="dxa"/>
          </w:tcPr>
          <w:p w:rsidR="00ED189F" w:rsidRPr="00246745" w:rsidRDefault="00ED189F" w:rsidP="00ED189F">
            <w:pPr>
              <w:spacing w:before="150" w:after="150" w:line="312" w:lineRule="atLeast"/>
              <w:rPr>
                <w:rFonts w:ascii="Times New Roman" w:eastAsia="Times New Roman" w:hAnsi="Times New Roman" w:cs="Times New Roman"/>
                <w:b/>
                <w:sz w:val="24"/>
                <w:szCs w:val="24"/>
                <w:lang w:eastAsia="ru-RU"/>
              </w:rPr>
            </w:pPr>
          </w:p>
        </w:tc>
      </w:tr>
    </w:tbl>
    <w:p w:rsidR="00ED189F" w:rsidRPr="00246745" w:rsidRDefault="00ED189F" w:rsidP="00ED189F">
      <w:pPr>
        <w:shd w:val="clear" w:color="auto" w:fill="FFFFFF"/>
        <w:spacing w:before="150" w:after="150" w:line="312" w:lineRule="atLeast"/>
        <w:rPr>
          <w:rFonts w:ascii="Times New Roman" w:eastAsia="Times New Roman" w:hAnsi="Times New Roman" w:cs="Times New Roman"/>
          <w:sz w:val="24"/>
          <w:szCs w:val="24"/>
          <w:lang w:eastAsia="ru-RU"/>
        </w:rPr>
      </w:pPr>
    </w:p>
    <w:p w:rsidR="00AB5681" w:rsidRPr="00246745" w:rsidRDefault="00AB5681" w:rsidP="00D46F4A">
      <w:pPr>
        <w:spacing w:after="0"/>
        <w:jc w:val="right"/>
        <w:rPr>
          <w:rFonts w:ascii="Times New Roman" w:hAnsi="Times New Roman" w:cs="Times New Roman"/>
          <w:b/>
          <w:sz w:val="24"/>
          <w:szCs w:val="24"/>
        </w:rPr>
      </w:pPr>
      <w:r w:rsidRPr="00246745">
        <w:rPr>
          <w:rFonts w:ascii="Times New Roman" w:hAnsi="Times New Roman" w:cs="Times New Roman"/>
          <w:b/>
          <w:sz w:val="24"/>
          <w:szCs w:val="24"/>
        </w:rPr>
        <w:t xml:space="preserve">Учитель: </w:t>
      </w:r>
      <w:r w:rsidR="00F91E37">
        <w:rPr>
          <w:rFonts w:ascii="Times New Roman" w:hAnsi="Times New Roman" w:cs="Times New Roman"/>
          <w:b/>
          <w:sz w:val="24"/>
          <w:szCs w:val="24"/>
        </w:rPr>
        <w:t>Иванова Л.А.</w:t>
      </w:r>
    </w:p>
    <w:p w:rsidR="00AB5681" w:rsidRPr="00246745" w:rsidRDefault="00AB5681" w:rsidP="00AB5681">
      <w:pPr>
        <w:spacing w:after="0" w:line="240" w:lineRule="auto"/>
        <w:rPr>
          <w:rFonts w:ascii="Times New Roman" w:eastAsia="Times New Roman" w:hAnsi="Times New Roman" w:cs="Times New Roman"/>
          <w:sz w:val="24"/>
          <w:szCs w:val="24"/>
          <w:lang w:eastAsia="ru-RU"/>
        </w:rPr>
      </w:pPr>
    </w:p>
    <w:p w:rsidR="00AC28D2" w:rsidRPr="00246745" w:rsidRDefault="00AC28D2" w:rsidP="00DE58E5">
      <w:pPr>
        <w:rPr>
          <w:rFonts w:ascii="Times New Roman" w:hAnsi="Times New Roman" w:cs="Times New Roman"/>
          <w:sz w:val="24"/>
          <w:szCs w:val="24"/>
        </w:rPr>
      </w:pPr>
    </w:p>
    <w:sectPr w:rsidR="00AC28D2" w:rsidRPr="00246745" w:rsidSect="00851F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46"/>
    <w:rsid w:val="000057C4"/>
    <w:rsid w:val="00060335"/>
    <w:rsid w:val="0012337D"/>
    <w:rsid w:val="001401A4"/>
    <w:rsid w:val="001A6F7F"/>
    <w:rsid w:val="001F2DF1"/>
    <w:rsid w:val="00246745"/>
    <w:rsid w:val="002A5A14"/>
    <w:rsid w:val="002B0F40"/>
    <w:rsid w:val="0035799B"/>
    <w:rsid w:val="00370EEC"/>
    <w:rsid w:val="00462B57"/>
    <w:rsid w:val="004F7D46"/>
    <w:rsid w:val="00571B9E"/>
    <w:rsid w:val="00576EAD"/>
    <w:rsid w:val="00583529"/>
    <w:rsid w:val="006924D7"/>
    <w:rsid w:val="006A1524"/>
    <w:rsid w:val="006C2A47"/>
    <w:rsid w:val="00750951"/>
    <w:rsid w:val="00791B96"/>
    <w:rsid w:val="007F6F73"/>
    <w:rsid w:val="00851F3D"/>
    <w:rsid w:val="008677EB"/>
    <w:rsid w:val="00881DD6"/>
    <w:rsid w:val="00931748"/>
    <w:rsid w:val="00977AA0"/>
    <w:rsid w:val="009F05D1"/>
    <w:rsid w:val="00AB5681"/>
    <w:rsid w:val="00AB74A6"/>
    <w:rsid w:val="00AC28D2"/>
    <w:rsid w:val="00C435C2"/>
    <w:rsid w:val="00C5446C"/>
    <w:rsid w:val="00CE7595"/>
    <w:rsid w:val="00D46F4A"/>
    <w:rsid w:val="00D73E3D"/>
    <w:rsid w:val="00DA3D10"/>
    <w:rsid w:val="00DB3FF7"/>
    <w:rsid w:val="00DE4C43"/>
    <w:rsid w:val="00DE58E5"/>
    <w:rsid w:val="00E02189"/>
    <w:rsid w:val="00E5476C"/>
    <w:rsid w:val="00E72F1B"/>
    <w:rsid w:val="00E8799D"/>
    <w:rsid w:val="00EA0CED"/>
    <w:rsid w:val="00ED189F"/>
    <w:rsid w:val="00F61BBF"/>
    <w:rsid w:val="00F875E4"/>
    <w:rsid w:val="00F91E37"/>
    <w:rsid w:val="00FA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F875E4"/>
    <w:pPr>
      <w:spacing w:after="0" w:line="240" w:lineRule="auto"/>
    </w:pPr>
  </w:style>
  <w:style w:type="paragraph" w:styleId="a6">
    <w:name w:val="Body Text"/>
    <w:basedOn w:val="a"/>
    <w:link w:val="a7"/>
    <w:rsid w:val="00851F3D"/>
    <w:pPr>
      <w:spacing w:after="0" w:line="240" w:lineRule="auto"/>
    </w:pPr>
    <w:rPr>
      <w:rFonts w:ascii="Times New Roman" w:eastAsia="Times New Roman" w:hAnsi="Times New Roman" w:cs="Times New Roman"/>
      <w:sz w:val="28"/>
      <w:szCs w:val="20"/>
      <w:lang w:val="en-US" w:eastAsia="ru-RU"/>
    </w:rPr>
  </w:style>
  <w:style w:type="character" w:customStyle="1" w:styleId="a7">
    <w:name w:val="Основной текст Знак"/>
    <w:basedOn w:val="a0"/>
    <w:link w:val="a6"/>
    <w:rsid w:val="00851F3D"/>
    <w:rPr>
      <w:rFonts w:ascii="Times New Roman" w:eastAsia="Times New Roman" w:hAnsi="Times New Roman" w:cs="Times New Roman"/>
      <w:sz w:val="28"/>
      <w:szCs w:val="20"/>
      <w:lang w:val="en-US" w:eastAsia="ru-RU"/>
    </w:rPr>
  </w:style>
  <w:style w:type="character" w:styleId="a8">
    <w:name w:val="Hyperlink"/>
    <w:basedOn w:val="a0"/>
    <w:uiPriority w:val="99"/>
    <w:unhideWhenUsed/>
    <w:rsid w:val="00CE7595"/>
    <w:rPr>
      <w:color w:val="0000FF" w:themeColor="hyperlink"/>
      <w:u w:val="single"/>
    </w:rPr>
  </w:style>
  <w:style w:type="paragraph" w:customStyle="1" w:styleId="leftmargin">
    <w:name w:val="left_margin"/>
    <w:basedOn w:val="a"/>
    <w:rsid w:val="00AB5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B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DE4C43"/>
  </w:style>
  <w:style w:type="character" w:styleId="HTML">
    <w:name w:val="HTML Cite"/>
    <w:basedOn w:val="a0"/>
    <w:uiPriority w:val="99"/>
    <w:semiHidden/>
    <w:unhideWhenUsed/>
    <w:rsid w:val="00881D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F875E4"/>
    <w:pPr>
      <w:spacing w:after="0" w:line="240" w:lineRule="auto"/>
    </w:pPr>
  </w:style>
  <w:style w:type="paragraph" w:styleId="a6">
    <w:name w:val="Body Text"/>
    <w:basedOn w:val="a"/>
    <w:link w:val="a7"/>
    <w:rsid w:val="00851F3D"/>
    <w:pPr>
      <w:spacing w:after="0" w:line="240" w:lineRule="auto"/>
    </w:pPr>
    <w:rPr>
      <w:rFonts w:ascii="Times New Roman" w:eastAsia="Times New Roman" w:hAnsi="Times New Roman" w:cs="Times New Roman"/>
      <w:sz w:val="28"/>
      <w:szCs w:val="20"/>
      <w:lang w:val="en-US" w:eastAsia="ru-RU"/>
    </w:rPr>
  </w:style>
  <w:style w:type="character" w:customStyle="1" w:styleId="a7">
    <w:name w:val="Основной текст Знак"/>
    <w:basedOn w:val="a0"/>
    <w:link w:val="a6"/>
    <w:rsid w:val="00851F3D"/>
    <w:rPr>
      <w:rFonts w:ascii="Times New Roman" w:eastAsia="Times New Roman" w:hAnsi="Times New Roman" w:cs="Times New Roman"/>
      <w:sz w:val="28"/>
      <w:szCs w:val="20"/>
      <w:lang w:val="en-US" w:eastAsia="ru-RU"/>
    </w:rPr>
  </w:style>
  <w:style w:type="character" w:styleId="a8">
    <w:name w:val="Hyperlink"/>
    <w:basedOn w:val="a0"/>
    <w:uiPriority w:val="99"/>
    <w:unhideWhenUsed/>
    <w:rsid w:val="00CE7595"/>
    <w:rPr>
      <w:color w:val="0000FF" w:themeColor="hyperlink"/>
      <w:u w:val="single"/>
    </w:rPr>
  </w:style>
  <w:style w:type="paragraph" w:customStyle="1" w:styleId="leftmargin">
    <w:name w:val="left_margin"/>
    <w:basedOn w:val="a"/>
    <w:rsid w:val="00AB5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B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DE4C43"/>
  </w:style>
  <w:style w:type="character" w:styleId="HTML">
    <w:name w:val="HTML Cite"/>
    <w:basedOn w:val="a0"/>
    <w:uiPriority w:val="99"/>
    <w:semiHidden/>
    <w:unhideWhenUsed/>
    <w:rsid w:val="00881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59">
      <w:bodyDiv w:val="1"/>
      <w:marLeft w:val="0"/>
      <w:marRight w:val="0"/>
      <w:marTop w:val="0"/>
      <w:marBottom w:val="0"/>
      <w:divBdr>
        <w:top w:val="none" w:sz="0" w:space="0" w:color="auto"/>
        <w:left w:val="none" w:sz="0" w:space="0" w:color="auto"/>
        <w:bottom w:val="none" w:sz="0" w:space="0" w:color="auto"/>
        <w:right w:val="none" w:sz="0" w:space="0" w:color="auto"/>
      </w:divBdr>
    </w:div>
    <w:div w:id="236478417">
      <w:bodyDiv w:val="1"/>
      <w:marLeft w:val="0"/>
      <w:marRight w:val="0"/>
      <w:marTop w:val="0"/>
      <w:marBottom w:val="0"/>
      <w:divBdr>
        <w:top w:val="none" w:sz="0" w:space="0" w:color="auto"/>
        <w:left w:val="none" w:sz="0" w:space="0" w:color="auto"/>
        <w:bottom w:val="none" w:sz="0" w:space="0" w:color="auto"/>
        <w:right w:val="none" w:sz="0" w:space="0" w:color="auto"/>
      </w:divBdr>
      <w:divsChild>
        <w:div w:id="952712652">
          <w:marLeft w:val="0"/>
          <w:marRight w:val="0"/>
          <w:marTop w:val="75"/>
          <w:marBottom w:val="75"/>
          <w:divBdr>
            <w:top w:val="none" w:sz="0" w:space="0" w:color="auto"/>
            <w:left w:val="none" w:sz="0" w:space="0" w:color="auto"/>
            <w:bottom w:val="none" w:sz="0" w:space="0" w:color="auto"/>
            <w:right w:val="none" w:sz="0" w:space="0" w:color="auto"/>
          </w:divBdr>
        </w:div>
        <w:div w:id="1340810780">
          <w:marLeft w:val="0"/>
          <w:marRight w:val="0"/>
          <w:marTop w:val="75"/>
          <w:marBottom w:val="0"/>
          <w:divBdr>
            <w:top w:val="none" w:sz="0" w:space="0" w:color="auto"/>
            <w:left w:val="none" w:sz="0" w:space="0" w:color="auto"/>
            <w:bottom w:val="none" w:sz="0" w:space="0" w:color="auto"/>
            <w:right w:val="none" w:sz="0" w:space="0" w:color="auto"/>
          </w:divBdr>
        </w:div>
      </w:divsChild>
    </w:div>
    <w:div w:id="258374088">
      <w:bodyDiv w:val="1"/>
      <w:marLeft w:val="0"/>
      <w:marRight w:val="0"/>
      <w:marTop w:val="0"/>
      <w:marBottom w:val="0"/>
      <w:divBdr>
        <w:top w:val="none" w:sz="0" w:space="0" w:color="auto"/>
        <w:left w:val="none" w:sz="0" w:space="0" w:color="auto"/>
        <w:bottom w:val="none" w:sz="0" w:space="0" w:color="auto"/>
        <w:right w:val="none" w:sz="0" w:space="0" w:color="auto"/>
      </w:divBdr>
    </w:div>
    <w:div w:id="292516136">
      <w:bodyDiv w:val="1"/>
      <w:marLeft w:val="0"/>
      <w:marRight w:val="0"/>
      <w:marTop w:val="0"/>
      <w:marBottom w:val="0"/>
      <w:divBdr>
        <w:top w:val="none" w:sz="0" w:space="0" w:color="auto"/>
        <w:left w:val="none" w:sz="0" w:space="0" w:color="auto"/>
        <w:bottom w:val="none" w:sz="0" w:space="0" w:color="auto"/>
        <w:right w:val="none" w:sz="0" w:space="0" w:color="auto"/>
      </w:divBdr>
      <w:divsChild>
        <w:div w:id="1934505544">
          <w:marLeft w:val="0"/>
          <w:marRight w:val="0"/>
          <w:marTop w:val="0"/>
          <w:marBottom w:val="0"/>
          <w:divBdr>
            <w:top w:val="none" w:sz="0" w:space="0" w:color="auto"/>
            <w:left w:val="none" w:sz="0" w:space="0" w:color="auto"/>
            <w:bottom w:val="none" w:sz="0" w:space="0" w:color="auto"/>
            <w:right w:val="none" w:sz="0" w:space="0" w:color="auto"/>
          </w:divBdr>
        </w:div>
      </w:divsChild>
    </w:div>
    <w:div w:id="555581274">
      <w:bodyDiv w:val="1"/>
      <w:marLeft w:val="0"/>
      <w:marRight w:val="0"/>
      <w:marTop w:val="0"/>
      <w:marBottom w:val="0"/>
      <w:divBdr>
        <w:top w:val="none" w:sz="0" w:space="0" w:color="auto"/>
        <w:left w:val="none" w:sz="0" w:space="0" w:color="auto"/>
        <w:bottom w:val="none" w:sz="0" w:space="0" w:color="auto"/>
        <w:right w:val="none" w:sz="0" w:space="0" w:color="auto"/>
      </w:divBdr>
    </w:div>
    <w:div w:id="602080178">
      <w:bodyDiv w:val="1"/>
      <w:marLeft w:val="0"/>
      <w:marRight w:val="0"/>
      <w:marTop w:val="0"/>
      <w:marBottom w:val="0"/>
      <w:divBdr>
        <w:top w:val="none" w:sz="0" w:space="0" w:color="auto"/>
        <w:left w:val="none" w:sz="0" w:space="0" w:color="auto"/>
        <w:bottom w:val="none" w:sz="0" w:space="0" w:color="auto"/>
        <w:right w:val="none" w:sz="0" w:space="0" w:color="auto"/>
      </w:divBdr>
    </w:div>
    <w:div w:id="664742885">
      <w:bodyDiv w:val="1"/>
      <w:marLeft w:val="0"/>
      <w:marRight w:val="0"/>
      <w:marTop w:val="0"/>
      <w:marBottom w:val="0"/>
      <w:divBdr>
        <w:top w:val="none" w:sz="0" w:space="0" w:color="auto"/>
        <w:left w:val="none" w:sz="0" w:space="0" w:color="auto"/>
        <w:bottom w:val="none" w:sz="0" w:space="0" w:color="auto"/>
        <w:right w:val="none" w:sz="0" w:space="0" w:color="auto"/>
      </w:divBdr>
      <w:divsChild>
        <w:div w:id="437796993">
          <w:marLeft w:val="-225"/>
          <w:marRight w:val="-225"/>
          <w:marTop w:val="0"/>
          <w:marBottom w:val="0"/>
          <w:divBdr>
            <w:top w:val="none" w:sz="0" w:space="0" w:color="auto"/>
            <w:left w:val="none" w:sz="0" w:space="0" w:color="auto"/>
            <w:bottom w:val="none" w:sz="0" w:space="0" w:color="auto"/>
            <w:right w:val="none" w:sz="0" w:space="0" w:color="auto"/>
          </w:divBdr>
          <w:divsChild>
            <w:div w:id="2024818697">
              <w:marLeft w:val="0"/>
              <w:marRight w:val="0"/>
              <w:marTop w:val="0"/>
              <w:marBottom w:val="0"/>
              <w:divBdr>
                <w:top w:val="none" w:sz="0" w:space="0" w:color="auto"/>
                <w:left w:val="none" w:sz="0" w:space="0" w:color="auto"/>
                <w:bottom w:val="none" w:sz="0" w:space="0" w:color="auto"/>
                <w:right w:val="none" w:sz="0" w:space="0" w:color="auto"/>
              </w:divBdr>
              <w:divsChild>
                <w:div w:id="1604411416">
                  <w:marLeft w:val="0"/>
                  <w:marRight w:val="0"/>
                  <w:marTop w:val="225"/>
                  <w:marBottom w:val="255"/>
                  <w:divBdr>
                    <w:top w:val="none" w:sz="0" w:space="0" w:color="auto"/>
                    <w:left w:val="none" w:sz="0" w:space="0" w:color="auto"/>
                    <w:bottom w:val="none" w:sz="0" w:space="0" w:color="auto"/>
                    <w:right w:val="none" w:sz="0" w:space="0" w:color="auto"/>
                  </w:divBdr>
                </w:div>
                <w:div w:id="841746989">
                  <w:marLeft w:val="0"/>
                  <w:marRight w:val="0"/>
                  <w:marTop w:val="0"/>
                  <w:marBottom w:val="0"/>
                  <w:divBdr>
                    <w:top w:val="none" w:sz="0" w:space="0" w:color="auto"/>
                    <w:left w:val="none" w:sz="0" w:space="0" w:color="auto"/>
                    <w:bottom w:val="none" w:sz="0" w:space="0" w:color="auto"/>
                    <w:right w:val="none" w:sz="0" w:space="0" w:color="auto"/>
                  </w:divBdr>
                  <w:divsChild>
                    <w:div w:id="557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790">
          <w:marLeft w:val="-225"/>
          <w:marRight w:val="-225"/>
          <w:marTop w:val="0"/>
          <w:marBottom w:val="0"/>
          <w:divBdr>
            <w:top w:val="none" w:sz="0" w:space="0" w:color="auto"/>
            <w:left w:val="none" w:sz="0" w:space="0" w:color="auto"/>
            <w:bottom w:val="none" w:sz="0" w:space="0" w:color="auto"/>
            <w:right w:val="none" w:sz="0" w:space="0" w:color="auto"/>
          </w:divBdr>
          <w:divsChild>
            <w:div w:id="628434841">
              <w:marLeft w:val="-510"/>
              <w:marRight w:val="0"/>
              <w:marTop w:val="0"/>
              <w:marBottom w:val="0"/>
              <w:divBdr>
                <w:top w:val="none" w:sz="0" w:space="0" w:color="auto"/>
                <w:left w:val="none" w:sz="0" w:space="0" w:color="auto"/>
                <w:bottom w:val="none" w:sz="0" w:space="0" w:color="auto"/>
                <w:right w:val="none" w:sz="0" w:space="0" w:color="auto"/>
              </w:divBdr>
            </w:div>
            <w:div w:id="541601946">
              <w:marLeft w:val="0"/>
              <w:marRight w:val="-2085"/>
              <w:marTop w:val="0"/>
              <w:marBottom w:val="15"/>
              <w:divBdr>
                <w:top w:val="none" w:sz="0" w:space="0" w:color="auto"/>
                <w:left w:val="none" w:sz="0" w:space="0" w:color="auto"/>
                <w:bottom w:val="none" w:sz="0" w:space="0" w:color="auto"/>
                <w:right w:val="none" w:sz="0" w:space="0" w:color="auto"/>
              </w:divBdr>
            </w:div>
            <w:div w:id="675305131">
              <w:marLeft w:val="0"/>
              <w:marRight w:val="0"/>
              <w:marTop w:val="0"/>
              <w:marBottom w:val="0"/>
              <w:divBdr>
                <w:top w:val="none" w:sz="0" w:space="0" w:color="auto"/>
                <w:left w:val="none" w:sz="0" w:space="0" w:color="auto"/>
                <w:bottom w:val="none" w:sz="0" w:space="0" w:color="auto"/>
                <w:right w:val="none" w:sz="0" w:space="0" w:color="auto"/>
              </w:divBdr>
            </w:div>
          </w:divsChild>
        </w:div>
        <w:div w:id="1460536618">
          <w:marLeft w:val="-225"/>
          <w:marRight w:val="-225"/>
          <w:marTop w:val="0"/>
          <w:marBottom w:val="0"/>
          <w:divBdr>
            <w:top w:val="none" w:sz="0" w:space="0" w:color="auto"/>
            <w:left w:val="none" w:sz="0" w:space="0" w:color="auto"/>
            <w:bottom w:val="none" w:sz="0" w:space="0" w:color="auto"/>
            <w:right w:val="none" w:sz="0" w:space="0" w:color="auto"/>
          </w:divBdr>
          <w:divsChild>
            <w:div w:id="1014386171">
              <w:marLeft w:val="-510"/>
              <w:marRight w:val="0"/>
              <w:marTop w:val="0"/>
              <w:marBottom w:val="0"/>
              <w:divBdr>
                <w:top w:val="none" w:sz="0" w:space="0" w:color="auto"/>
                <w:left w:val="none" w:sz="0" w:space="0" w:color="auto"/>
                <w:bottom w:val="none" w:sz="0" w:space="0" w:color="auto"/>
                <w:right w:val="none" w:sz="0" w:space="0" w:color="auto"/>
              </w:divBdr>
            </w:div>
            <w:div w:id="938366627">
              <w:marLeft w:val="0"/>
              <w:marRight w:val="-2085"/>
              <w:marTop w:val="0"/>
              <w:marBottom w:val="15"/>
              <w:divBdr>
                <w:top w:val="none" w:sz="0" w:space="0" w:color="auto"/>
                <w:left w:val="none" w:sz="0" w:space="0" w:color="auto"/>
                <w:bottom w:val="none" w:sz="0" w:space="0" w:color="auto"/>
                <w:right w:val="none" w:sz="0" w:space="0" w:color="auto"/>
              </w:divBdr>
            </w:div>
            <w:div w:id="1588417377">
              <w:marLeft w:val="0"/>
              <w:marRight w:val="0"/>
              <w:marTop w:val="0"/>
              <w:marBottom w:val="0"/>
              <w:divBdr>
                <w:top w:val="none" w:sz="0" w:space="0" w:color="auto"/>
                <w:left w:val="none" w:sz="0" w:space="0" w:color="auto"/>
                <w:bottom w:val="none" w:sz="0" w:space="0" w:color="auto"/>
                <w:right w:val="none" w:sz="0" w:space="0" w:color="auto"/>
              </w:divBdr>
            </w:div>
          </w:divsChild>
        </w:div>
        <w:div w:id="53966890">
          <w:marLeft w:val="-225"/>
          <w:marRight w:val="-225"/>
          <w:marTop w:val="0"/>
          <w:marBottom w:val="0"/>
          <w:divBdr>
            <w:top w:val="none" w:sz="0" w:space="0" w:color="auto"/>
            <w:left w:val="none" w:sz="0" w:space="0" w:color="auto"/>
            <w:bottom w:val="none" w:sz="0" w:space="0" w:color="auto"/>
            <w:right w:val="none" w:sz="0" w:space="0" w:color="auto"/>
          </w:divBdr>
          <w:divsChild>
            <w:div w:id="515578189">
              <w:marLeft w:val="-510"/>
              <w:marRight w:val="0"/>
              <w:marTop w:val="0"/>
              <w:marBottom w:val="0"/>
              <w:divBdr>
                <w:top w:val="none" w:sz="0" w:space="0" w:color="auto"/>
                <w:left w:val="none" w:sz="0" w:space="0" w:color="auto"/>
                <w:bottom w:val="none" w:sz="0" w:space="0" w:color="auto"/>
                <w:right w:val="none" w:sz="0" w:space="0" w:color="auto"/>
              </w:divBdr>
            </w:div>
            <w:div w:id="572089337">
              <w:marLeft w:val="0"/>
              <w:marRight w:val="-2085"/>
              <w:marTop w:val="0"/>
              <w:marBottom w:val="15"/>
              <w:divBdr>
                <w:top w:val="none" w:sz="0" w:space="0" w:color="auto"/>
                <w:left w:val="none" w:sz="0" w:space="0" w:color="auto"/>
                <w:bottom w:val="none" w:sz="0" w:space="0" w:color="auto"/>
                <w:right w:val="none" w:sz="0" w:space="0" w:color="auto"/>
              </w:divBdr>
            </w:div>
            <w:div w:id="2010912353">
              <w:marLeft w:val="0"/>
              <w:marRight w:val="0"/>
              <w:marTop w:val="0"/>
              <w:marBottom w:val="0"/>
              <w:divBdr>
                <w:top w:val="none" w:sz="0" w:space="0" w:color="auto"/>
                <w:left w:val="none" w:sz="0" w:space="0" w:color="auto"/>
                <w:bottom w:val="none" w:sz="0" w:space="0" w:color="auto"/>
                <w:right w:val="none" w:sz="0" w:space="0" w:color="auto"/>
              </w:divBdr>
            </w:div>
          </w:divsChild>
        </w:div>
        <w:div w:id="1289512439">
          <w:marLeft w:val="-225"/>
          <w:marRight w:val="-225"/>
          <w:marTop w:val="0"/>
          <w:marBottom w:val="0"/>
          <w:divBdr>
            <w:top w:val="none" w:sz="0" w:space="0" w:color="auto"/>
            <w:left w:val="none" w:sz="0" w:space="0" w:color="auto"/>
            <w:bottom w:val="none" w:sz="0" w:space="0" w:color="auto"/>
            <w:right w:val="none" w:sz="0" w:space="0" w:color="auto"/>
          </w:divBdr>
          <w:divsChild>
            <w:div w:id="158010872">
              <w:marLeft w:val="-510"/>
              <w:marRight w:val="0"/>
              <w:marTop w:val="0"/>
              <w:marBottom w:val="0"/>
              <w:divBdr>
                <w:top w:val="none" w:sz="0" w:space="0" w:color="auto"/>
                <w:left w:val="none" w:sz="0" w:space="0" w:color="auto"/>
                <w:bottom w:val="none" w:sz="0" w:space="0" w:color="auto"/>
                <w:right w:val="none" w:sz="0" w:space="0" w:color="auto"/>
              </w:divBdr>
            </w:div>
            <w:div w:id="1991013294">
              <w:marLeft w:val="0"/>
              <w:marRight w:val="-2085"/>
              <w:marTop w:val="0"/>
              <w:marBottom w:val="15"/>
              <w:divBdr>
                <w:top w:val="none" w:sz="0" w:space="0" w:color="auto"/>
                <w:left w:val="none" w:sz="0" w:space="0" w:color="auto"/>
                <w:bottom w:val="none" w:sz="0" w:space="0" w:color="auto"/>
                <w:right w:val="none" w:sz="0" w:space="0" w:color="auto"/>
              </w:divBdr>
            </w:div>
            <w:div w:id="122820041">
              <w:marLeft w:val="0"/>
              <w:marRight w:val="0"/>
              <w:marTop w:val="0"/>
              <w:marBottom w:val="0"/>
              <w:divBdr>
                <w:top w:val="none" w:sz="0" w:space="0" w:color="auto"/>
                <w:left w:val="none" w:sz="0" w:space="0" w:color="auto"/>
                <w:bottom w:val="none" w:sz="0" w:space="0" w:color="auto"/>
                <w:right w:val="none" w:sz="0" w:space="0" w:color="auto"/>
              </w:divBdr>
            </w:div>
          </w:divsChild>
        </w:div>
        <w:div w:id="327877151">
          <w:marLeft w:val="-225"/>
          <w:marRight w:val="-225"/>
          <w:marTop w:val="0"/>
          <w:marBottom w:val="0"/>
          <w:divBdr>
            <w:top w:val="none" w:sz="0" w:space="0" w:color="auto"/>
            <w:left w:val="none" w:sz="0" w:space="0" w:color="auto"/>
            <w:bottom w:val="none" w:sz="0" w:space="0" w:color="auto"/>
            <w:right w:val="none" w:sz="0" w:space="0" w:color="auto"/>
          </w:divBdr>
          <w:divsChild>
            <w:div w:id="672294603">
              <w:marLeft w:val="0"/>
              <w:marRight w:val="0"/>
              <w:marTop w:val="0"/>
              <w:marBottom w:val="0"/>
              <w:divBdr>
                <w:top w:val="none" w:sz="0" w:space="0" w:color="auto"/>
                <w:left w:val="none" w:sz="0" w:space="0" w:color="auto"/>
                <w:bottom w:val="none" w:sz="0" w:space="0" w:color="auto"/>
                <w:right w:val="none" w:sz="0" w:space="0" w:color="auto"/>
              </w:divBdr>
              <w:divsChild>
                <w:div w:id="16181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096">
          <w:marLeft w:val="-225"/>
          <w:marRight w:val="-225"/>
          <w:marTop w:val="0"/>
          <w:marBottom w:val="0"/>
          <w:divBdr>
            <w:top w:val="none" w:sz="0" w:space="0" w:color="auto"/>
            <w:left w:val="none" w:sz="0" w:space="0" w:color="auto"/>
            <w:bottom w:val="none" w:sz="0" w:space="0" w:color="auto"/>
            <w:right w:val="none" w:sz="0" w:space="0" w:color="auto"/>
          </w:divBdr>
          <w:divsChild>
            <w:div w:id="1454788252">
              <w:marLeft w:val="-510"/>
              <w:marRight w:val="0"/>
              <w:marTop w:val="0"/>
              <w:marBottom w:val="0"/>
              <w:divBdr>
                <w:top w:val="none" w:sz="0" w:space="0" w:color="auto"/>
                <w:left w:val="none" w:sz="0" w:space="0" w:color="auto"/>
                <w:bottom w:val="none" w:sz="0" w:space="0" w:color="auto"/>
                <w:right w:val="none" w:sz="0" w:space="0" w:color="auto"/>
              </w:divBdr>
            </w:div>
            <w:div w:id="1580018851">
              <w:marLeft w:val="0"/>
              <w:marRight w:val="-2085"/>
              <w:marTop w:val="0"/>
              <w:marBottom w:val="15"/>
              <w:divBdr>
                <w:top w:val="none" w:sz="0" w:space="0" w:color="auto"/>
                <w:left w:val="none" w:sz="0" w:space="0" w:color="auto"/>
                <w:bottom w:val="none" w:sz="0" w:space="0" w:color="auto"/>
                <w:right w:val="none" w:sz="0" w:space="0" w:color="auto"/>
              </w:divBdr>
            </w:div>
            <w:div w:id="19644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6256">
      <w:bodyDiv w:val="1"/>
      <w:marLeft w:val="0"/>
      <w:marRight w:val="0"/>
      <w:marTop w:val="0"/>
      <w:marBottom w:val="0"/>
      <w:divBdr>
        <w:top w:val="none" w:sz="0" w:space="0" w:color="auto"/>
        <w:left w:val="none" w:sz="0" w:space="0" w:color="auto"/>
        <w:bottom w:val="none" w:sz="0" w:space="0" w:color="auto"/>
        <w:right w:val="none" w:sz="0" w:space="0" w:color="auto"/>
      </w:divBdr>
      <w:divsChild>
        <w:div w:id="463159272">
          <w:marLeft w:val="0"/>
          <w:marRight w:val="0"/>
          <w:marTop w:val="0"/>
          <w:marBottom w:val="0"/>
          <w:divBdr>
            <w:top w:val="none" w:sz="0" w:space="0" w:color="auto"/>
            <w:left w:val="none" w:sz="0" w:space="0" w:color="auto"/>
            <w:bottom w:val="none" w:sz="0" w:space="0" w:color="auto"/>
            <w:right w:val="none" w:sz="0" w:space="0" w:color="auto"/>
          </w:divBdr>
        </w:div>
      </w:divsChild>
    </w:div>
    <w:div w:id="994142297">
      <w:bodyDiv w:val="1"/>
      <w:marLeft w:val="0"/>
      <w:marRight w:val="0"/>
      <w:marTop w:val="0"/>
      <w:marBottom w:val="0"/>
      <w:divBdr>
        <w:top w:val="none" w:sz="0" w:space="0" w:color="auto"/>
        <w:left w:val="none" w:sz="0" w:space="0" w:color="auto"/>
        <w:bottom w:val="none" w:sz="0" w:space="0" w:color="auto"/>
        <w:right w:val="none" w:sz="0" w:space="0" w:color="auto"/>
      </w:divBdr>
    </w:div>
    <w:div w:id="1282490571">
      <w:bodyDiv w:val="1"/>
      <w:marLeft w:val="0"/>
      <w:marRight w:val="0"/>
      <w:marTop w:val="0"/>
      <w:marBottom w:val="0"/>
      <w:divBdr>
        <w:top w:val="none" w:sz="0" w:space="0" w:color="auto"/>
        <w:left w:val="none" w:sz="0" w:space="0" w:color="auto"/>
        <w:bottom w:val="none" w:sz="0" w:space="0" w:color="auto"/>
        <w:right w:val="none" w:sz="0" w:space="0" w:color="auto"/>
      </w:divBdr>
      <w:divsChild>
        <w:div w:id="1179387937">
          <w:marLeft w:val="-225"/>
          <w:marRight w:val="-225"/>
          <w:marTop w:val="0"/>
          <w:marBottom w:val="0"/>
          <w:divBdr>
            <w:top w:val="none" w:sz="0" w:space="0" w:color="auto"/>
            <w:left w:val="none" w:sz="0" w:space="0" w:color="auto"/>
            <w:bottom w:val="none" w:sz="0" w:space="0" w:color="auto"/>
            <w:right w:val="none" w:sz="0" w:space="0" w:color="auto"/>
          </w:divBdr>
          <w:divsChild>
            <w:div w:id="396827378">
              <w:marLeft w:val="0"/>
              <w:marRight w:val="0"/>
              <w:marTop w:val="0"/>
              <w:marBottom w:val="0"/>
              <w:divBdr>
                <w:top w:val="none" w:sz="0" w:space="0" w:color="auto"/>
                <w:left w:val="none" w:sz="0" w:space="0" w:color="auto"/>
                <w:bottom w:val="none" w:sz="0" w:space="0" w:color="auto"/>
                <w:right w:val="none" w:sz="0" w:space="0" w:color="auto"/>
              </w:divBdr>
              <w:divsChild>
                <w:div w:id="968627301">
                  <w:marLeft w:val="0"/>
                  <w:marRight w:val="0"/>
                  <w:marTop w:val="225"/>
                  <w:marBottom w:val="255"/>
                  <w:divBdr>
                    <w:top w:val="none" w:sz="0" w:space="0" w:color="auto"/>
                    <w:left w:val="none" w:sz="0" w:space="0" w:color="auto"/>
                    <w:bottom w:val="none" w:sz="0" w:space="0" w:color="auto"/>
                    <w:right w:val="none" w:sz="0" w:space="0" w:color="auto"/>
                  </w:divBdr>
                </w:div>
                <w:div w:id="734553292">
                  <w:marLeft w:val="0"/>
                  <w:marRight w:val="0"/>
                  <w:marTop w:val="0"/>
                  <w:marBottom w:val="0"/>
                  <w:divBdr>
                    <w:top w:val="none" w:sz="0" w:space="0" w:color="auto"/>
                    <w:left w:val="none" w:sz="0" w:space="0" w:color="auto"/>
                    <w:bottom w:val="none" w:sz="0" w:space="0" w:color="auto"/>
                    <w:right w:val="none" w:sz="0" w:space="0" w:color="auto"/>
                  </w:divBdr>
                  <w:divsChild>
                    <w:div w:id="913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8402">
          <w:marLeft w:val="-225"/>
          <w:marRight w:val="-225"/>
          <w:marTop w:val="0"/>
          <w:marBottom w:val="0"/>
          <w:divBdr>
            <w:top w:val="none" w:sz="0" w:space="0" w:color="auto"/>
            <w:left w:val="none" w:sz="0" w:space="0" w:color="auto"/>
            <w:bottom w:val="none" w:sz="0" w:space="0" w:color="auto"/>
            <w:right w:val="none" w:sz="0" w:space="0" w:color="auto"/>
          </w:divBdr>
          <w:divsChild>
            <w:div w:id="1686978917">
              <w:marLeft w:val="-510"/>
              <w:marRight w:val="0"/>
              <w:marTop w:val="0"/>
              <w:marBottom w:val="0"/>
              <w:divBdr>
                <w:top w:val="none" w:sz="0" w:space="0" w:color="auto"/>
                <w:left w:val="none" w:sz="0" w:space="0" w:color="auto"/>
                <w:bottom w:val="none" w:sz="0" w:space="0" w:color="auto"/>
                <w:right w:val="none" w:sz="0" w:space="0" w:color="auto"/>
              </w:divBdr>
            </w:div>
            <w:div w:id="1573270738">
              <w:marLeft w:val="0"/>
              <w:marRight w:val="-2085"/>
              <w:marTop w:val="0"/>
              <w:marBottom w:val="15"/>
              <w:divBdr>
                <w:top w:val="none" w:sz="0" w:space="0" w:color="auto"/>
                <w:left w:val="none" w:sz="0" w:space="0" w:color="auto"/>
                <w:bottom w:val="none" w:sz="0" w:space="0" w:color="auto"/>
                <w:right w:val="none" w:sz="0" w:space="0" w:color="auto"/>
              </w:divBdr>
            </w:div>
            <w:div w:id="1733845004">
              <w:marLeft w:val="0"/>
              <w:marRight w:val="0"/>
              <w:marTop w:val="0"/>
              <w:marBottom w:val="0"/>
              <w:divBdr>
                <w:top w:val="none" w:sz="0" w:space="0" w:color="auto"/>
                <w:left w:val="none" w:sz="0" w:space="0" w:color="auto"/>
                <w:bottom w:val="none" w:sz="0" w:space="0" w:color="auto"/>
                <w:right w:val="none" w:sz="0" w:space="0" w:color="auto"/>
              </w:divBdr>
            </w:div>
          </w:divsChild>
        </w:div>
        <w:div w:id="1546596280">
          <w:marLeft w:val="-225"/>
          <w:marRight w:val="-225"/>
          <w:marTop w:val="0"/>
          <w:marBottom w:val="0"/>
          <w:divBdr>
            <w:top w:val="none" w:sz="0" w:space="0" w:color="auto"/>
            <w:left w:val="none" w:sz="0" w:space="0" w:color="auto"/>
            <w:bottom w:val="none" w:sz="0" w:space="0" w:color="auto"/>
            <w:right w:val="none" w:sz="0" w:space="0" w:color="auto"/>
          </w:divBdr>
          <w:divsChild>
            <w:div w:id="374893702">
              <w:marLeft w:val="-510"/>
              <w:marRight w:val="0"/>
              <w:marTop w:val="0"/>
              <w:marBottom w:val="0"/>
              <w:divBdr>
                <w:top w:val="none" w:sz="0" w:space="0" w:color="auto"/>
                <w:left w:val="none" w:sz="0" w:space="0" w:color="auto"/>
                <w:bottom w:val="none" w:sz="0" w:space="0" w:color="auto"/>
                <w:right w:val="none" w:sz="0" w:space="0" w:color="auto"/>
              </w:divBdr>
            </w:div>
            <w:div w:id="139735482">
              <w:marLeft w:val="0"/>
              <w:marRight w:val="-2085"/>
              <w:marTop w:val="0"/>
              <w:marBottom w:val="15"/>
              <w:divBdr>
                <w:top w:val="none" w:sz="0" w:space="0" w:color="auto"/>
                <w:left w:val="none" w:sz="0" w:space="0" w:color="auto"/>
                <w:bottom w:val="none" w:sz="0" w:space="0" w:color="auto"/>
                <w:right w:val="none" w:sz="0" w:space="0" w:color="auto"/>
              </w:divBdr>
            </w:div>
            <w:div w:id="889147233">
              <w:marLeft w:val="0"/>
              <w:marRight w:val="0"/>
              <w:marTop w:val="0"/>
              <w:marBottom w:val="0"/>
              <w:divBdr>
                <w:top w:val="none" w:sz="0" w:space="0" w:color="auto"/>
                <w:left w:val="none" w:sz="0" w:space="0" w:color="auto"/>
                <w:bottom w:val="none" w:sz="0" w:space="0" w:color="auto"/>
                <w:right w:val="none" w:sz="0" w:space="0" w:color="auto"/>
              </w:divBdr>
            </w:div>
          </w:divsChild>
        </w:div>
        <w:div w:id="1287202028">
          <w:marLeft w:val="-225"/>
          <w:marRight w:val="-225"/>
          <w:marTop w:val="0"/>
          <w:marBottom w:val="0"/>
          <w:divBdr>
            <w:top w:val="none" w:sz="0" w:space="0" w:color="auto"/>
            <w:left w:val="none" w:sz="0" w:space="0" w:color="auto"/>
            <w:bottom w:val="none" w:sz="0" w:space="0" w:color="auto"/>
            <w:right w:val="none" w:sz="0" w:space="0" w:color="auto"/>
          </w:divBdr>
          <w:divsChild>
            <w:div w:id="756898428">
              <w:marLeft w:val="-510"/>
              <w:marRight w:val="0"/>
              <w:marTop w:val="0"/>
              <w:marBottom w:val="0"/>
              <w:divBdr>
                <w:top w:val="none" w:sz="0" w:space="0" w:color="auto"/>
                <w:left w:val="none" w:sz="0" w:space="0" w:color="auto"/>
                <w:bottom w:val="none" w:sz="0" w:space="0" w:color="auto"/>
                <w:right w:val="none" w:sz="0" w:space="0" w:color="auto"/>
              </w:divBdr>
            </w:div>
            <w:div w:id="1679770008">
              <w:marLeft w:val="0"/>
              <w:marRight w:val="-2085"/>
              <w:marTop w:val="0"/>
              <w:marBottom w:val="15"/>
              <w:divBdr>
                <w:top w:val="none" w:sz="0" w:space="0" w:color="auto"/>
                <w:left w:val="none" w:sz="0" w:space="0" w:color="auto"/>
                <w:bottom w:val="none" w:sz="0" w:space="0" w:color="auto"/>
                <w:right w:val="none" w:sz="0" w:space="0" w:color="auto"/>
              </w:divBdr>
            </w:div>
            <w:div w:id="2061204217">
              <w:marLeft w:val="0"/>
              <w:marRight w:val="0"/>
              <w:marTop w:val="0"/>
              <w:marBottom w:val="0"/>
              <w:divBdr>
                <w:top w:val="none" w:sz="0" w:space="0" w:color="auto"/>
                <w:left w:val="none" w:sz="0" w:space="0" w:color="auto"/>
                <w:bottom w:val="none" w:sz="0" w:space="0" w:color="auto"/>
                <w:right w:val="none" w:sz="0" w:space="0" w:color="auto"/>
              </w:divBdr>
            </w:div>
          </w:divsChild>
        </w:div>
        <w:div w:id="990984585">
          <w:marLeft w:val="-225"/>
          <w:marRight w:val="-225"/>
          <w:marTop w:val="0"/>
          <w:marBottom w:val="0"/>
          <w:divBdr>
            <w:top w:val="none" w:sz="0" w:space="0" w:color="auto"/>
            <w:left w:val="none" w:sz="0" w:space="0" w:color="auto"/>
            <w:bottom w:val="none" w:sz="0" w:space="0" w:color="auto"/>
            <w:right w:val="none" w:sz="0" w:space="0" w:color="auto"/>
          </w:divBdr>
          <w:divsChild>
            <w:div w:id="370228055">
              <w:marLeft w:val="-510"/>
              <w:marRight w:val="0"/>
              <w:marTop w:val="0"/>
              <w:marBottom w:val="0"/>
              <w:divBdr>
                <w:top w:val="none" w:sz="0" w:space="0" w:color="auto"/>
                <w:left w:val="none" w:sz="0" w:space="0" w:color="auto"/>
                <w:bottom w:val="none" w:sz="0" w:space="0" w:color="auto"/>
                <w:right w:val="none" w:sz="0" w:space="0" w:color="auto"/>
              </w:divBdr>
            </w:div>
            <w:div w:id="26105194">
              <w:marLeft w:val="0"/>
              <w:marRight w:val="-2085"/>
              <w:marTop w:val="0"/>
              <w:marBottom w:val="15"/>
              <w:divBdr>
                <w:top w:val="none" w:sz="0" w:space="0" w:color="auto"/>
                <w:left w:val="none" w:sz="0" w:space="0" w:color="auto"/>
                <w:bottom w:val="none" w:sz="0" w:space="0" w:color="auto"/>
                <w:right w:val="none" w:sz="0" w:space="0" w:color="auto"/>
              </w:divBdr>
            </w:div>
            <w:div w:id="1921283312">
              <w:marLeft w:val="0"/>
              <w:marRight w:val="0"/>
              <w:marTop w:val="0"/>
              <w:marBottom w:val="0"/>
              <w:divBdr>
                <w:top w:val="none" w:sz="0" w:space="0" w:color="auto"/>
                <w:left w:val="none" w:sz="0" w:space="0" w:color="auto"/>
                <w:bottom w:val="none" w:sz="0" w:space="0" w:color="auto"/>
                <w:right w:val="none" w:sz="0" w:space="0" w:color="auto"/>
              </w:divBdr>
            </w:div>
          </w:divsChild>
        </w:div>
        <w:div w:id="927621288">
          <w:marLeft w:val="-225"/>
          <w:marRight w:val="-225"/>
          <w:marTop w:val="0"/>
          <w:marBottom w:val="0"/>
          <w:divBdr>
            <w:top w:val="none" w:sz="0" w:space="0" w:color="auto"/>
            <w:left w:val="none" w:sz="0" w:space="0" w:color="auto"/>
            <w:bottom w:val="none" w:sz="0" w:space="0" w:color="auto"/>
            <w:right w:val="none" w:sz="0" w:space="0" w:color="auto"/>
          </w:divBdr>
          <w:divsChild>
            <w:div w:id="108815659">
              <w:marLeft w:val="0"/>
              <w:marRight w:val="0"/>
              <w:marTop w:val="0"/>
              <w:marBottom w:val="0"/>
              <w:divBdr>
                <w:top w:val="none" w:sz="0" w:space="0" w:color="auto"/>
                <w:left w:val="none" w:sz="0" w:space="0" w:color="auto"/>
                <w:bottom w:val="none" w:sz="0" w:space="0" w:color="auto"/>
                <w:right w:val="none" w:sz="0" w:space="0" w:color="auto"/>
              </w:divBdr>
              <w:divsChild>
                <w:div w:id="15984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79877">
          <w:marLeft w:val="-225"/>
          <w:marRight w:val="-225"/>
          <w:marTop w:val="0"/>
          <w:marBottom w:val="0"/>
          <w:divBdr>
            <w:top w:val="none" w:sz="0" w:space="0" w:color="auto"/>
            <w:left w:val="none" w:sz="0" w:space="0" w:color="auto"/>
            <w:bottom w:val="none" w:sz="0" w:space="0" w:color="auto"/>
            <w:right w:val="none" w:sz="0" w:space="0" w:color="auto"/>
          </w:divBdr>
          <w:divsChild>
            <w:div w:id="1114667876">
              <w:marLeft w:val="-510"/>
              <w:marRight w:val="0"/>
              <w:marTop w:val="0"/>
              <w:marBottom w:val="0"/>
              <w:divBdr>
                <w:top w:val="none" w:sz="0" w:space="0" w:color="auto"/>
                <w:left w:val="none" w:sz="0" w:space="0" w:color="auto"/>
                <w:bottom w:val="none" w:sz="0" w:space="0" w:color="auto"/>
                <w:right w:val="none" w:sz="0" w:space="0" w:color="auto"/>
              </w:divBdr>
            </w:div>
            <w:div w:id="1736315324">
              <w:marLeft w:val="0"/>
              <w:marRight w:val="-2085"/>
              <w:marTop w:val="0"/>
              <w:marBottom w:val="15"/>
              <w:divBdr>
                <w:top w:val="none" w:sz="0" w:space="0" w:color="auto"/>
                <w:left w:val="none" w:sz="0" w:space="0" w:color="auto"/>
                <w:bottom w:val="none" w:sz="0" w:space="0" w:color="auto"/>
                <w:right w:val="none" w:sz="0" w:space="0" w:color="auto"/>
              </w:divBdr>
            </w:div>
            <w:div w:id="20098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0775">
      <w:bodyDiv w:val="1"/>
      <w:marLeft w:val="0"/>
      <w:marRight w:val="0"/>
      <w:marTop w:val="0"/>
      <w:marBottom w:val="0"/>
      <w:divBdr>
        <w:top w:val="none" w:sz="0" w:space="0" w:color="auto"/>
        <w:left w:val="none" w:sz="0" w:space="0" w:color="auto"/>
        <w:bottom w:val="none" w:sz="0" w:space="0" w:color="auto"/>
        <w:right w:val="none" w:sz="0" w:space="0" w:color="auto"/>
      </w:divBdr>
    </w:div>
    <w:div w:id="1578324881">
      <w:bodyDiv w:val="1"/>
      <w:marLeft w:val="0"/>
      <w:marRight w:val="0"/>
      <w:marTop w:val="0"/>
      <w:marBottom w:val="0"/>
      <w:divBdr>
        <w:top w:val="none" w:sz="0" w:space="0" w:color="auto"/>
        <w:left w:val="none" w:sz="0" w:space="0" w:color="auto"/>
        <w:bottom w:val="none" w:sz="0" w:space="0" w:color="auto"/>
        <w:right w:val="none" w:sz="0" w:space="0" w:color="auto"/>
      </w:divBdr>
      <w:divsChild>
        <w:div w:id="548689154">
          <w:marLeft w:val="-225"/>
          <w:marRight w:val="-225"/>
          <w:marTop w:val="0"/>
          <w:marBottom w:val="0"/>
          <w:divBdr>
            <w:top w:val="none" w:sz="0" w:space="0" w:color="auto"/>
            <w:left w:val="none" w:sz="0" w:space="0" w:color="auto"/>
            <w:bottom w:val="none" w:sz="0" w:space="0" w:color="auto"/>
            <w:right w:val="none" w:sz="0" w:space="0" w:color="auto"/>
          </w:divBdr>
          <w:divsChild>
            <w:div w:id="1137379056">
              <w:marLeft w:val="0"/>
              <w:marRight w:val="0"/>
              <w:marTop w:val="0"/>
              <w:marBottom w:val="0"/>
              <w:divBdr>
                <w:top w:val="none" w:sz="0" w:space="0" w:color="auto"/>
                <w:left w:val="none" w:sz="0" w:space="0" w:color="auto"/>
                <w:bottom w:val="none" w:sz="0" w:space="0" w:color="auto"/>
                <w:right w:val="none" w:sz="0" w:space="0" w:color="auto"/>
              </w:divBdr>
              <w:divsChild>
                <w:div w:id="1315337473">
                  <w:marLeft w:val="0"/>
                  <w:marRight w:val="0"/>
                  <w:marTop w:val="225"/>
                  <w:marBottom w:val="255"/>
                  <w:divBdr>
                    <w:top w:val="none" w:sz="0" w:space="0" w:color="auto"/>
                    <w:left w:val="none" w:sz="0" w:space="0" w:color="auto"/>
                    <w:bottom w:val="none" w:sz="0" w:space="0" w:color="auto"/>
                    <w:right w:val="none" w:sz="0" w:space="0" w:color="auto"/>
                  </w:divBdr>
                </w:div>
                <w:div w:id="1165246150">
                  <w:marLeft w:val="0"/>
                  <w:marRight w:val="0"/>
                  <w:marTop w:val="0"/>
                  <w:marBottom w:val="0"/>
                  <w:divBdr>
                    <w:top w:val="none" w:sz="0" w:space="0" w:color="auto"/>
                    <w:left w:val="none" w:sz="0" w:space="0" w:color="auto"/>
                    <w:bottom w:val="none" w:sz="0" w:space="0" w:color="auto"/>
                    <w:right w:val="none" w:sz="0" w:space="0" w:color="auto"/>
                  </w:divBdr>
                  <w:divsChild>
                    <w:div w:id="1614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00711">
          <w:marLeft w:val="-225"/>
          <w:marRight w:val="-225"/>
          <w:marTop w:val="0"/>
          <w:marBottom w:val="0"/>
          <w:divBdr>
            <w:top w:val="none" w:sz="0" w:space="0" w:color="auto"/>
            <w:left w:val="none" w:sz="0" w:space="0" w:color="auto"/>
            <w:bottom w:val="none" w:sz="0" w:space="0" w:color="auto"/>
            <w:right w:val="none" w:sz="0" w:space="0" w:color="auto"/>
          </w:divBdr>
          <w:divsChild>
            <w:div w:id="1049037354">
              <w:marLeft w:val="-510"/>
              <w:marRight w:val="0"/>
              <w:marTop w:val="0"/>
              <w:marBottom w:val="0"/>
              <w:divBdr>
                <w:top w:val="none" w:sz="0" w:space="0" w:color="auto"/>
                <w:left w:val="none" w:sz="0" w:space="0" w:color="auto"/>
                <w:bottom w:val="none" w:sz="0" w:space="0" w:color="auto"/>
                <w:right w:val="none" w:sz="0" w:space="0" w:color="auto"/>
              </w:divBdr>
            </w:div>
            <w:div w:id="92289836">
              <w:marLeft w:val="0"/>
              <w:marRight w:val="-2085"/>
              <w:marTop w:val="0"/>
              <w:marBottom w:val="15"/>
              <w:divBdr>
                <w:top w:val="none" w:sz="0" w:space="0" w:color="auto"/>
                <w:left w:val="none" w:sz="0" w:space="0" w:color="auto"/>
                <w:bottom w:val="none" w:sz="0" w:space="0" w:color="auto"/>
                <w:right w:val="none" w:sz="0" w:space="0" w:color="auto"/>
              </w:divBdr>
            </w:div>
            <w:div w:id="738864817">
              <w:marLeft w:val="0"/>
              <w:marRight w:val="0"/>
              <w:marTop w:val="0"/>
              <w:marBottom w:val="0"/>
              <w:divBdr>
                <w:top w:val="none" w:sz="0" w:space="0" w:color="auto"/>
                <w:left w:val="none" w:sz="0" w:space="0" w:color="auto"/>
                <w:bottom w:val="none" w:sz="0" w:space="0" w:color="auto"/>
                <w:right w:val="none" w:sz="0" w:space="0" w:color="auto"/>
              </w:divBdr>
            </w:div>
          </w:divsChild>
        </w:div>
        <w:div w:id="1644848190">
          <w:marLeft w:val="-225"/>
          <w:marRight w:val="-225"/>
          <w:marTop w:val="0"/>
          <w:marBottom w:val="0"/>
          <w:divBdr>
            <w:top w:val="none" w:sz="0" w:space="0" w:color="auto"/>
            <w:left w:val="none" w:sz="0" w:space="0" w:color="auto"/>
            <w:bottom w:val="none" w:sz="0" w:space="0" w:color="auto"/>
            <w:right w:val="none" w:sz="0" w:space="0" w:color="auto"/>
          </w:divBdr>
          <w:divsChild>
            <w:div w:id="1467624134">
              <w:marLeft w:val="-510"/>
              <w:marRight w:val="0"/>
              <w:marTop w:val="0"/>
              <w:marBottom w:val="0"/>
              <w:divBdr>
                <w:top w:val="none" w:sz="0" w:space="0" w:color="auto"/>
                <w:left w:val="none" w:sz="0" w:space="0" w:color="auto"/>
                <w:bottom w:val="none" w:sz="0" w:space="0" w:color="auto"/>
                <w:right w:val="none" w:sz="0" w:space="0" w:color="auto"/>
              </w:divBdr>
            </w:div>
            <w:div w:id="203102526">
              <w:marLeft w:val="0"/>
              <w:marRight w:val="-2085"/>
              <w:marTop w:val="0"/>
              <w:marBottom w:val="15"/>
              <w:divBdr>
                <w:top w:val="none" w:sz="0" w:space="0" w:color="auto"/>
                <w:left w:val="none" w:sz="0" w:space="0" w:color="auto"/>
                <w:bottom w:val="none" w:sz="0" w:space="0" w:color="auto"/>
                <w:right w:val="none" w:sz="0" w:space="0" w:color="auto"/>
              </w:divBdr>
            </w:div>
            <w:div w:id="2014330904">
              <w:marLeft w:val="0"/>
              <w:marRight w:val="0"/>
              <w:marTop w:val="0"/>
              <w:marBottom w:val="0"/>
              <w:divBdr>
                <w:top w:val="none" w:sz="0" w:space="0" w:color="auto"/>
                <w:left w:val="none" w:sz="0" w:space="0" w:color="auto"/>
                <w:bottom w:val="none" w:sz="0" w:space="0" w:color="auto"/>
                <w:right w:val="none" w:sz="0" w:space="0" w:color="auto"/>
              </w:divBdr>
            </w:div>
          </w:divsChild>
        </w:div>
        <w:div w:id="1483958731">
          <w:marLeft w:val="-225"/>
          <w:marRight w:val="-225"/>
          <w:marTop w:val="0"/>
          <w:marBottom w:val="0"/>
          <w:divBdr>
            <w:top w:val="none" w:sz="0" w:space="0" w:color="auto"/>
            <w:left w:val="none" w:sz="0" w:space="0" w:color="auto"/>
            <w:bottom w:val="none" w:sz="0" w:space="0" w:color="auto"/>
            <w:right w:val="none" w:sz="0" w:space="0" w:color="auto"/>
          </w:divBdr>
          <w:divsChild>
            <w:div w:id="1136994548">
              <w:marLeft w:val="-510"/>
              <w:marRight w:val="0"/>
              <w:marTop w:val="0"/>
              <w:marBottom w:val="0"/>
              <w:divBdr>
                <w:top w:val="none" w:sz="0" w:space="0" w:color="auto"/>
                <w:left w:val="none" w:sz="0" w:space="0" w:color="auto"/>
                <w:bottom w:val="none" w:sz="0" w:space="0" w:color="auto"/>
                <w:right w:val="none" w:sz="0" w:space="0" w:color="auto"/>
              </w:divBdr>
            </w:div>
            <w:div w:id="735587448">
              <w:marLeft w:val="0"/>
              <w:marRight w:val="-2085"/>
              <w:marTop w:val="0"/>
              <w:marBottom w:val="15"/>
              <w:divBdr>
                <w:top w:val="none" w:sz="0" w:space="0" w:color="auto"/>
                <w:left w:val="none" w:sz="0" w:space="0" w:color="auto"/>
                <w:bottom w:val="none" w:sz="0" w:space="0" w:color="auto"/>
                <w:right w:val="none" w:sz="0" w:space="0" w:color="auto"/>
              </w:divBdr>
            </w:div>
            <w:div w:id="467170621">
              <w:marLeft w:val="0"/>
              <w:marRight w:val="0"/>
              <w:marTop w:val="0"/>
              <w:marBottom w:val="0"/>
              <w:divBdr>
                <w:top w:val="none" w:sz="0" w:space="0" w:color="auto"/>
                <w:left w:val="none" w:sz="0" w:space="0" w:color="auto"/>
                <w:bottom w:val="none" w:sz="0" w:space="0" w:color="auto"/>
                <w:right w:val="none" w:sz="0" w:space="0" w:color="auto"/>
              </w:divBdr>
            </w:div>
          </w:divsChild>
        </w:div>
        <w:div w:id="1583878157">
          <w:marLeft w:val="-225"/>
          <w:marRight w:val="-225"/>
          <w:marTop w:val="0"/>
          <w:marBottom w:val="0"/>
          <w:divBdr>
            <w:top w:val="none" w:sz="0" w:space="0" w:color="auto"/>
            <w:left w:val="none" w:sz="0" w:space="0" w:color="auto"/>
            <w:bottom w:val="none" w:sz="0" w:space="0" w:color="auto"/>
            <w:right w:val="none" w:sz="0" w:space="0" w:color="auto"/>
          </w:divBdr>
          <w:divsChild>
            <w:div w:id="798496679">
              <w:marLeft w:val="-510"/>
              <w:marRight w:val="0"/>
              <w:marTop w:val="0"/>
              <w:marBottom w:val="0"/>
              <w:divBdr>
                <w:top w:val="none" w:sz="0" w:space="0" w:color="auto"/>
                <w:left w:val="none" w:sz="0" w:space="0" w:color="auto"/>
                <w:bottom w:val="none" w:sz="0" w:space="0" w:color="auto"/>
                <w:right w:val="none" w:sz="0" w:space="0" w:color="auto"/>
              </w:divBdr>
            </w:div>
            <w:div w:id="2107530263">
              <w:marLeft w:val="0"/>
              <w:marRight w:val="-2085"/>
              <w:marTop w:val="0"/>
              <w:marBottom w:val="15"/>
              <w:divBdr>
                <w:top w:val="none" w:sz="0" w:space="0" w:color="auto"/>
                <w:left w:val="none" w:sz="0" w:space="0" w:color="auto"/>
                <w:bottom w:val="none" w:sz="0" w:space="0" w:color="auto"/>
                <w:right w:val="none" w:sz="0" w:space="0" w:color="auto"/>
              </w:divBdr>
            </w:div>
            <w:div w:id="2095079036">
              <w:marLeft w:val="0"/>
              <w:marRight w:val="0"/>
              <w:marTop w:val="0"/>
              <w:marBottom w:val="0"/>
              <w:divBdr>
                <w:top w:val="none" w:sz="0" w:space="0" w:color="auto"/>
                <w:left w:val="none" w:sz="0" w:space="0" w:color="auto"/>
                <w:bottom w:val="none" w:sz="0" w:space="0" w:color="auto"/>
                <w:right w:val="none" w:sz="0" w:space="0" w:color="auto"/>
              </w:divBdr>
            </w:div>
          </w:divsChild>
        </w:div>
        <w:div w:id="1420061452">
          <w:marLeft w:val="-225"/>
          <w:marRight w:val="-225"/>
          <w:marTop w:val="0"/>
          <w:marBottom w:val="0"/>
          <w:divBdr>
            <w:top w:val="none" w:sz="0" w:space="0" w:color="auto"/>
            <w:left w:val="none" w:sz="0" w:space="0" w:color="auto"/>
            <w:bottom w:val="none" w:sz="0" w:space="0" w:color="auto"/>
            <w:right w:val="none" w:sz="0" w:space="0" w:color="auto"/>
          </w:divBdr>
          <w:divsChild>
            <w:div w:id="1996227650">
              <w:marLeft w:val="0"/>
              <w:marRight w:val="0"/>
              <w:marTop w:val="0"/>
              <w:marBottom w:val="0"/>
              <w:divBdr>
                <w:top w:val="none" w:sz="0" w:space="0" w:color="auto"/>
                <w:left w:val="none" w:sz="0" w:space="0" w:color="auto"/>
                <w:bottom w:val="none" w:sz="0" w:space="0" w:color="auto"/>
                <w:right w:val="none" w:sz="0" w:space="0" w:color="auto"/>
              </w:divBdr>
              <w:divsChild>
                <w:div w:id="13135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9860">
          <w:marLeft w:val="-225"/>
          <w:marRight w:val="-225"/>
          <w:marTop w:val="0"/>
          <w:marBottom w:val="0"/>
          <w:divBdr>
            <w:top w:val="none" w:sz="0" w:space="0" w:color="auto"/>
            <w:left w:val="none" w:sz="0" w:space="0" w:color="auto"/>
            <w:bottom w:val="none" w:sz="0" w:space="0" w:color="auto"/>
            <w:right w:val="none" w:sz="0" w:space="0" w:color="auto"/>
          </w:divBdr>
          <w:divsChild>
            <w:div w:id="1562256090">
              <w:marLeft w:val="-510"/>
              <w:marRight w:val="0"/>
              <w:marTop w:val="0"/>
              <w:marBottom w:val="0"/>
              <w:divBdr>
                <w:top w:val="none" w:sz="0" w:space="0" w:color="auto"/>
                <w:left w:val="none" w:sz="0" w:space="0" w:color="auto"/>
                <w:bottom w:val="none" w:sz="0" w:space="0" w:color="auto"/>
                <w:right w:val="none" w:sz="0" w:space="0" w:color="auto"/>
              </w:divBdr>
            </w:div>
            <w:div w:id="75980618">
              <w:marLeft w:val="0"/>
              <w:marRight w:val="-2085"/>
              <w:marTop w:val="0"/>
              <w:marBottom w:val="15"/>
              <w:divBdr>
                <w:top w:val="none" w:sz="0" w:space="0" w:color="auto"/>
                <w:left w:val="none" w:sz="0" w:space="0" w:color="auto"/>
                <w:bottom w:val="none" w:sz="0" w:space="0" w:color="auto"/>
                <w:right w:val="none" w:sz="0" w:space="0" w:color="auto"/>
              </w:divBdr>
            </w:div>
            <w:div w:id="10148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5738">
      <w:bodyDiv w:val="1"/>
      <w:marLeft w:val="0"/>
      <w:marRight w:val="0"/>
      <w:marTop w:val="0"/>
      <w:marBottom w:val="0"/>
      <w:divBdr>
        <w:top w:val="none" w:sz="0" w:space="0" w:color="auto"/>
        <w:left w:val="none" w:sz="0" w:space="0" w:color="auto"/>
        <w:bottom w:val="none" w:sz="0" w:space="0" w:color="auto"/>
        <w:right w:val="none" w:sz="0" w:space="0" w:color="auto"/>
      </w:divBdr>
      <w:divsChild>
        <w:div w:id="2081825918">
          <w:marLeft w:val="-225"/>
          <w:marRight w:val="-225"/>
          <w:marTop w:val="0"/>
          <w:marBottom w:val="0"/>
          <w:divBdr>
            <w:top w:val="none" w:sz="0" w:space="0" w:color="auto"/>
            <w:left w:val="none" w:sz="0" w:space="0" w:color="auto"/>
            <w:bottom w:val="none" w:sz="0" w:space="0" w:color="auto"/>
            <w:right w:val="none" w:sz="0" w:space="0" w:color="auto"/>
          </w:divBdr>
          <w:divsChild>
            <w:div w:id="1624117663">
              <w:marLeft w:val="0"/>
              <w:marRight w:val="0"/>
              <w:marTop w:val="0"/>
              <w:marBottom w:val="0"/>
              <w:divBdr>
                <w:top w:val="none" w:sz="0" w:space="0" w:color="auto"/>
                <w:left w:val="none" w:sz="0" w:space="0" w:color="auto"/>
                <w:bottom w:val="none" w:sz="0" w:space="0" w:color="auto"/>
                <w:right w:val="none" w:sz="0" w:space="0" w:color="auto"/>
              </w:divBdr>
              <w:divsChild>
                <w:div w:id="1854109188">
                  <w:marLeft w:val="0"/>
                  <w:marRight w:val="0"/>
                  <w:marTop w:val="225"/>
                  <w:marBottom w:val="255"/>
                  <w:divBdr>
                    <w:top w:val="none" w:sz="0" w:space="0" w:color="auto"/>
                    <w:left w:val="none" w:sz="0" w:space="0" w:color="auto"/>
                    <w:bottom w:val="none" w:sz="0" w:space="0" w:color="auto"/>
                    <w:right w:val="none" w:sz="0" w:space="0" w:color="auto"/>
                  </w:divBdr>
                </w:div>
                <w:div w:id="971180252">
                  <w:marLeft w:val="0"/>
                  <w:marRight w:val="0"/>
                  <w:marTop w:val="0"/>
                  <w:marBottom w:val="0"/>
                  <w:divBdr>
                    <w:top w:val="none" w:sz="0" w:space="0" w:color="auto"/>
                    <w:left w:val="none" w:sz="0" w:space="0" w:color="auto"/>
                    <w:bottom w:val="none" w:sz="0" w:space="0" w:color="auto"/>
                    <w:right w:val="none" w:sz="0" w:space="0" w:color="auto"/>
                  </w:divBdr>
                  <w:divsChild>
                    <w:div w:id="3913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7829">
          <w:marLeft w:val="-225"/>
          <w:marRight w:val="-225"/>
          <w:marTop w:val="0"/>
          <w:marBottom w:val="0"/>
          <w:divBdr>
            <w:top w:val="none" w:sz="0" w:space="0" w:color="auto"/>
            <w:left w:val="none" w:sz="0" w:space="0" w:color="auto"/>
            <w:bottom w:val="none" w:sz="0" w:space="0" w:color="auto"/>
            <w:right w:val="none" w:sz="0" w:space="0" w:color="auto"/>
          </w:divBdr>
          <w:divsChild>
            <w:div w:id="1977366650">
              <w:marLeft w:val="-510"/>
              <w:marRight w:val="0"/>
              <w:marTop w:val="0"/>
              <w:marBottom w:val="0"/>
              <w:divBdr>
                <w:top w:val="none" w:sz="0" w:space="0" w:color="auto"/>
                <w:left w:val="none" w:sz="0" w:space="0" w:color="auto"/>
                <w:bottom w:val="none" w:sz="0" w:space="0" w:color="auto"/>
                <w:right w:val="none" w:sz="0" w:space="0" w:color="auto"/>
              </w:divBdr>
            </w:div>
            <w:div w:id="684746602">
              <w:marLeft w:val="0"/>
              <w:marRight w:val="-2085"/>
              <w:marTop w:val="0"/>
              <w:marBottom w:val="15"/>
              <w:divBdr>
                <w:top w:val="none" w:sz="0" w:space="0" w:color="auto"/>
                <w:left w:val="none" w:sz="0" w:space="0" w:color="auto"/>
                <w:bottom w:val="none" w:sz="0" w:space="0" w:color="auto"/>
                <w:right w:val="none" w:sz="0" w:space="0" w:color="auto"/>
              </w:divBdr>
            </w:div>
            <w:div w:id="2044212759">
              <w:marLeft w:val="0"/>
              <w:marRight w:val="0"/>
              <w:marTop w:val="0"/>
              <w:marBottom w:val="0"/>
              <w:divBdr>
                <w:top w:val="none" w:sz="0" w:space="0" w:color="auto"/>
                <w:left w:val="none" w:sz="0" w:space="0" w:color="auto"/>
                <w:bottom w:val="none" w:sz="0" w:space="0" w:color="auto"/>
                <w:right w:val="none" w:sz="0" w:space="0" w:color="auto"/>
              </w:divBdr>
            </w:div>
          </w:divsChild>
        </w:div>
        <w:div w:id="694620577">
          <w:marLeft w:val="-225"/>
          <w:marRight w:val="-225"/>
          <w:marTop w:val="0"/>
          <w:marBottom w:val="0"/>
          <w:divBdr>
            <w:top w:val="none" w:sz="0" w:space="0" w:color="auto"/>
            <w:left w:val="none" w:sz="0" w:space="0" w:color="auto"/>
            <w:bottom w:val="none" w:sz="0" w:space="0" w:color="auto"/>
            <w:right w:val="none" w:sz="0" w:space="0" w:color="auto"/>
          </w:divBdr>
          <w:divsChild>
            <w:div w:id="812478720">
              <w:marLeft w:val="-510"/>
              <w:marRight w:val="0"/>
              <w:marTop w:val="0"/>
              <w:marBottom w:val="0"/>
              <w:divBdr>
                <w:top w:val="none" w:sz="0" w:space="0" w:color="auto"/>
                <w:left w:val="none" w:sz="0" w:space="0" w:color="auto"/>
                <w:bottom w:val="none" w:sz="0" w:space="0" w:color="auto"/>
                <w:right w:val="none" w:sz="0" w:space="0" w:color="auto"/>
              </w:divBdr>
            </w:div>
            <w:div w:id="1188176243">
              <w:marLeft w:val="0"/>
              <w:marRight w:val="-2085"/>
              <w:marTop w:val="0"/>
              <w:marBottom w:val="15"/>
              <w:divBdr>
                <w:top w:val="none" w:sz="0" w:space="0" w:color="auto"/>
                <w:left w:val="none" w:sz="0" w:space="0" w:color="auto"/>
                <w:bottom w:val="none" w:sz="0" w:space="0" w:color="auto"/>
                <w:right w:val="none" w:sz="0" w:space="0" w:color="auto"/>
              </w:divBdr>
            </w:div>
            <w:div w:id="1569487731">
              <w:marLeft w:val="0"/>
              <w:marRight w:val="0"/>
              <w:marTop w:val="0"/>
              <w:marBottom w:val="0"/>
              <w:divBdr>
                <w:top w:val="none" w:sz="0" w:space="0" w:color="auto"/>
                <w:left w:val="none" w:sz="0" w:space="0" w:color="auto"/>
                <w:bottom w:val="none" w:sz="0" w:space="0" w:color="auto"/>
                <w:right w:val="none" w:sz="0" w:space="0" w:color="auto"/>
              </w:divBdr>
            </w:div>
          </w:divsChild>
        </w:div>
        <w:div w:id="481240037">
          <w:marLeft w:val="-225"/>
          <w:marRight w:val="-225"/>
          <w:marTop w:val="0"/>
          <w:marBottom w:val="0"/>
          <w:divBdr>
            <w:top w:val="none" w:sz="0" w:space="0" w:color="auto"/>
            <w:left w:val="none" w:sz="0" w:space="0" w:color="auto"/>
            <w:bottom w:val="none" w:sz="0" w:space="0" w:color="auto"/>
            <w:right w:val="none" w:sz="0" w:space="0" w:color="auto"/>
          </w:divBdr>
          <w:divsChild>
            <w:div w:id="1793477470">
              <w:marLeft w:val="-510"/>
              <w:marRight w:val="0"/>
              <w:marTop w:val="0"/>
              <w:marBottom w:val="0"/>
              <w:divBdr>
                <w:top w:val="none" w:sz="0" w:space="0" w:color="auto"/>
                <w:left w:val="none" w:sz="0" w:space="0" w:color="auto"/>
                <w:bottom w:val="none" w:sz="0" w:space="0" w:color="auto"/>
                <w:right w:val="none" w:sz="0" w:space="0" w:color="auto"/>
              </w:divBdr>
            </w:div>
            <w:div w:id="1897084048">
              <w:marLeft w:val="0"/>
              <w:marRight w:val="-2085"/>
              <w:marTop w:val="0"/>
              <w:marBottom w:val="15"/>
              <w:divBdr>
                <w:top w:val="none" w:sz="0" w:space="0" w:color="auto"/>
                <w:left w:val="none" w:sz="0" w:space="0" w:color="auto"/>
                <w:bottom w:val="none" w:sz="0" w:space="0" w:color="auto"/>
                <w:right w:val="none" w:sz="0" w:space="0" w:color="auto"/>
              </w:divBdr>
            </w:div>
            <w:div w:id="111175688">
              <w:marLeft w:val="0"/>
              <w:marRight w:val="0"/>
              <w:marTop w:val="0"/>
              <w:marBottom w:val="0"/>
              <w:divBdr>
                <w:top w:val="none" w:sz="0" w:space="0" w:color="auto"/>
                <w:left w:val="none" w:sz="0" w:space="0" w:color="auto"/>
                <w:bottom w:val="none" w:sz="0" w:space="0" w:color="auto"/>
                <w:right w:val="none" w:sz="0" w:space="0" w:color="auto"/>
              </w:divBdr>
            </w:div>
          </w:divsChild>
        </w:div>
        <w:div w:id="564684714">
          <w:marLeft w:val="-225"/>
          <w:marRight w:val="-225"/>
          <w:marTop w:val="0"/>
          <w:marBottom w:val="0"/>
          <w:divBdr>
            <w:top w:val="none" w:sz="0" w:space="0" w:color="auto"/>
            <w:left w:val="none" w:sz="0" w:space="0" w:color="auto"/>
            <w:bottom w:val="none" w:sz="0" w:space="0" w:color="auto"/>
            <w:right w:val="none" w:sz="0" w:space="0" w:color="auto"/>
          </w:divBdr>
          <w:divsChild>
            <w:div w:id="180750517">
              <w:marLeft w:val="-510"/>
              <w:marRight w:val="0"/>
              <w:marTop w:val="0"/>
              <w:marBottom w:val="0"/>
              <w:divBdr>
                <w:top w:val="none" w:sz="0" w:space="0" w:color="auto"/>
                <w:left w:val="none" w:sz="0" w:space="0" w:color="auto"/>
                <w:bottom w:val="none" w:sz="0" w:space="0" w:color="auto"/>
                <w:right w:val="none" w:sz="0" w:space="0" w:color="auto"/>
              </w:divBdr>
            </w:div>
            <w:div w:id="2132939314">
              <w:marLeft w:val="0"/>
              <w:marRight w:val="-2085"/>
              <w:marTop w:val="0"/>
              <w:marBottom w:val="15"/>
              <w:divBdr>
                <w:top w:val="none" w:sz="0" w:space="0" w:color="auto"/>
                <w:left w:val="none" w:sz="0" w:space="0" w:color="auto"/>
                <w:bottom w:val="none" w:sz="0" w:space="0" w:color="auto"/>
                <w:right w:val="none" w:sz="0" w:space="0" w:color="auto"/>
              </w:divBdr>
            </w:div>
            <w:div w:id="405422536">
              <w:marLeft w:val="0"/>
              <w:marRight w:val="0"/>
              <w:marTop w:val="0"/>
              <w:marBottom w:val="0"/>
              <w:divBdr>
                <w:top w:val="none" w:sz="0" w:space="0" w:color="auto"/>
                <w:left w:val="none" w:sz="0" w:space="0" w:color="auto"/>
                <w:bottom w:val="none" w:sz="0" w:space="0" w:color="auto"/>
                <w:right w:val="none" w:sz="0" w:space="0" w:color="auto"/>
              </w:divBdr>
            </w:div>
          </w:divsChild>
        </w:div>
        <w:div w:id="1176387599">
          <w:marLeft w:val="-225"/>
          <w:marRight w:val="-225"/>
          <w:marTop w:val="0"/>
          <w:marBottom w:val="0"/>
          <w:divBdr>
            <w:top w:val="none" w:sz="0" w:space="0" w:color="auto"/>
            <w:left w:val="none" w:sz="0" w:space="0" w:color="auto"/>
            <w:bottom w:val="none" w:sz="0" w:space="0" w:color="auto"/>
            <w:right w:val="none" w:sz="0" w:space="0" w:color="auto"/>
          </w:divBdr>
          <w:divsChild>
            <w:div w:id="1330478774">
              <w:marLeft w:val="0"/>
              <w:marRight w:val="0"/>
              <w:marTop w:val="0"/>
              <w:marBottom w:val="0"/>
              <w:divBdr>
                <w:top w:val="none" w:sz="0" w:space="0" w:color="auto"/>
                <w:left w:val="none" w:sz="0" w:space="0" w:color="auto"/>
                <w:bottom w:val="none" w:sz="0" w:space="0" w:color="auto"/>
                <w:right w:val="none" w:sz="0" w:space="0" w:color="auto"/>
              </w:divBdr>
              <w:divsChild>
                <w:div w:id="20264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7556">
          <w:marLeft w:val="-225"/>
          <w:marRight w:val="-225"/>
          <w:marTop w:val="0"/>
          <w:marBottom w:val="0"/>
          <w:divBdr>
            <w:top w:val="none" w:sz="0" w:space="0" w:color="auto"/>
            <w:left w:val="none" w:sz="0" w:space="0" w:color="auto"/>
            <w:bottom w:val="none" w:sz="0" w:space="0" w:color="auto"/>
            <w:right w:val="none" w:sz="0" w:space="0" w:color="auto"/>
          </w:divBdr>
          <w:divsChild>
            <w:div w:id="542787379">
              <w:marLeft w:val="-510"/>
              <w:marRight w:val="0"/>
              <w:marTop w:val="0"/>
              <w:marBottom w:val="0"/>
              <w:divBdr>
                <w:top w:val="none" w:sz="0" w:space="0" w:color="auto"/>
                <w:left w:val="none" w:sz="0" w:space="0" w:color="auto"/>
                <w:bottom w:val="none" w:sz="0" w:space="0" w:color="auto"/>
                <w:right w:val="none" w:sz="0" w:space="0" w:color="auto"/>
              </w:divBdr>
            </w:div>
            <w:div w:id="339360742">
              <w:marLeft w:val="0"/>
              <w:marRight w:val="-2085"/>
              <w:marTop w:val="0"/>
              <w:marBottom w:val="15"/>
              <w:divBdr>
                <w:top w:val="none" w:sz="0" w:space="0" w:color="auto"/>
                <w:left w:val="none" w:sz="0" w:space="0" w:color="auto"/>
                <w:bottom w:val="none" w:sz="0" w:space="0" w:color="auto"/>
                <w:right w:val="none" w:sz="0" w:space="0" w:color="auto"/>
              </w:divBdr>
            </w:div>
            <w:div w:id="654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1393">
      <w:bodyDiv w:val="1"/>
      <w:marLeft w:val="0"/>
      <w:marRight w:val="0"/>
      <w:marTop w:val="0"/>
      <w:marBottom w:val="0"/>
      <w:divBdr>
        <w:top w:val="none" w:sz="0" w:space="0" w:color="auto"/>
        <w:left w:val="none" w:sz="0" w:space="0" w:color="auto"/>
        <w:bottom w:val="none" w:sz="0" w:space="0" w:color="auto"/>
        <w:right w:val="none" w:sz="0" w:space="0" w:color="auto"/>
      </w:divBdr>
    </w:div>
    <w:div w:id="19601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 TargetMode="External"/><Relationship Id="rId13" Type="http://schemas.openxmlformats.org/officeDocument/2006/relationships/hyperlink" Target="https://ege.sdamgia.ru" TargetMode="External"/><Relationship Id="rId3" Type="http://schemas.microsoft.com/office/2007/relationships/stylesWithEffects" Target="stylesWithEffects.xml"/><Relationship Id="rId7" Type="http://schemas.openxmlformats.org/officeDocument/2006/relationships/hyperlink" Target="http://fipi.ru/" TargetMode="External"/><Relationship Id="rId12" Type="http://schemas.openxmlformats.org/officeDocument/2006/relationships/hyperlink" Target="https://ege.sdamgi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raivanova.russia@gmail.com" TargetMode="External"/><Relationship Id="rId11" Type="http://schemas.openxmlformats.org/officeDocument/2006/relationships/hyperlink" Target="https://ege.sdamgi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znaika.pro/ege/russian/" TargetMode="External"/><Relationship Id="rId4" Type="http://schemas.openxmlformats.org/officeDocument/2006/relationships/settings" Target="settings.xml"/><Relationship Id="rId9" Type="http://schemas.openxmlformats.org/officeDocument/2006/relationships/hyperlink" Target="http://sochinenie11.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C6B3-241B-4702-AA7C-595AF84A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5621</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2018-08-27T14:15:00Z</dcterms:created>
  <dcterms:modified xsi:type="dcterms:W3CDTF">2019-09-03T16:56:00Z</dcterms:modified>
</cp:coreProperties>
</file>