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70" w:rsidRDefault="008C3E70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>2 класс</w:t>
      </w:r>
    </w:p>
    <w:p w:rsidR="008C3E70" w:rsidRDefault="008C3E70" w:rsidP="00002E4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Английский язык </w:t>
      </w:r>
    </w:p>
    <w:p w:rsidR="00002E43" w:rsidRPr="00002E43" w:rsidRDefault="00002E43" w:rsidP="00002E43">
      <w:pPr>
        <w:pStyle w:val="Standard"/>
        <w:jc w:val="center"/>
        <w:rPr>
          <w:b/>
          <w:bCs/>
        </w:rPr>
      </w:pPr>
    </w:p>
    <w:p w:rsidR="008C3E70" w:rsidRDefault="008C3E70" w:rsidP="008C3E70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8C3E70" w:rsidRDefault="00233005" w:rsidP="008C3E7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2019-2020</w:t>
      </w:r>
      <w:r w:rsidR="008C3E70">
        <w:rPr>
          <w:b/>
          <w:bCs/>
        </w:rPr>
        <w:t xml:space="preserve"> учебного года</w:t>
      </w:r>
    </w:p>
    <w:p w:rsidR="008C3E70" w:rsidRPr="005E5BC4" w:rsidRDefault="008C3E70" w:rsidP="005E5BC4">
      <w:pPr>
        <w:pStyle w:val="Standard"/>
        <w:rPr>
          <w:b/>
          <w:bCs/>
          <w:lang w:val="en-US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Четверть</w:t>
            </w:r>
          </w:p>
        </w:tc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Темы</w:t>
            </w:r>
          </w:p>
        </w:tc>
        <w:tc>
          <w:tcPr>
            <w:tcW w:w="2464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Вид работы</w:t>
            </w:r>
          </w:p>
        </w:tc>
        <w:tc>
          <w:tcPr>
            <w:tcW w:w="2464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Примечание</w:t>
            </w:r>
          </w:p>
        </w:tc>
      </w:tr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1 четверть</w:t>
            </w:r>
          </w:p>
        </w:tc>
        <w:tc>
          <w:tcPr>
            <w:tcW w:w="2463" w:type="dxa"/>
          </w:tcPr>
          <w:p w:rsidR="008C3E70" w:rsidRPr="00002E43" w:rsidRDefault="00002E43" w:rsidP="008C3E70">
            <w:r w:rsidRPr="00002E43">
              <w:t>1.Давайте познакомимся</w:t>
            </w:r>
          </w:p>
          <w:p w:rsidR="00002E43" w:rsidRPr="00002E43" w:rsidRDefault="00002E43" w:rsidP="008C3E70">
            <w:r w:rsidRPr="00002E43">
              <w:t>2. Семья</w:t>
            </w:r>
          </w:p>
        </w:tc>
        <w:tc>
          <w:tcPr>
            <w:tcW w:w="2464" w:type="dxa"/>
          </w:tcPr>
          <w:p w:rsidR="008C3E70" w:rsidRDefault="00002E43" w:rsidP="008C3E70">
            <w:r w:rsidRPr="008C42F5">
              <w:t>Устное</w:t>
            </w:r>
            <w:r>
              <w:t xml:space="preserve"> сообщение </w:t>
            </w:r>
            <w:r w:rsidR="00A67532">
              <w:t xml:space="preserve"> </w:t>
            </w:r>
            <w:r>
              <w:t>по темам</w:t>
            </w:r>
            <w:r w:rsidR="00367590">
              <w:t xml:space="preserve"> (10 предложений)</w:t>
            </w:r>
          </w:p>
        </w:tc>
        <w:tc>
          <w:tcPr>
            <w:tcW w:w="2464" w:type="dxa"/>
          </w:tcPr>
          <w:p w:rsidR="008C3E70" w:rsidRDefault="008C42F5" w:rsidP="00002E43">
            <w:r>
              <w:t>1.</w:t>
            </w:r>
            <w:r w:rsidR="00002E43">
              <w:t xml:space="preserve">Ученик делает сообщение по данным темам. </w:t>
            </w:r>
            <w:r>
              <w:t>2.</w:t>
            </w:r>
            <w:r w:rsidR="00002E43">
              <w:t>Учитель проводит беседу по данному материалу.</w:t>
            </w:r>
          </w:p>
        </w:tc>
      </w:tr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2 четверть</w:t>
            </w:r>
          </w:p>
        </w:tc>
        <w:tc>
          <w:tcPr>
            <w:tcW w:w="2463" w:type="dxa"/>
          </w:tcPr>
          <w:p w:rsidR="00002E43" w:rsidRPr="00002E43" w:rsidRDefault="00002E43" w:rsidP="008C3E70">
            <w:r w:rsidRPr="00002E43">
              <w:t xml:space="preserve">3. Мир моих увлечений </w:t>
            </w:r>
          </w:p>
          <w:p w:rsidR="00002E43" w:rsidRPr="00002E43" w:rsidRDefault="00002E43" w:rsidP="008C3E70">
            <w:r w:rsidRPr="00002E43">
              <w:t>4. Кем ты хочешь быть?</w:t>
            </w:r>
          </w:p>
        </w:tc>
        <w:tc>
          <w:tcPr>
            <w:tcW w:w="2464" w:type="dxa"/>
          </w:tcPr>
          <w:p w:rsidR="008C3E70" w:rsidRDefault="008C42F5" w:rsidP="008C3E70">
            <w:r w:rsidRPr="008C42F5">
              <w:t>1.</w:t>
            </w:r>
            <w:r w:rsidR="00002E43" w:rsidRPr="008C42F5">
              <w:t>Устное</w:t>
            </w:r>
            <w:r w:rsidR="00002E43">
              <w:t xml:space="preserve"> сообщение по </w:t>
            </w:r>
            <w:r>
              <w:t xml:space="preserve">указанным </w:t>
            </w:r>
            <w:r w:rsidR="00002E43">
              <w:t>темам</w:t>
            </w:r>
            <w:r w:rsidR="00367590">
              <w:t xml:space="preserve"> (10 предложений)</w:t>
            </w:r>
            <w:r>
              <w:t>.</w:t>
            </w:r>
          </w:p>
          <w:p w:rsidR="008C42F5" w:rsidRDefault="008C42F5" w:rsidP="00A67532">
            <w:r>
              <w:t xml:space="preserve">2.Чтение текстов </w:t>
            </w:r>
            <w:r w:rsidR="00A67532">
              <w:t xml:space="preserve">указанных </w:t>
            </w:r>
            <w:r>
              <w:t xml:space="preserve"> </w:t>
            </w:r>
            <w:r w:rsidR="00A67532">
              <w:t>тем</w:t>
            </w:r>
            <w:r w:rsidR="00902406">
              <w:t>.</w:t>
            </w:r>
          </w:p>
        </w:tc>
        <w:tc>
          <w:tcPr>
            <w:tcW w:w="2464" w:type="dxa"/>
          </w:tcPr>
          <w:p w:rsidR="008C3E70" w:rsidRDefault="008C42F5" w:rsidP="008C3E70">
            <w:r>
              <w:t>1.Ученик делает сообщение по данным темам.</w:t>
            </w:r>
          </w:p>
          <w:p w:rsidR="008C42F5" w:rsidRDefault="008C42F5" w:rsidP="008C3E70">
            <w:r>
              <w:t>2.Учитель проверяет чтение ученика</w:t>
            </w:r>
          </w:p>
        </w:tc>
      </w:tr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3 четверть</w:t>
            </w:r>
          </w:p>
        </w:tc>
        <w:tc>
          <w:tcPr>
            <w:tcW w:w="2463" w:type="dxa"/>
          </w:tcPr>
          <w:p w:rsidR="00002E43" w:rsidRPr="00002E43" w:rsidRDefault="00002E43" w:rsidP="008C3E70">
            <w:r w:rsidRPr="00002E43">
              <w:t xml:space="preserve">5. Спорт </w:t>
            </w:r>
          </w:p>
          <w:p w:rsidR="00002E43" w:rsidRPr="00002E43" w:rsidRDefault="00002E43" w:rsidP="008C3E70">
            <w:r w:rsidRPr="00002E43">
              <w:t>6. Мир вокруг меня</w:t>
            </w:r>
          </w:p>
        </w:tc>
        <w:tc>
          <w:tcPr>
            <w:tcW w:w="2464" w:type="dxa"/>
          </w:tcPr>
          <w:p w:rsidR="00A67532" w:rsidRDefault="00A67532" w:rsidP="00A67532">
            <w:r w:rsidRPr="008C42F5">
              <w:t>1.Устное</w:t>
            </w:r>
            <w:r>
              <w:t xml:space="preserve"> сообщение по указанным темам</w:t>
            </w:r>
            <w:r w:rsidR="00367590">
              <w:t xml:space="preserve"> (10 предложений)</w:t>
            </w:r>
            <w:r>
              <w:t>.</w:t>
            </w:r>
          </w:p>
          <w:p w:rsidR="008C3E70" w:rsidRPr="00902406" w:rsidRDefault="00A67532" w:rsidP="008C3E70">
            <w:r>
              <w:t>2.Грамматический тест (глагол «</w:t>
            </w:r>
            <w:r w:rsidRPr="00A67532">
              <w:t xml:space="preserve"> </w:t>
            </w:r>
            <w:r>
              <w:rPr>
                <w:lang w:val="en-US"/>
              </w:rPr>
              <w:t>to</w:t>
            </w:r>
            <w:r w:rsidRPr="00A67532">
              <w:t xml:space="preserve"> </w:t>
            </w:r>
            <w:r>
              <w:rPr>
                <w:lang w:val="en-US"/>
              </w:rPr>
              <w:t>be</w:t>
            </w:r>
            <w:r>
              <w:t>» и глагол «</w:t>
            </w:r>
            <w:r w:rsidR="00902406">
              <w:rPr>
                <w:lang w:val="en-US"/>
              </w:rPr>
              <w:t>have</w:t>
            </w:r>
            <w:r w:rsidR="00902406" w:rsidRPr="00902406">
              <w:t xml:space="preserve"> </w:t>
            </w:r>
            <w:r w:rsidR="00902406">
              <w:rPr>
                <w:lang w:val="en-US"/>
              </w:rPr>
              <w:t>got</w:t>
            </w:r>
            <w:r>
              <w:t>»</w:t>
            </w:r>
            <w:r w:rsidR="00902406">
              <w:t>).</w:t>
            </w:r>
          </w:p>
        </w:tc>
        <w:tc>
          <w:tcPr>
            <w:tcW w:w="2464" w:type="dxa"/>
          </w:tcPr>
          <w:p w:rsidR="00902406" w:rsidRDefault="00902406" w:rsidP="00902406">
            <w:r>
              <w:t>1.Ученик делает сообщение по данным темам.</w:t>
            </w:r>
          </w:p>
          <w:p w:rsidR="008C3E70" w:rsidRDefault="00902406" w:rsidP="00902406">
            <w:r>
              <w:t>2. Ученик выполняет грамматический тест</w:t>
            </w:r>
          </w:p>
        </w:tc>
      </w:tr>
      <w:tr w:rsidR="008C3E70" w:rsidTr="008C3E70">
        <w:tc>
          <w:tcPr>
            <w:tcW w:w="2463" w:type="dxa"/>
          </w:tcPr>
          <w:p w:rsidR="008C3E70" w:rsidRPr="00902406" w:rsidRDefault="008C3E70" w:rsidP="008C3E70">
            <w:pPr>
              <w:rPr>
                <w:b/>
              </w:rPr>
            </w:pPr>
            <w:r w:rsidRPr="00902406">
              <w:rPr>
                <w:b/>
              </w:rPr>
              <w:t>4 четверть</w:t>
            </w:r>
          </w:p>
        </w:tc>
        <w:tc>
          <w:tcPr>
            <w:tcW w:w="2463" w:type="dxa"/>
          </w:tcPr>
          <w:p w:rsidR="00002E43" w:rsidRPr="00002E43" w:rsidRDefault="00002E43" w:rsidP="008C3E70">
            <w:r w:rsidRPr="00002E43">
              <w:t xml:space="preserve">7. Мы читаем сказки </w:t>
            </w:r>
          </w:p>
          <w:p w:rsidR="008C3E70" w:rsidRPr="00002E43" w:rsidRDefault="00002E43" w:rsidP="008C3E70">
            <w:r w:rsidRPr="00002E43">
              <w:t>8. Повседневная жизнь</w:t>
            </w:r>
          </w:p>
        </w:tc>
        <w:tc>
          <w:tcPr>
            <w:tcW w:w="2464" w:type="dxa"/>
          </w:tcPr>
          <w:p w:rsidR="00902406" w:rsidRDefault="00902406" w:rsidP="00902406">
            <w:r w:rsidRPr="008C42F5">
              <w:t>1.Устное</w:t>
            </w:r>
            <w:r>
              <w:t xml:space="preserve"> сообщение по указанным темам</w:t>
            </w:r>
            <w:r w:rsidR="00367590">
              <w:t xml:space="preserve"> (10 предложений)</w:t>
            </w:r>
            <w:r>
              <w:t>.</w:t>
            </w:r>
          </w:p>
          <w:p w:rsidR="008C3E70" w:rsidRPr="00902406" w:rsidRDefault="00902406" w:rsidP="00902406">
            <w:r>
              <w:t>2.Грамматический тест (</w:t>
            </w:r>
            <w:r>
              <w:rPr>
                <w:lang w:val="en-US"/>
              </w:rPr>
              <w:t>Present</w:t>
            </w:r>
            <w:r w:rsidRPr="00902406">
              <w:t xml:space="preserve"> </w:t>
            </w:r>
            <w:r>
              <w:rPr>
                <w:lang w:val="en-US"/>
              </w:rPr>
              <w:t>Simple</w:t>
            </w:r>
            <w:r w:rsidRPr="00902406">
              <w:t>)</w:t>
            </w:r>
            <w:r>
              <w:t>. Умение строить утвердительные, отрицательные и вопросительные предложения.</w:t>
            </w:r>
          </w:p>
        </w:tc>
        <w:tc>
          <w:tcPr>
            <w:tcW w:w="2464" w:type="dxa"/>
          </w:tcPr>
          <w:p w:rsidR="00902406" w:rsidRDefault="00902406" w:rsidP="00902406">
            <w:r>
              <w:t>1.Ученик делает сообщение по данным темам.</w:t>
            </w:r>
          </w:p>
          <w:p w:rsidR="008C3E70" w:rsidRDefault="00902406" w:rsidP="008C3E70">
            <w:r>
              <w:t>2. Ученик выполняет грамматический тест</w:t>
            </w:r>
          </w:p>
        </w:tc>
      </w:tr>
    </w:tbl>
    <w:p w:rsidR="00F17F24" w:rsidRDefault="00F17F24" w:rsidP="008C3E70"/>
    <w:p w:rsidR="00367590" w:rsidRPr="005E5BC4" w:rsidRDefault="00367590" w:rsidP="008C3E70">
      <w:pPr>
        <w:rPr>
          <w:b/>
          <w:bCs/>
          <w:lang w:val="en-US"/>
        </w:rPr>
      </w:pPr>
      <w:r w:rsidRPr="00367590">
        <w:rPr>
          <w:b/>
          <w:bCs/>
        </w:rPr>
        <w:t>Критерии оценивания устного ответа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1.Диалог 3 фразы</w:t>
      </w:r>
    </w:p>
    <w:p w:rsidR="00367590" w:rsidRPr="00367590" w:rsidRDefault="00367590" w:rsidP="008C3E70">
      <w:pPr>
        <w:rPr>
          <w:bCs/>
        </w:rPr>
      </w:pPr>
      <w:r w:rsidRPr="00367590">
        <w:rPr>
          <w:bCs/>
        </w:rPr>
        <w:t>2.Монологическое высказывание 10 фраз</w:t>
      </w:r>
    </w:p>
    <w:p w:rsidR="008C3E70" w:rsidRPr="005E5BC4" w:rsidRDefault="008C3E70" w:rsidP="008C3E70">
      <w:pPr>
        <w:rPr>
          <w:lang w:val="en-US"/>
        </w:rPr>
      </w:pPr>
    </w:p>
    <w:p w:rsidR="00367590" w:rsidRPr="005E5BC4" w:rsidRDefault="00367590" w:rsidP="00367590">
      <w:pPr>
        <w:pStyle w:val="Standard"/>
        <w:rPr>
          <w:b/>
          <w:bCs/>
          <w:lang w:val="en-US"/>
        </w:rPr>
      </w:pPr>
      <w:r w:rsidRPr="00367590">
        <w:rPr>
          <w:b/>
          <w:bCs/>
        </w:rPr>
        <w:t>Критерии оценивания письменной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718"/>
        <w:gridCol w:w="1532"/>
        <w:gridCol w:w="1991"/>
        <w:gridCol w:w="2450"/>
      </w:tblGrid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>
              <w:t xml:space="preserve">Вид </w:t>
            </w:r>
            <w:r w:rsidRPr="00770E0D">
              <w:t>работ</w:t>
            </w:r>
            <w:r>
              <w:t>ы</w:t>
            </w: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«2»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«3»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 «4»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Оценка «5»</w:t>
            </w:r>
          </w:p>
        </w:tc>
      </w:tr>
      <w:tr w:rsidR="00367590" w:rsidRPr="00770E0D" w:rsidTr="00175090">
        <w:trPr>
          <w:tblCellSpacing w:w="15" w:type="dxa"/>
        </w:trPr>
        <w:tc>
          <w:tcPr>
            <w:tcW w:w="1122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>
              <w:t>Т</w:t>
            </w:r>
            <w:r w:rsidRPr="00770E0D">
              <w:t>естовые работы</w:t>
            </w:r>
          </w:p>
          <w:p w:rsidR="00367590" w:rsidRPr="00770E0D" w:rsidRDefault="00367590" w:rsidP="00175090">
            <w:pPr>
              <w:pStyle w:val="a5"/>
            </w:pPr>
          </w:p>
        </w:tc>
        <w:tc>
          <w:tcPr>
            <w:tcW w:w="84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Менее 49%</w:t>
            </w:r>
          </w:p>
        </w:tc>
        <w:tc>
          <w:tcPr>
            <w:tcW w:w="75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50% до 74%</w:t>
            </w:r>
          </w:p>
        </w:tc>
        <w:tc>
          <w:tcPr>
            <w:tcW w:w="983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75% до 94%</w:t>
            </w:r>
          </w:p>
        </w:tc>
        <w:tc>
          <w:tcPr>
            <w:tcW w:w="1206" w:type="pc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67590" w:rsidRPr="00770E0D" w:rsidRDefault="00367590" w:rsidP="00175090">
            <w:pPr>
              <w:pStyle w:val="a5"/>
            </w:pPr>
            <w:r w:rsidRPr="00770E0D">
              <w:t>От 95% до 100%</w:t>
            </w:r>
          </w:p>
        </w:tc>
      </w:tr>
    </w:tbl>
    <w:p w:rsidR="008C3E70" w:rsidRPr="005E5BC4" w:rsidRDefault="008C3E70" w:rsidP="008C3E70">
      <w:pPr>
        <w:rPr>
          <w:lang w:val="en-US"/>
        </w:rPr>
      </w:pPr>
      <w:bookmarkStart w:id="0" w:name="_GoBack"/>
      <w:bookmarkEnd w:id="0"/>
    </w:p>
    <w:p w:rsidR="008C3E70" w:rsidRDefault="008C3E70" w:rsidP="008C3E70"/>
    <w:p w:rsidR="00367590" w:rsidRDefault="008C3E70" w:rsidP="008C3E70">
      <w:pPr>
        <w:pStyle w:val="Standard"/>
        <w:rPr>
          <w:b/>
        </w:rPr>
      </w:pPr>
      <w:r>
        <w:rPr>
          <w:b/>
        </w:rPr>
        <w:t xml:space="preserve">Для подготовки Вам предлагаются следующие учебники по </w:t>
      </w:r>
      <w:r w:rsidR="00367590">
        <w:rPr>
          <w:b/>
        </w:rPr>
        <w:t>английскому языку</w:t>
      </w:r>
    </w:p>
    <w:p w:rsidR="00367590" w:rsidRDefault="00367590" w:rsidP="00367590">
      <w:pPr>
        <w:pStyle w:val="Standard"/>
        <w:rPr>
          <w:b/>
        </w:rPr>
      </w:pPr>
      <w:r>
        <w:rPr>
          <w:b/>
        </w:rPr>
        <w:t xml:space="preserve"> для 2</w:t>
      </w:r>
      <w:r w:rsidR="008C3E70">
        <w:rPr>
          <w:b/>
        </w:rPr>
        <w:t xml:space="preserve"> класса:</w:t>
      </w:r>
    </w:p>
    <w:p w:rsidR="00367590" w:rsidRPr="005E5BC4" w:rsidRDefault="00367590" w:rsidP="00367590">
      <w:pPr>
        <w:pStyle w:val="Standard"/>
      </w:pPr>
      <w:r w:rsidRPr="005E5BC4">
        <w:t>1.Учебник «Английский язык»</w:t>
      </w:r>
      <w:r w:rsidR="005E5BC4" w:rsidRPr="005E5BC4">
        <w:t xml:space="preserve"> для 2 класса. Верещагина И.Н.</w:t>
      </w:r>
      <w:r w:rsidRPr="005E5BC4">
        <w:t xml:space="preserve"> </w:t>
      </w:r>
    </w:p>
    <w:p w:rsidR="00367590" w:rsidRPr="005E5BC4" w:rsidRDefault="00367590" w:rsidP="00367590">
      <w:pPr>
        <w:pStyle w:val="Standard"/>
      </w:pPr>
      <w:r w:rsidRPr="005E5BC4">
        <w:t>2.Грамматика английского языка. Сборник упражнений.</w:t>
      </w:r>
      <w:r w:rsidR="005E5BC4" w:rsidRPr="005E5BC4">
        <w:t xml:space="preserve"> 2 класс.</w:t>
      </w:r>
      <w:r w:rsidRPr="005E5BC4">
        <w:t xml:space="preserve"> </w:t>
      </w:r>
      <w:proofErr w:type="spellStart"/>
      <w:r w:rsidRPr="005E5BC4">
        <w:t>Барашкова</w:t>
      </w:r>
      <w:proofErr w:type="spellEnd"/>
      <w:r w:rsidRPr="005E5BC4">
        <w:t xml:space="preserve"> Е.А.</w:t>
      </w:r>
    </w:p>
    <w:p w:rsidR="008C3E70" w:rsidRPr="005E5BC4" w:rsidRDefault="008C3E70" w:rsidP="008C3E70">
      <w:pPr>
        <w:pStyle w:val="Standard"/>
        <w:rPr>
          <w:b/>
        </w:rPr>
      </w:pPr>
    </w:p>
    <w:p w:rsidR="005E5BC4" w:rsidRDefault="005E5BC4" w:rsidP="008C3E70">
      <w:pPr>
        <w:rPr>
          <w:b/>
          <w:color w:val="000000"/>
        </w:rPr>
      </w:pPr>
      <w:r w:rsidRPr="005E5BC4">
        <w:rPr>
          <w:b/>
          <w:color w:val="000000"/>
        </w:rPr>
        <w:t xml:space="preserve">Учитель английского языка </w:t>
      </w:r>
    </w:p>
    <w:p w:rsidR="00D221E6" w:rsidRPr="00D221E6" w:rsidRDefault="00D221E6" w:rsidP="008C3E70">
      <w:pPr>
        <w:rPr>
          <w:b/>
          <w:color w:val="000000"/>
        </w:rPr>
      </w:pPr>
      <w:r>
        <w:rPr>
          <w:b/>
          <w:color w:val="000000"/>
        </w:rPr>
        <w:t>Кузьмичева Г.А.</w:t>
      </w:r>
    </w:p>
    <w:sectPr w:rsidR="00D221E6" w:rsidRPr="00D221E6" w:rsidSect="005E5BC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01"/>
    <w:multiLevelType w:val="hybridMultilevel"/>
    <w:tmpl w:val="8A36CDE8"/>
    <w:lvl w:ilvl="0" w:tplc="F74A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D4A"/>
    <w:multiLevelType w:val="hybridMultilevel"/>
    <w:tmpl w:val="F9B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3E70"/>
    <w:rsid w:val="00002E43"/>
    <w:rsid w:val="00233005"/>
    <w:rsid w:val="00367590"/>
    <w:rsid w:val="005E5BC4"/>
    <w:rsid w:val="007567FA"/>
    <w:rsid w:val="007D3720"/>
    <w:rsid w:val="008C3E70"/>
    <w:rsid w:val="008C42F5"/>
    <w:rsid w:val="00902406"/>
    <w:rsid w:val="00A67532"/>
    <w:rsid w:val="00C238ED"/>
    <w:rsid w:val="00C26F08"/>
    <w:rsid w:val="00C44E24"/>
    <w:rsid w:val="00D221E6"/>
    <w:rsid w:val="00F1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3E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C3E70"/>
    <w:rPr>
      <w:color w:val="000080"/>
      <w:u w:val="single"/>
    </w:rPr>
  </w:style>
  <w:style w:type="character" w:customStyle="1" w:styleId="StrongEmphasis">
    <w:name w:val="Strong Emphasis"/>
    <w:rsid w:val="008C3E70"/>
    <w:rPr>
      <w:b/>
      <w:bCs/>
    </w:rPr>
  </w:style>
  <w:style w:type="paragraph" w:customStyle="1" w:styleId="Textbody">
    <w:name w:val="Text body"/>
    <w:basedOn w:val="Standard"/>
    <w:rsid w:val="008C3E70"/>
    <w:pPr>
      <w:spacing w:after="120"/>
    </w:pPr>
  </w:style>
  <w:style w:type="table" w:styleId="a3">
    <w:name w:val="Table Grid"/>
    <w:basedOn w:val="a1"/>
    <w:uiPriority w:val="59"/>
    <w:rsid w:val="008C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02406"/>
    <w:pPr>
      <w:widowControl/>
      <w:autoSpaceDN/>
      <w:spacing w:before="280" w:after="280"/>
      <w:textAlignment w:val="auto"/>
    </w:pPr>
    <w:rPr>
      <w:rFonts w:eastAsia="Calibri" w:cs="Times New Roman"/>
      <w:kern w:val="0"/>
      <w:lang w:eastAsia="ar-SA" w:bidi="ar-SA"/>
    </w:rPr>
  </w:style>
  <w:style w:type="paragraph" w:styleId="a5">
    <w:name w:val="No Spacing"/>
    <w:uiPriority w:val="1"/>
    <w:qFormat/>
    <w:rsid w:val="00902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36759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2018-09-25T12:43:00Z</dcterms:created>
  <dcterms:modified xsi:type="dcterms:W3CDTF">2019-08-29T15:01:00Z</dcterms:modified>
</cp:coreProperties>
</file>