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70" w:rsidRDefault="006D0D1A" w:rsidP="008C3E70">
      <w:pPr>
        <w:pStyle w:val="Standard"/>
        <w:jc w:val="center"/>
        <w:rPr>
          <w:b/>
          <w:bCs/>
        </w:rPr>
      </w:pPr>
      <w:r>
        <w:rPr>
          <w:b/>
          <w:bCs/>
        </w:rPr>
        <w:t>5</w:t>
      </w:r>
      <w:r w:rsidR="008C3E70">
        <w:rPr>
          <w:b/>
          <w:bCs/>
        </w:rPr>
        <w:t xml:space="preserve"> класс</w:t>
      </w:r>
    </w:p>
    <w:p w:rsidR="00002E43" w:rsidRPr="00002E43" w:rsidRDefault="008C3E70" w:rsidP="008037D9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Английский язык </w:t>
      </w:r>
    </w:p>
    <w:p w:rsidR="008C3E70" w:rsidRDefault="008C3E70" w:rsidP="008C3E70">
      <w:pPr>
        <w:pStyle w:val="Standard"/>
        <w:jc w:val="center"/>
        <w:rPr>
          <w:b/>
        </w:rPr>
      </w:pPr>
      <w:r>
        <w:rPr>
          <w:b/>
        </w:rPr>
        <w:t xml:space="preserve">Задания для проведения промежуточной аттестации </w:t>
      </w:r>
    </w:p>
    <w:p w:rsidR="008C3E70" w:rsidRPr="008037D9" w:rsidRDefault="008D404D" w:rsidP="008037D9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2019-2020</w:t>
      </w:r>
      <w:r w:rsidR="008C3E70">
        <w:rPr>
          <w:b/>
          <w:bCs/>
        </w:rPr>
        <w:t xml:space="preserve"> учебного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3969"/>
        <w:gridCol w:w="2516"/>
      </w:tblGrid>
      <w:tr w:rsidR="008C3E70" w:rsidTr="009D3211">
        <w:tc>
          <w:tcPr>
            <w:tcW w:w="1242" w:type="dxa"/>
          </w:tcPr>
          <w:p w:rsidR="008C3E70" w:rsidRPr="00902406" w:rsidRDefault="008C3E70" w:rsidP="008C3E70">
            <w:pPr>
              <w:rPr>
                <w:b/>
              </w:rPr>
            </w:pPr>
            <w:r w:rsidRPr="00902406">
              <w:rPr>
                <w:b/>
              </w:rPr>
              <w:t>Четверть</w:t>
            </w:r>
          </w:p>
        </w:tc>
        <w:tc>
          <w:tcPr>
            <w:tcW w:w="2127" w:type="dxa"/>
          </w:tcPr>
          <w:p w:rsidR="008C3E70" w:rsidRPr="00902406" w:rsidRDefault="008C3E70" w:rsidP="008C3E70">
            <w:pPr>
              <w:rPr>
                <w:b/>
              </w:rPr>
            </w:pPr>
            <w:r w:rsidRPr="00902406">
              <w:rPr>
                <w:b/>
              </w:rPr>
              <w:t>Темы</w:t>
            </w:r>
          </w:p>
        </w:tc>
        <w:tc>
          <w:tcPr>
            <w:tcW w:w="3969" w:type="dxa"/>
          </w:tcPr>
          <w:p w:rsidR="008C3E70" w:rsidRPr="00902406" w:rsidRDefault="008C3E70" w:rsidP="008C3E70">
            <w:pPr>
              <w:rPr>
                <w:b/>
              </w:rPr>
            </w:pPr>
            <w:r w:rsidRPr="00902406">
              <w:rPr>
                <w:b/>
              </w:rPr>
              <w:t>Вид работы</w:t>
            </w:r>
          </w:p>
        </w:tc>
        <w:tc>
          <w:tcPr>
            <w:tcW w:w="2516" w:type="dxa"/>
          </w:tcPr>
          <w:p w:rsidR="008C3E70" w:rsidRPr="00902406" w:rsidRDefault="008C3E70" w:rsidP="008C3E70">
            <w:pPr>
              <w:rPr>
                <w:b/>
              </w:rPr>
            </w:pPr>
            <w:r w:rsidRPr="00902406">
              <w:rPr>
                <w:b/>
              </w:rPr>
              <w:t>Примечание</w:t>
            </w:r>
          </w:p>
        </w:tc>
      </w:tr>
      <w:tr w:rsidR="008C3E70" w:rsidTr="009D3211">
        <w:tc>
          <w:tcPr>
            <w:tcW w:w="1242" w:type="dxa"/>
          </w:tcPr>
          <w:p w:rsidR="008C3E70" w:rsidRPr="00902406" w:rsidRDefault="008C3E70" w:rsidP="008C3E70">
            <w:pPr>
              <w:rPr>
                <w:b/>
              </w:rPr>
            </w:pPr>
            <w:r w:rsidRPr="00902406">
              <w:rPr>
                <w:b/>
              </w:rPr>
              <w:t>1 четверть</w:t>
            </w:r>
          </w:p>
        </w:tc>
        <w:tc>
          <w:tcPr>
            <w:tcW w:w="2127" w:type="dxa"/>
          </w:tcPr>
          <w:p w:rsidR="008C3E70" w:rsidRPr="006D0D1A" w:rsidRDefault="006D0D1A" w:rsidP="008C3E70">
            <w:r w:rsidRPr="006D0D1A">
              <w:rPr>
                <w:lang w:val="en-US"/>
              </w:rPr>
              <w:t>I</w:t>
            </w:r>
            <w:r w:rsidRPr="006D0D1A">
              <w:t>. Мои личные данные.</w:t>
            </w:r>
          </w:p>
          <w:p w:rsidR="00002E43" w:rsidRPr="006D0D1A" w:rsidRDefault="00002E43" w:rsidP="008C3E70">
            <w:pPr>
              <w:rPr>
                <w:color w:val="000000"/>
              </w:rPr>
            </w:pPr>
            <w:r w:rsidRPr="006D0D1A">
              <w:t xml:space="preserve">2. </w:t>
            </w:r>
            <w:r w:rsidR="006D0D1A" w:rsidRPr="006D0D1A">
              <w:rPr>
                <w:color w:val="000000"/>
              </w:rPr>
              <w:t>Распорядок дня</w:t>
            </w:r>
          </w:p>
          <w:p w:rsidR="006D0D1A" w:rsidRPr="006D0D1A" w:rsidRDefault="006D0D1A" w:rsidP="008C3E70">
            <w:pPr>
              <w:rPr>
                <w:color w:val="000000"/>
              </w:rPr>
            </w:pPr>
            <w:r w:rsidRPr="006D0D1A">
              <w:rPr>
                <w:color w:val="000000"/>
              </w:rPr>
              <w:t xml:space="preserve">3. Свободное время  </w:t>
            </w:r>
          </w:p>
          <w:p w:rsidR="006D0D1A" w:rsidRDefault="006D0D1A" w:rsidP="008C3E70">
            <w:r w:rsidRPr="006D0D1A">
              <w:t xml:space="preserve">4. </w:t>
            </w:r>
            <w:r w:rsidRPr="006D0D1A">
              <w:rPr>
                <w:color w:val="000000"/>
              </w:rPr>
              <w:t>Путешествия</w:t>
            </w:r>
            <w:r w:rsidRPr="006D0D1A">
              <w:t xml:space="preserve"> </w:t>
            </w:r>
          </w:p>
          <w:p w:rsidR="006D0D1A" w:rsidRPr="006D0D1A" w:rsidRDefault="006D0D1A" w:rsidP="008C3E70">
            <w:r w:rsidRPr="006D0D1A">
              <w:t xml:space="preserve">5. Обычаи разных стран </w:t>
            </w:r>
            <w:r w:rsidRPr="006D0D1A">
              <w:rPr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:rsidR="006D0D1A" w:rsidRDefault="00596C03" w:rsidP="00767B4F">
            <w:r>
              <w:t>1.</w:t>
            </w:r>
            <w:r w:rsidR="00002E43" w:rsidRPr="008C42F5">
              <w:t>Устное</w:t>
            </w:r>
            <w:r w:rsidR="00002E43">
              <w:t xml:space="preserve"> сообщение </w:t>
            </w:r>
            <w:r w:rsidR="00A67532">
              <w:t xml:space="preserve"> </w:t>
            </w:r>
            <w:r w:rsidR="00002E43">
              <w:t>по темам</w:t>
            </w:r>
            <w:r w:rsidR="00367590">
              <w:t xml:space="preserve"> (10 </w:t>
            </w:r>
            <w:r w:rsidR="006D0D1A">
              <w:t xml:space="preserve">-12 </w:t>
            </w:r>
            <w:r w:rsidR="00367590">
              <w:t>предложений)</w:t>
            </w:r>
            <w:r>
              <w:t xml:space="preserve"> </w:t>
            </w:r>
          </w:p>
          <w:p w:rsidR="007836C4" w:rsidRDefault="00596C03" w:rsidP="007836C4">
            <w:r>
              <w:t>2.Грамматический тест</w:t>
            </w:r>
            <w:r w:rsidR="00767B4F">
              <w:t xml:space="preserve"> </w:t>
            </w:r>
          </w:p>
          <w:p w:rsidR="00596C03" w:rsidRDefault="007836C4" w:rsidP="007836C4">
            <w:proofErr w:type="gramStart"/>
            <w:r>
              <w:t>(</w:t>
            </w:r>
            <w:r w:rsidR="00767B4F">
              <w:t>Настоящее,  прошедшее и будущее п</w:t>
            </w:r>
            <w:r w:rsidR="008037D9">
              <w:t>ростое время</w:t>
            </w:r>
            <w:r w:rsidR="00767B4F">
              <w:t>.</w:t>
            </w:r>
            <w:proofErr w:type="gramEnd"/>
            <w:r w:rsidR="00767B4F" w:rsidRPr="00C92098">
              <w:t xml:space="preserve"> </w:t>
            </w:r>
            <w:r w:rsidR="00767B4F">
              <w:t>Настоящее продолженное время.</w:t>
            </w:r>
            <w:r w:rsidR="006D0D1A">
              <w:t xml:space="preserve"> </w:t>
            </w:r>
            <w:proofErr w:type="gramStart"/>
            <w:r w:rsidR="006D0D1A" w:rsidRPr="00A42B1B">
              <w:t>Настоящее совершенное время</w:t>
            </w:r>
            <w:r>
              <w:t>)</w:t>
            </w:r>
            <w:proofErr w:type="gramEnd"/>
          </w:p>
        </w:tc>
        <w:tc>
          <w:tcPr>
            <w:tcW w:w="2516" w:type="dxa"/>
          </w:tcPr>
          <w:p w:rsidR="006D0D1A" w:rsidRDefault="008C42F5" w:rsidP="00002E43">
            <w:r>
              <w:t>1.</w:t>
            </w:r>
            <w:r w:rsidR="00002E43">
              <w:t>Ученик делает сообщение по данным темам.</w:t>
            </w:r>
          </w:p>
          <w:p w:rsidR="008C3E70" w:rsidRDefault="00002E43" w:rsidP="00002E43">
            <w:r>
              <w:t xml:space="preserve"> </w:t>
            </w:r>
            <w:r w:rsidR="008C42F5">
              <w:t>2.</w:t>
            </w:r>
            <w:r>
              <w:t>Учитель проводит беседу по данному материалу.</w:t>
            </w:r>
          </w:p>
          <w:p w:rsidR="00596C03" w:rsidRPr="00596C03" w:rsidRDefault="00596C03" w:rsidP="00002E43">
            <w:pPr>
              <w:rPr>
                <w:b/>
              </w:rPr>
            </w:pPr>
            <w:r>
              <w:t>3. Ученик выполняет грамматический тест</w:t>
            </w:r>
          </w:p>
        </w:tc>
      </w:tr>
      <w:tr w:rsidR="008C3E70" w:rsidTr="009D3211">
        <w:tc>
          <w:tcPr>
            <w:tcW w:w="1242" w:type="dxa"/>
          </w:tcPr>
          <w:p w:rsidR="008C3E70" w:rsidRPr="00902406" w:rsidRDefault="008C3E70" w:rsidP="008C3E70">
            <w:pPr>
              <w:rPr>
                <w:b/>
              </w:rPr>
            </w:pPr>
            <w:r w:rsidRPr="00902406">
              <w:rPr>
                <w:b/>
              </w:rPr>
              <w:t>2 четверть</w:t>
            </w:r>
          </w:p>
        </w:tc>
        <w:tc>
          <w:tcPr>
            <w:tcW w:w="2127" w:type="dxa"/>
          </w:tcPr>
          <w:p w:rsidR="00002E43" w:rsidRPr="006D0D1A" w:rsidRDefault="006D0D1A" w:rsidP="008C3E70">
            <w:r w:rsidRPr="006D0D1A">
              <w:t>6.</w:t>
            </w:r>
            <w:r w:rsidRPr="006D0D1A">
              <w:rPr>
                <w:color w:val="000000"/>
              </w:rPr>
              <w:t xml:space="preserve"> Мир вокруг нас</w:t>
            </w:r>
          </w:p>
        </w:tc>
        <w:tc>
          <w:tcPr>
            <w:tcW w:w="3969" w:type="dxa"/>
          </w:tcPr>
          <w:p w:rsidR="008C3E70" w:rsidRPr="007836C4" w:rsidRDefault="008C42F5" w:rsidP="008C3E70">
            <w:pPr>
              <w:rPr>
                <w:rFonts w:cs="Times New Roman"/>
              </w:rPr>
            </w:pPr>
            <w:r w:rsidRPr="007836C4">
              <w:rPr>
                <w:rFonts w:cs="Times New Roman"/>
              </w:rPr>
              <w:t>1.</w:t>
            </w:r>
            <w:r w:rsidR="00002E43" w:rsidRPr="007836C4">
              <w:rPr>
                <w:rFonts w:cs="Times New Roman"/>
              </w:rPr>
              <w:t xml:space="preserve">Устное сообщение по </w:t>
            </w:r>
            <w:r w:rsidRPr="007836C4">
              <w:rPr>
                <w:rFonts w:cs="Times New Roman"/>
              </w:rPr>
              <w:t xml:space="preserve">указанным </w:t>
            </w:r>
            <w:r w:rsidR="00002E43" w:rsidRPr="007836C4">
              <w:rPr>
                <w:rFonts w:cs="Times New Roman"/>
              </w:rPr>
              <w:t>темам</w:t>
            </w:r>
            <w:r w:rsidR="00367590" w:rsidRPr="007836C4">
              <w:rPr>
                <w:rFonts w:cs="Times New Roman"/>
              </w:rPr>
              <w:t xml:space="preserve"> (10</w:t>
            </w:r>
            <w:r w:rsidR="007836C4">
              <w:rPr>
                <w:rFonts w:cs="Times New Roman"/>
              </w:rPr>
              <w:t xml:space="preserve">-12 </w:t>
            </w:r>
            <w:r w:rsidR="00367590" w:rsidRPr="007836C4">
              <w:rPr>
                <w:rFonts w:cs="Times New Roman"/>
              </w:rPr>
              <w:t xml:space="preserve"> предложений)</w:t>
            </w:r>
            <w:r w:rsidRPr="007836C4">
              <w:rPr>
                <w:rFonts w:cs="Times New Roman"/>
              </w:rPr>
              <w:t>.</w:t>
            </w:r>
          </w:p>
          <w:p w:rsidR="007836C4" w:rsidRDefault="008C42F5" w:rsidP="007836C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836C4">
              <w:rPr>
                <w:rFonts w:ascii="Times New Roman" w:hAnsi="Times New Roman"/>
                <w:sz w:val="24"/>
                <w:szCs w:val="24"/>
              </w:rPr>
              <w:t>2.</w:t>
            </w:r>
            <w:r w:rsidR="00596C03" w:rsidRPr="007836C4">
              <w:rPr>
                <w:rFonts w:ascii="Times New Roman" w:hAnsi="Times New Roman"/>
                <w:sz w:val="24"/>
                <w:szCs w:val="24"/>
              </w:rPr>
              <w:t xml:space="preserve"> Грамматический тес</w:t>
            </w:r>
            <w:r w:rsidR="007836C4" w:rsidRPr="007836C4">
              <w:rPr>
                <w:rFonts w:ascii="Times New Roman" w:hAnsi="Times New Roman"/>
                <w:sz w:val="24"/>
                <w:szCs w:val="24"/>
              </w:rPr>
              <w:t xml:space="preserve">т </w:t>
            </w:r>
          </w:p>
          <w:p w:rsidR="008C42F5" w:rsidRPr="00B20345" w:rsidRDefault="007836C4" w:rsidP="00B2034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36C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3211" w:rsidRPr="007836C4">
              <w:rPr>
                <w:rFonts w:ascii="Times New Roman" w:hAnsi="Times New Roman"/>
                <w:sz w:val="24"/>
                <w:szCs w:val="24"/>
              </w:rPr>
              <w:t>Настоящее совершенное время.</w:t>
            </w:r>
            <w:proofErr w:type="gramEnd"/>
            <w:r w:rsidR="009D3211" w:rsidRPr="007836C4">
              <w:rPr>
                <w:rFonts w:ascii="Times New Roman" w:hAnsi="Times New Roman"/>
                <w:sz w:val="24"/>
                <w:szCs w:val="24"/>
              </w:rPr>
              <w:t xml:space="preserve"> Структура</w:t>
            </w:r>
            <w:r w:rsidR="009D3211" w:rsidRPr="008D404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836C4">
              <w:rPr>
                <w:rFonts w:ascii="Times New Roman" w:hAnsi="Times New Roman"/>
                <w:sz w:val="24"/>
                <w:szCs w:val="24"/>
                <w:lang w:val="en-US"/>
              </w:rPr>
              <w:t>used</w:t>
            </w:r>
            <w:r w:rsidRPr="008D4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6C4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8D404D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7836C4">
              <w:rPr>
                <w:rFonts w:ascii="Times New Roman" w:hAnsi="Times New Roman"/>
                <w:sz w:val="24"/>
                <w:szCs w:val="24"/>
                <w:lang w:val="en-US"/>
              </w:rPr>
              <w:t>Neither</w:t>
            </w:r>
            <w:r w:rsidRPr="008D404D">
              <w:rPr>
                <w:rFonts w:ascii="Times New Roman" w:hAnsi="Times New Roman"/>
                <w:sz w:val="24"/>
                <w:szCs w:val="24"/>
              </w:rPr>
              <w:t>…</w:t>
            </w:r>
            <w:r w:rsidRPr="007836C4">
              <w:rPr>
                <w:rFonts w:ascii="Times New Roman" w:hAnsi="Times New Roman"/>
                <w:sz w:val="24"/>
                <w:szCs w:val="24"/>
                <w:lang w:val="en-US"/>
              </w:rPr>
              <w:t>nor</w:t>
            </w:r>
            <w:r w:rsidRPr="008D404D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7836C4">
              <w:rPr>
                <w:rFonts w:ascii="Times New Roman" w:hAnsi="Times New Roman"/>
                <w:sz w:val="24"/>
                <w:szCs w:val="24"/>
              </w:rPr>
              <w:t>Прошедшее длительное время. Страдательный залог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bookmarkStart w:id="0" w:name="_GoBack"/>
            <w:bookmarkEnd w:id="0"/>
          </w:p>
        </w:tc>
        <w:tc>
          <w:tcPr>
            <w:tcW w:w="2516" w:type="dxa"/>
          </w:tcPr>
          <w:p w:rsidR="008C3E70" w:rsidRDefault="008C42F5" w:rsidP="008C3E70">
            <w:r>
              <w:t>1.Ученик делает сообщение по данным темам.</w:t>
            </w:r>
          </w:p>
          <w:p w:rsidR="008C42F5" w:rsidRDefault="00596C03" w:rsidP="008C3E70">
            <w:r>
              <w:t>2.Учитель проводит беседу по данному материалу.</w:t>
            </w:r>
          </w:p>
          <w:p w:rsidR="00596C03" w:rsidRDefault="00596C03" w:rsidP="008C3E70">
            <w:r>
              <w:t>3. Ученик выполняет грамматический тест</w:t>
            </w:r>
          </w:p>
        </w:tc>
      </w:tr>
      <w:tr w:rsidR="00596C03" w:rsidTr="009D3211">
        <w:tc>
          <w:tcPr>
            <w:tcW w:w="1242" w:type="dxa"/>
          </w:tcPr>
          <w:p w:rsidR="00596C03" w:rsidRPr="00902406" w:rsidRDefault="00596C03" w:rsidP="008C3E70">
            <w:pPr>
              <w:rPr>
                <w:b/>
              </w:rPr>
            </w:pPr>
            <w:r w:rsidRPr="00902406">
              <w:rPr>
                <w:b/>
              </w:rPr>
              <w:t>3 четверть</w:t>
            </w:r>
          </w:p>
        </w:tc>
        <w:tc>
          <w:tcPr>
            <w:tcW w:w="2127" w:type="dxa"/>
          </w:tcPr>
          <w:p w:rsidR="00596C03" w:rsidRPr="006D0D1A" w:rsidRDefault="006D0D1A" w:rsidP="008C3E70">
            <w:r w:rsidRPr="006D0D1A">
              <w:t xml:space="preserve">7.География и политическое положение Великобритании  </w:t>
            </w:r>
          </w:p>
          <w:p w:rsidR="006D0D1A" w:rsidRPr="006D0D1A" w:rsidRDefault="006D0D1A" w:rsidP="008C3E70">
            <w:r w:rsidRPr="006D0D1A">
              <w:t>8.Здоровье и здоровый образ жизни</w:t>
            </w:r>
          </w:p>
        </w:tc>
        <w:tc>
          <w:tcPr>
            <w:tcW w:w="3969" w:type="dxa"/>
          </w:tcPr>
          <w:p w:rsidR="00596C03" w:rsidRPr="007836C4" w:rsidRDefault="00596C03" w:rsidP="00A67532">
            <w:pPr>
              <w:rPr>
                <w:rFonts w:cs="Times New Roman"/>
              </w:rPr>
            </w:pPr>
            <w:r w:rsidRPr="007836C4">
              <w:rPr>
                <w:rFonts w:cs="Times New Roman"/>
              </w:rPr>
              <w:t>1.Устное сообщение по указанным темам (10</w:t>
            </w:r>
            <w:r w:rsidR="007836C4" w:rsidRPr="007836C4">
              <w:rPr>
                <w:rFonts w:cs="Times New Roman"/>
              </w:rPr>
              <w:t>-12</w:t>
            </w:r>
            <w:r w:rsidRPr="007836C4">
              <w:rPr>
                <w:rFonts w:cs="Times New Roman"/>
              </w:rPr>
              <w:t xml:space="preserve"> предложений).</w:t>
            </w:r>
          </w:p>
          <w:p w:rsidR="007836C4" w:rsidRDefault="00596C03" w:rsidP="007836C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836C4">
              <w:rPr>
                <w:rFonts w:ascii="Times New Roman" w:hAnsi="Times New Roman"/>
                <w:sz w:val="24"/>
                <w:szCs w:val="24"/>
              </w:rPr>
              <w:t xml:space="preserve"> 2.Грамматический тест</w:t>
            </w:r>
          </w:p>
          <w:p w:rsidR="007836C4" w:rsidRDefault="008037D9" w:rsidP="007836C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83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36C4">
              <w:rPr>
                <w:rFonts w:ascii="Times New Roman" w:hAnsi="Times New Roman"/>
                <w:sz w:val="24"/>
                <w:szCs w:val="24"/>
              </w:rPr>
              <w:t>(</w:t>
            </w:r>
            <w:r w:rsidR="007836C4" w:rsidRPr="007836C4">
              <w:rPr>
                <w:rFonts w:ascii="Times New Roman" w:hAnsi="Times New Roman"/>
                <w:sz w:val="24"/>
                <w:szCs w:val="24"/>
              </w:rPr>
              <w:t xml:space="preserve">Косвенная речь. </w:t>
            </w:r>
            <w:proofErr w:type="gramEnd"/>
          </w:p>
          <w:p w:rsidR="007836C4" w:rsidRPr="008D404D" w:rsidRDefault="007836C4" w:rsidP="007836C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836C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труктуры</w:t>
            </w:r>
            <w:r w:rsidRPr="008D404D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7836C4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8D4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6C4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8D404D">
              <w:rPr>
                <w:rFonts w:ascii="Times New Roman" w:hAnsi="Times New Roman"/>
                <w:sz w:val="24"/>
                <w:szCs w:val="24"/>
              </w:rPr>
              <w:t>/</w:t>
            </w:r>
            <w:r w:rsidRPr="007836C4">
              <w:rPr>
                <w:rFonts w:ascii="Times New Roman" w:hAnsi="Times New Roman"/>
                <w:sz w:val="24"/>
                <w:szCs w:val="24"/>
                <w:lang w:val="en-US"/>
              </w:rPr>
              <w:t>did</w:t>
            </w:r>
            <w:r w:rsidRPr="008D4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6C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D404D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7836C4" w:rsidRPr="007836C4" w:rsidRDefault="007836C4" w:rsidP="007836C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836C4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7836C4">
              <w:rPr>
                <w:rFonts w:ascii="Times New Roman" w:hAnsi="Times New Roman"/>
                <w:sz w:val="24"/>
                <w:szCs w:val="24"/>
                <w:lang w:val="ro-RO"/>
              </w:rPr>
              <w:t>should/shouldn’t</w:t>
            </w:r>
            <w:r w:rsidRPr="007836C4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6C03" w:rsidRPr="007836C4" w:rsidRDefault="007836C4" w:rsidP="007836C4">
            <w:pPr>
              <w:rPr>
                <w:lang w:val="en-US"/>
              </w:rPr>
            </w:pPr>
            <w:r w:rsidRPr="007836C4">
              <w:rPr>
                <w:rFonts w:cs="Times New Roman"/>
                <w:lang w:val="en-US"/>
              </w:rPr>
              <w:t>«</w:t>
            </w:r>
            <w:r w:rsidRPr="007836C4">
              <w:rPr>
                <w:rFonts w:cs="Times New Roman"/>
                <w:lang w:val="ro-RO"/>
              </w:rPr>
              <w:t>either...or</w:t>
            </w:r>
            <w:r w:rsidRPr="007836C4">
              <w:rPr>
                <w:rFonts w:cs="Times New Roman"/>
                <w:lang w:val="en-US"/>
              </w:rPr>
              <w:t>»)</w:t>
            </w:r>
          </w:p>
        </w:tc>
        <w:tc>
          <w:tcPr>
            <w:tcW w:w="2516" w:type="dxa"/>
          </w:tcPr>
          <w:p w:rsidR="00596C03" w:rsidRDefault="00596C03" w:rsidP="008F4927">
            <w:r>
              <w:t>1.Ученик делает сообщение по данным темам.</w:t>
            </w:r>
          </w:p>
          <w:p w:rsidR="00596C03" w:rsidRDefault="00596C03" w:rsidP="008F4927">
            <w:r>
              <w:t>2.Учитель проводит беседу по данному материалу.</w:t>
            </w:r>
          </w:p>
          <w:p w:rsidR="00596C03" w:rsidRDefault="00596C03" w:rsidP="008F4927">
            <w:r>
              <w:t>3. Ученик выполняет грамматический тест</w:t>
            </w:r>
          </w:p>
        </w:tc>
      </w:tr>
      <w:tr w:rsidR="00596C03" w:rsidTr="009D3211">
        <w:tc>
          <w:tcPr>
            <w:tcW w:w="1242" w:type="dxa"/>
          </w:tcPr>
          <w:p w:rsidR="00596C03" w:rsidRPr="00902406" w:rsidRDefault="00596C03" w:rsidP="008C3E70">
            <w:pPr>
              <w:rPr>
                <w:b/>
              </w:rPr>
            </w:pPr>
            <w:r w:rsidRPr="00902406">
              <w:rPr>
                <w:b/>
              </w:rPr>
              <w:t>4 четверть</w:t>
            </w:r>
          </w:p>
        </w:tc>
        <w:tc>
          <w:tcPr>
            <w:tcW w:w="2127" w:type="dxa"/>
          </w:tcPr>
          <w:p w:rsidR="00767B4F" w:rsidRPr="006D0D1A" w:rsidRDefault="006D0D1A" w:rsidP="008C3E70">
            <w:r w:rsidRPr="006D0D1A">
              <w:t>9</w:t>
            </w:r>
            <w:r w:rsidR="00596C03" w:rsidRPr="006D0D1A">
              <w:t xml:space="preserve">. </w:t>
            </w:r>
            <w:r w:rsidRPr="006D0D1A">
              <w:t>Спорт  и спортивные игры</w:t>
            </w:r>
          </w:p>
          <w:p w:rsidR="00596C03" w:rsidRPr="006D0D1A" w:rsidRDefault="006D0D1A" w:rsidP="008C3E70">
            <w:r w:rsidRPr="006D0D1A">
              <w:t>10</w:t>
            </w:r>
            <w:r w:rsidR="00596C03" w:rsidRPr="006D0D1A">
              <w:t xml:space="preserve">. </w:t>
            </w:r>
            <w:r w:rsidRPr="006D0D1A">
              <w:t>Покупки</w:t>
            </w:r>
          </w:p>
        </w:tc>
        <w:tc>
          <w:tcPr>
            <w:tcW w:w="3969" w:type="dxa"/>
          </w:tcPr>
          <w:p w:rsidR="00596C03" w:rsidRDefault="00596C03" w:rsidP="00902406">
            <w:r w:rsidRPr="008C42F5">
              <w:t>1.Устное</w:t>
            </w:r>
            <w:r>
              <w:t xml:space="preserve"> сообщение по указанным темам (10</w:t>
            </w:r>
            <w:r w:rsidR="007836C4">
              <w:t xml:space="preserve">-12 </w:t>
            </w:r>
            <w:r>
              <w:t>предложений).</w:t>
            </w:r>
          </w:p>
          <w:p w:rsidR="00596C03" w:rsidRPr="00902406" w:rsidRDefault="00596C03" w:rsidP="00902406">
            <w:r>
              <w:t>2.Грамматический тес</w:t>
            </w:r>
            <w:proofErr w:type="gramStart"/>
            <w:r>
              <w:t>т</w:t>
            </w:r>
            <w:r w:rsidR="008037D9">
              <w:t>(</w:t>
            </w:r>
            <w:proofErr w:type="gramEnd"/>
            <w:r w:rsidR="007836C4" w:rsidRPr="007836C4">
              <w:rPr>
                <w:rFonts w:cs="Times New Roman"/>
              </w:rPr>
              <w:t xml:space="preserve">Косвенная речь. </w:t>
            </w:r>
            <w:r w:rsidR="007836C4" w:rsidRPr="00A42B1B">
              <w:t>Неисчисляемые существительные</w:t>
            </w:r>
            <w:r w:rsidR="007836C4">
              <w:t>)</w:t>
            </w:r>
          </w:p>
        </w:tc>
        <w:tc>
          <w:tcPr>
            <w:tcW w:w="2516" w:type="dxa"/>
          </w:tcPr>
          <w:p w:rsidR="00596C03" w:rsidRDefault="00596C03" w:rsidP="00902406">
            <w:r>
              <w:t>1.Ученик делает сообщение по данным темам.</w:t>
            </w:r>
          </w:p>
          <w:p w:rsidR="00596C03" w:rsidRDefault="00596C03" w:rsidP="00902406">
            <w:r>
              <w:t>2.Учитель проводит беседу по данному материалу.</w:t>
            </w:r>
          </w:p>
          <w:p w:rsidR="00596C03" w:rsidRDefault="00596C03" w:rsidP="008C3E70">
            <w:r>
              <w:t>3. Ученик выполняет грамматический тест</w:t>
            </w:r>
          </w:p>
        </w:tc>
      </w:tr>
    </w:tbl>
    <w:p w:rsidR="00F17F24" w:rsidRDefault="00F17F24" w:rsidP="008C3E70"/>
    <w:p w:rsidR="00367590" w:rsidRPr="008037D9" w:rsidRDefault="00367590" w:rsidP="008C3E70">
      <w:pPr>
        <w:rPr>
          <w:b/>
          <w:bCs/>
        </w:rPr>
      </w:pPr>
      <w:r w:rsidRPr="00367590">
        <w:rPr>
          <w:b/>
          <w:bCs/>
        </w:rPr>
        <w:t>Критерии оценивания устного ответа</w:t>
      </w:r>
    </w:p>
    <w:p w:rsidR="00367590" w:rsidRPr="00367590" w:rsidRDefault="00367590" w:rsidP="008C3E70">
      <w:pPr>
        <w:rPr>
          <w:bCs/>
        </w:rPr>
      </w:pPr>
      <w:r w:rsidRPr="00367590">
        <w:rPr>
          <w:bCs/>
        </w:rPr>
        <w:t>1.Диалог 3</w:t>
      </w:r>
      <w:r w:rsidR="006D0D1A">
        <w:rPr>
          <w:bCs/>
        </w:rPr>
        <w:t>-5</w:t>
      </w:r>
      <w:r w:rsidR="00767B4F">
        <w:rPr>
          <w:bCs/>
        </w:rPr>
        <w:t xml:space="preserve"> </w:t>
      </w:r>
      <w:r w:rsidRPr="00367590">
        <w:rPr>
          <w:bCs/>
        </w:rPr>
        <w:t>фразы</w:t>
      </w:r>
    </w:p>
    <w:p w:rsidR="008C3E70" w:rsidRPr="008037D9" w:rsidRDefault="00367590" w:rsidP="008C3E70">
      <w:pPr>
        <w:rPr>
          <w:bCs/>
        </w:rPr>
      </w:pPr>
      <w:r w:rsidRPr="00367590">
        <w:rPr>
          <w:bCs/>
        </w:rPr>
        <w:t>2.Монологическое высказывание 10</w:t>
      </w:r>
      <w:r w:rsidR="006D0D1A">
        <w:rPr>
          <w:bCs/>
        </w:rPr>
        <w:t>-12</w:t>
      </w:r>
      <w:r w:rsidRPr="00367590">
        <w:rPr>
          <w:bCs/>
        </w:rPr>
        <w:t xml:space="preserve"> фраз</w:t>
      </w:r>
    </w:p>
    <w:p w:rsidR="00367590" w:rsidRPr="005E5BC4" w:rsidRDefault="00367590" w:rsidP="00367590">
      <w:pPr>
        <w:pStyle w:val="Standard"/>
        <w:rPr>
          <w:b/>
          <w:bCs/>
          <w:lang w:val="en-US"/>
        </w:rPr>
      </w:pPr>
      <w:r w:rsidRPr="00367590">
        <w:rPr>
          <w:b/>
          <w:bCs/>
        </w:rPr>
        <w:t>Критерии оценивания письменной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1718"/>
        <w:gridCol w:w="1532"/>
        <w:gridCol w:w="1991"/>
        <w:gridCol w:w="2450"/>
      </w:tblGrid>
      <w:tr w:rsidR="00367590" w:rsidRPr="00770E0D" w:rsidTr="00175090">
        <w:trPr>
          <w:tblCellSpacing w:w="15" w:type="dxa"/>
        </w:trPr>
        <w:tc>
          <w:tcPr>
            <w:tcW w:w="1122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367590" w:rsidRPr="00770E0D" w:rsidRDefault="00367590" w:rsidP="00175090">
            <w:pPr>
              <w:pStyle w:val="a5"/>
            </w:pPr>
            <w:r>
              <w:t xml:space="preserve">Вид </w:t>
            </w:r>
            <w:r w:rsidRPr="00770E0D">
              <w:t>работ</w:t>
            </w:r>
            <w:r>
              <w:t>ы</w:t>
            </w:r>
          </w:p>
        </w:tc>
        <w:tc>
          <w:tcPr>
            <w:tcW w:w="846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367590" w:rsidRPr="00770E0D" w:rsidRDefault="00367590" w:rsidP="00175090">
            <w:pPr>
              <w:pStyle w:val="a5"/>
            </w:pPr>
            <w:r w:rsidRPr="00770E0D">
              <w:t>Оценка «2»</w:t>
            </w:r>
          </w:p>
        </w:tc>
        <w:tc>
          <w:tcPr>
            <w:tcW w:w="753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367590" w:rsidRPr="00770E0D" w:rsidRDefault="00367590" w:rsidP="00175090">
            <w:pPr>
              <w:pStyle w:val="a5"/>
            </w:pPr>
            <w:r w:rsidRPr="00770E0D">
              <w:t>Оценка «3»</w:t>
            </w:r>
          </w:p>
        </w:tc>
        <w:tc>
          <w:tcPr>
            <w:tcW w:w="983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367590" w:rsidRPr="00770E0D" w:rsidRDefault="00367590" w:rsidP="00175090">
            <w:pPr>
              <w:pStyle w:val="a5"/>
            </w:pPr>
            <w:r w:rsidRPr="00770E0D">
              <w:t>Оценка «4»</w:t>
            </w:r>
          </w:p>
        </w:tc>
        <w:tc>
          <w:tcPr>
            <w:tcW w:w="1206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367590" w:rsidRPr="00770E0D" w:rsidRDefault="00367590" w:rsidP="00175090">
            <w:pPr>
              <w:pStyle w:val="a5"/>
            </w:pPr>
            <w:r w:rsidRPr="00770E0D">
              <w:t>Оценка «5»</w:t>
            </w:r>
          </w:p>
        </w:tc>
      </w:tr>
      <w:tr w:rsidR="00367590" w:rsidRPr="00770E0D" w:rsidTr="00175090">
        <w:trPr>
          <w:tblCellSpacing w:w="15" w:type="dxa"/>
        </w:trPr>
        <w:tc>
          <w:tcPr>
            <w:tcW w:w="1122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367590" w:rsidRPr="00770E0D" w:rsidRDefault="00367590" w:rsidP="00175090">
            <w:pPr>
              <w:pStyle w:val="a5"/>
            </w:pPr>
            <w:r>
              <w:t>Т</w:t>
            </w:r>
            <w:r w:rsidRPr="00770E0D">
              <w:t>естовые работы</w:t>
            </w:r>
          </w:p>
          <w:p w:rsidR="00367590" w:rsidRPr="00770E0D" w:rsidRDefault="00367590" w:rsidP="00175090">
            <w:pPr>
              <w:pStyle w:val="a5"/>
            </w:pPr>
          </w:p>
        </w:tc>
        <w:tc>
          <w:tcPr>
            <w:tcW w:w="846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367590" w:rsidRPr="00770E0D" w:rsidRDefault="00367590" w:rsidP="00175090">
            <w:pPr>
              <w:pStyle w:val="a5"/>
            </w:pPr>
            <w:r w:rsidRPr="00770E0D">
              <w:t>Менее 49%</w:t>
            </w:r>
          </w:p>
        </w:tc>
        <w:tc>
          <w:tcPr>
            <w:tcW w:w="753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367590" w:rsidRPr="00770E0D" w:rsidRDefault="00367590" w:rsidP="00175090">
            <w:pPr>
              <w:pStyle w:val="a5"/>
            </w:pPr>
            <w:r w:rsidRPr="00770E0D">
              <w:t>От 50% до 74%</w:t>
            </w:r>
          </w:p>
        </w:tc>
        <w:tc>
          <w:tcPr>
            <w:tcW w:w="983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367590" w:rsidRPr="00770E0D" w:rsidRDefault="00367590" w:rsidP="00175090">
            <w:pPr>
              <w:pStyle w:val="a5"/>
            </w:pPr>
            <w:r w:rsidRPr="00770E0D">
              <w:t>От 75% до 94%</w:t>
            </w:r>
          </w:p>
        </w:tc>
        <w:tc>
          <w:tcPr>
            <w:tcW w:w="1206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67590" w:rsidRPr="00770E0D" w:rsidRDefault="00367590" w:rsidP="00175090">
            <w:pPr>
              <w:pStyle w:val="a5"/>
            </w:pPr>
            <w:r w:rsidRPr="00770E0D">
              <w:t>От 95% до 100%</w:t>
            </w:r>
          </w:p>
        </w:tc>
      </w:tr>
    </w:tbl>
    <w:p w:rsidR="008C3E70" w:rsidRDefault="008C3E70" w:rsidP="008C3E70"/>
    <w:p w:rsidR="00367590" w:rsidRDefault="008C3E70" w:rsidP="008C3E70">
      <w:pPr>
        <w:pStyle w:val="Standard"/>
        <w:rPr>
          <w:b/>
        </w:rPr>
      </w:pPr>
      <w:r>
        <w:rPr>
          <w:b/>
        </w:rPr>
        <w:t xml:space="preserve">Для подготовки Вам предлагаются следующие учебники по </w:t>
      </w:r>
      <w:r w:rsidR="00367590">
        <w:rPr>
          <w:b/>
        </w:rPr>
        <w:t>английскому языку</w:t>
      </w:r>
    </w:p>
    <w:p w:rsidR="00367590" w:rsidRDefault="006D0D1A" w:rsidP="00367590">
      <w:pPr>
        <w:pStyle w:val="Standard"/>
        <w:rPr>
          <w:b/>
        </w:rPr>
      </w:pPr>
      <w:r>
        <w:rPr>
          <w:b/>
        </w:rPr>
        <w:t xml:space="preserve"> для 5</w:t>
      </w:r>
      <w:r w:rsidR="008C3E70">
        <w:rPr>
          <w:b/>
        </w:rPr>
        <w:t xml:space="preserve"> класса:</w:t>
      </w:r>
    </w:p>
    <w:p w:rsidR="00367590" w:rsidRPr="005E5BC4" w:rsidRDefault="00367590" w:rsidP="00367590">
      <w:pPr>
        <w:pStyle w:val="Standard"/>
      </w:pPr>
      <w:r w:rsidRPr="005E5BC4">
        <w:t>1.Учебник «Английский язык»</w:t>
      </w:r>
      <w:r w:rsidR="006D0D1A">
        <w:t xml:space="preserve"> для 5</w:t>
      </w:r>
      <w:r w:rsidR="005E5BC4" w:rsidRPr="005E5BC4">
        <w:t xml:space="preserve"> класса. Верещагина И.Н.</w:t>
      </w:r>
      <w:r w:rsidRPr="005E5BC4">
        <w:t xml:space="preserve"> </w:t>
      </w:r>
      <w:r w:rsidR="006D0D1A">
        <w:t>Афанасьева О.В.</w:t>
      </w:r>
    </w:p>
    <w:p w:rsidR="00367590" w:rsidRPr="005E5BC4" w:rsidRDefault="00367590" w:rsidP="00367590">
      <w:pPr>
        <w:pStyle w:val="Standard"/>
      </w:pPr>
      <w:r w:rsidRPr="005E5BC4">
        <w:t>2.Грамматика английского языка. Сборник упражнений.</w:t>
      </w:r>
      <w:r w:rsidR="006D0D1A">
        <w:t xml:space="preserve"> 5</w:t>
      </w:r>
      <w:r w:rsidR="005E5BC4" w:rsidRPr="005E5BC4">
        <w:t xml:space="preserve"> класс.</w:t>
      </w:r>
      <w:r w:rsidRPr="005E5BC4">
        <w:t xml:space="preserve"> </w:t>
      </w:r>
      <w:proofErr w:type="spellStart"/>
      <w:r w:rsidRPr="005E5BC4">
        <w:t>Барашкова</w:t>
      </w:r>
      <w:proofErr w:type="spellEnd"/>
      <w:r w:rsidRPr="005E5BC4">
        <w:t xml:space="preserve"> Е.А.</w:t>
      </w:r>
    </w:p>
    <w:p w:rsidR="008C3E70" w:rsidRPr="005E5BC4" w:rsidRDefault="008C3E70" w:rsidP="008C3E70">
      <w:pPr>
        <w:pStyle w:val="Standard"/>
        <w:rPr>
          <w:b/>
        </w:rPr>
      </w:pPr>
    </w:p>
    <w:p w:rsidR="005E5BC4" w:rsidRPr="005E5BC4" w:rsidRDefault="005E5BC4" w:rsidP="008C3E70">
      <w:pPr>
        <w:rPr>
          <w:b/>
          <w:color w:val="000000"/>
        </w:rPr>
      </w:pPr>
      <w:r w:rsidRPr="005E5BC4">
        <w:rPr>
          <w:b/>
          <w:color w:val="000000"/>
        </w:rPr>
        <w:t xml:space="preserve">Учитель английского языка </w:t>
      </w:r>
    </w:p>
    <w:p w:rsidR="008C3E70" w:rsidRPr="005E5BC4" w:rsidRDefault="005E5BC4" w:rsidP="008C3E70">
      <w:pPr>
        <w:rPr>
          <w:b/>
          <w:color w:val="000000"/>
        </w:rPr>
      </w:pPr>
      <w:r w:rsidRPr="005E5BC4">
        <w:rPr>
          <w:b/>
          <w:color w:val="000000"/>
        </w:rPr>
        <w:t>Болдырева О.И.</w:t>
      </w:r>
    </w:p>
    <w:p w:rsidR="005E5BC4" w:rsidRPr="008D404D" w:rsidRDefault="005E5BC4" w:rsidP="008C3E70">
      <w:pPr>
        <w:rPr>
          <w:b/>
          <w:color w:val="000000"/>
        </w:rPr>
      </w:pPr>
      <w:proofErr w:type="spellStart"/>
      <w:r w:rsidRPr="005E5BC4">
        <w:rPr>
          <w:b/>
          <w:color w:val="000000"/>
          <w:lang w:val="en-US"/>
        </w:rPr>
        <w:t>olgaboldyreva</w:t>
      </w:r>
      <w:proofErr w:type="spellEnd"/>
      <w:r w:rsidRPr="008D404D">
        <w:rPr>
          <w:b/>
          <w:color w:val="000000"/>
        </w:rPr>
        <w:t>2002@</w:t>
      </w:r>
      <w:r w:rsidRPr="005E5BC4">
        <w:rPr>
          <w:b/>
          <w:color w:val="000000"/>
          <w:lang w:val="en-US"/>
        </w:rPr>
        <w:t>mail</w:t>
      </w:r>
      <w:r w:rsidRPr="008D404D">
        <w:rPr>
          <w:b/>
          <w:color w:val="000000"/>
        </w:rPr>
        <w:t>.</w:t>
      </w:r>
      <w:proofErr w:type="spellStart"/>
      <w:r w:rsidRPr="005E5BC4">
        <w:rPr>
          <w:b/>
          <w:color w:val="000000"/>
          <w:lang w:val="en-US"/>
        </w:rPr>
        <w:t>ru</w:t>
      </w:r>
      <w:proofErr w:type="spellEnd"/>
    </w:p>
    <w:sectPr w:rsidR="005E5BC4" w:rsidRPr="008D404D" w:rsidSect="008037D9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501"/>
    <w:multiLevelType w:val="hybridMultilevel"/>
    <w:tmpl w:val="8A36CDE8"/>
    <w:lvl w:ilvl="0" w:tplc="F74A8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C5D4A"/>
    <w:multiLevelType w:val="hybridMultilevel"/>
    <w:tmpl w:val="F9BE6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70"/>
    <w:rsid w:val="00002E43"/>
    <w:rsid w:val="00367590"/>
    <w:rsid w:val="00596C03"/>
    <w:rsid w:val="005E5BC4"/>
    <w:rsid w:val="006D0D1A"/>
    <w:rsid w:val="007567FA"/>
    <w:rsid w:val="00767B4F"/>
    <w:rsid w:val="007836C4"/>
    <w:rsid w:val="007D3720"/>
    <w:rsid w:val="008037D9"/>
    <w:rsid w:val="008C3E70"/>
    <w:rsid w:val="008C42F5"/>
    <w:rsid w:val="008D404D"/>
    <w:rsid w:val="00902406"/>
    <w:rsid w:val="009D3211"/>
    <w:rsid w:val="00A67532"/>
    <w:rsid w:val="00B20345"/>
    <w:rsid w:val="00C44E24"/>
    <w:rsid w:val="00F1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3E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8C3E70"/>
    <w:rPr>
      <w:color w:val="000080"/>
      <w:u w:val="single"/>
    </w:rPr>
  </w:style>
  <w:style w:type="character" w:customStyle="1" w:styleId="StrongEmphasis">
    <w:name w:val="Strong Emphasis"/>
    <w:rsid w:val="008C3E70"/>
    <w:rPr>
      <w:b/>
      <w:bCs/>
    </w:rPr>
  </w:style>
  <w:style w:type="paragraph" w:customStyle="1" w:styleId="Textbody">
    <w:name w:val="Text body"/>
    <w:basedOn w:val="Standard"/>
    <w:rsid w:val="008C3E70"/>
    <w:pPr>
      <w:spacing w:after="120"/>
    </w:pPr>
  </w:style>
  <w:style w:type="table" w:styleId="a3">
    <w:name w:val="Table Grid"/>
    <w:basedOn w:val="a1"/>
    <w:uiPriority w:val="59"/>
    <w:rsid w:val="008C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02406"/>
    <w:pPr>
      <w:widowControl/>
      <w:autoSpaceDN/>
      <w:spacing w:before="280" w:after="280"/>
      <w:textAlignment w:val="auto"/>
    </w:pPr>
    <w:rPr>
      <w:rFonts w:eastAsia="Calibri" w:cs="Times New Roman"/>
      <w:kern w:val="0"/>
      <w:lang w:eastAsia="ar-SA" w:bidi="ar-SA"/>
    </w:rPr>
  </w:style>
  <w:style w:type="paragraph" w:styleId="a5">
    <w:name w:val="No Spacing"/>
    <w:uiPriority w:val="1"/>
    <w:qFormat/>
    <w:rsid w:val="009024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List Paragraph"/>
    <w:basedOn w:val="a"/>
    <w:uiPriority w:val="34"/>
    <w:qFormat/>
    <w:rsid w:val="00367590"/>
    <w:pPr>
      <w:ind w:left="720"/>
      <w:contextualSpacing/>
    </w:pPr>
    <w:rPr>
      <w:szCs w:val="21"/>
    </w:rPr>
  </w:style>
  <w:style w:type="paragraph" w:customStyle="1" w:styleId="21">
    <w:name w:val="Средняя сетка 21"/>
    <w:uiPriority w:val="1"/>
    <w:qFormat/>
    <w:rsid w:val="007836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3E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8C3E70"/>
    <w:rPr>
      <w:color w:val="000080"/>
      <w:u w:val="single"/>
    </w:rPr>
  </w:style>
  <w:style w:type="character" w:customStyle="1" w:styleId="StrongEmphasis">
    <w:name w:val="Strong Emphasis"/>
    <w:rsid w:val="008C3E70"/>
    <w:rPr>
      <w:b/>
      <w:bCs/>
    </w:rPr>
  </w:style>
  <w:style w:type="paragraph" w:customStyle="1" w:styleId="Textbody">
    <w:name w:val="Text body"/>
    <w:basedOn w:val="Standard"/>
    <w:rsid w:val="008C3E70"/>
    <w:pPr>
      <w:spacing w:after="120"/>
    </w:pPr>
  </w:style>
  <w:style w:type="table" w:styleId="a3">
    <w:name w:val="Table Grid"/>
    <w:basedOn w:val="a1"/>
    <w:uiPriority w:val="59"/>
    <w:rsid w:val="008C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02406"/>
    <w:pPr>
      <w:widowControl/>
      <w:autoSpaceDN/>
      <w:spacing w:before="280" w:after="280"/>
      <w:textAlignment w:val="auto"/>
    </w:pPr>
    <w:rPr>
      <w:rFonts w:eastAsia="Calibri" w:cs="Times New Roman"/>
      <w:kern w:val="0"/>
      <w:lang w:eastAsia="ar-SA" w:bidi="ar-SA"/>
    </w:rPr>
  </w:style>
  <w:style w:type="paragraph" w:styleId="a5">
    <w:name w:val="No Spacing"/>
    <w:uiPriority w:val="1"/>
    <w:qFormat/>
    <w:rsid w:val="009024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List Paragraph"/>
    <w:basedOn w:val="a"/>
    <w:uiPriority w:val="34"/>
    <w:qFormat/>
    <w:rsid w:val="00367590"/>
    <w:pPr>
      <w:ind w:left="720"/>
      <w:contextualSpacing/>
    </w:pPr>
    <w:rPr>
      <w:szCs w:val="21"/>
    </w:rPr>
  </w:style>
  <w:style w:type="paragraph" w:customStyle="1" w:styleId="21">
    <w:name w:val="Средняя сетка 21"/>
    <w:uiPriority w:val="1"/>
    <w:qFormat/>
    <w:rsid w:val="007836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2018-09-25T12:43:00Z</dcterms:created>
  <dcterms:modified xsi:type="dcterms:W3CDTF">2019-09-04T15:58:00Z</dcterms:modified>
</cp:coreProperties>
</file>