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70" w:rsidRDefault="00C14E18" w:rsidP="008C3E70">
      <w:pPr>
        <w:pStyle w:val="Standard"/>
        <w:jc w:val="center"/>
        <w:rPr>
          <w:b/>
          <w:bCs/>
        </w:rPr>
      </w:pPr>
      <w:r>
        <w:rPr>
          <w:b/>
          <w:bCs/>
        </w:rPr>
        <w:t>6</w:t>
      </w:r>
      <w:r w:rsidR="008C3E70">
        <w:rPr>
          <w:b/>
          <w:bCs/>
        </w:rPr>
        <w:t xml:space="preserve"> класс</w:t>
      </w:r>
    </w:p>
    <w:p w:rsidR="00002E43" w:rsidRPr="00002E43" w:rsidRDefault="008C3E70" w:rsidP="008037D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Английский язык </w:t>
      </w:r>
    </w:p>
    <w:p w:rsidR="008C3E70" w:rsidRDefault="008C3E70" w:rsidP="008C3E70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8C3E70" w:rsidRPr="008037D9" w:rsidRDefault="00B12477" w:rsidP="008037D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2019-2020</w:t>
      </w:r>
      <w:r w:rsidR="008C3E70">
        <w:rPr>
          <w:b/>
          <w:bCs/>
        </w:rPr>
        <w:t xml:space="preserve"> учебного года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969"/>
        <w:gridCol w:w="2693"/>
      </w:tblGrid>
      <w:tr w:rsidR="008C3E70" w:rsidTr="00961D6B">
        <w:tc>
          <w:tcPr>
            <w:tcW w:w="1242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Четверть</w:t>
            </w:r>
          </w:p>
        </w:tc>
        <w:tc>
          <w:tcPr>
            <w:tcW w:w="2127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Темы</w:t>
            </w:r>
          </w:p>
        </w:tc>
        <w:tc>
          <w:tcPr>
            <w:tcW w:w="3969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Вид работы</w:t>
            </w:r>
          </w:p>
        </w:tc>
        <w:tc>
          <w:tcPr>
            <w:tcW w:w="2693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Примечание</w:t>
            </w:r>
          </w:p>
        </w:tc>
      </w:tr>
      <w:tr w:rsidR="008C3E70" w:rsidTr="00961D6B">
        <w:tc>
          <w:tcPr>
            <w:tcW w:w="1242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1 четверть</w:t>
            </w:r>
          </w:p>
        </w:tc>
        <w:tc>
          <w:tcPr>
            <w:tcW w:w="2127" w:type="dxa"/>
          </w:tcPr>
          <w:p w:rsidR="006D0D1A" w:rsidRDefault="001E6EE2" w:rsidP="00C14E18">
            <w:pPr>
              <w:rPr>
                <w:rFonts w:cs="Times New Roman"/>
              </w:rPr>
            </w:pPr>
            <w:r>
              <w:rPr>
                <w:rFonts w:cs="Times New Roman"/>
              </w:rPr>
              <w:t>1.Погода</w:t>
            </w:r>
          </w:p>
          <w:p w:rsidR="001E6EE2" w:rsidRDefault="001E6EE2" w:rsidP="00C14E18">
            <w:pPr>
              <w:rPr>
                <w:rFonts w:cs="Times New Roman"/>
              </w:rPr>
            </w:pPr>
            <w:r>
              <w:rPr>
                <w:rFonts w:cs="Times New Roman"/>
              </w:rPr>
              <w:t>2.Климат.</w:t>
            </w:r>
          </w:p>
          <w:p w:rsidR="001E6EE2" w:rsidRDefault="001E6EE2" w:rsidP="00C14E18">
            <w:pPr>
              <w:rPr>
                <w:rFonts w:cs="Times New Roman"/>
              </w:rPr>
            </w:pPr>
            <w:r>
              <w:rPr>
                <w:rFonts w:cs="Times New Roman"/>
              </w:rPr>
              <w:t>3.Мир вокруг нас.</w:t>
            </w:r>
          </w:p>
          <w:p w:rsidR="001E6EE2" w:rsidRDefault="001E6EE2" w:rsidP="00C14E18">
            <w:pPr>
              <w:rPr>
                <w:rFonts w:cs="Times New Roman"/>
              </w:rPr>
            </w:pPr>
            <w:r>
              <w:rPr>
                <w:rFonts w:cs="Times New Roman"/>
              </w:rPr>
              <w:t>4.Влияние человека на среду обитания.</w:t>
            </w:r>
          </w:p>
          <w:p w:rsidR="001E6EE2" w:rsidRPr="001E6EE2" w:rsidRDefault="001E6EE2" w:rsidP="00C14E18">
            <w:pPr>
              <w:rPr>
                <w:rFonts w:cs="Times New Roman"/>
              </w:rPr>
            </w:pPr>
            <w:r>
              <w:rPr>
                <w:rFonts w:cs="Times New Roman"/>
              </w:rPr>
              <w:t>5. Экология</w:t>
            </w:r>
          </w:p>
        </w:tc>
        <w:tc>
          <w:tcPr>
            <w:tcW w:w="3969" w:type="dxa"/>
          </w:tcPr>
          <w:p w:rsidR="00961D6B" w:rsidRDefault="00596C03" w:rsidP="00767B4F">
            <w:r>
              <w:t>1.</w:t>
            </w:r>
            <w:r w:rsidR="00002E43" w:rsidRPr="008C42F5">
              <w:t>Устное</w:t>
            </w:r>
            <w:r w:rsidR="00002E43">
              <w:t xml:space="preserve"> сообщение </w:t>
            </w:r>
            <w:r w:rsidR="00A67532">
              <w:t xml:space="preserve"> </w:t>
            </w:r>
            <w:r w:rsidR="00002E43">
              <w:t>по темам</w:t>
            </w:r>
          </w:p>
          <w:p w:rsidR="006D0D1A" w:rsidRDefault="00367590" w:rsidP="00767B4F">
            <w:r>
              <w:t xml:space="preserve"> (10 </w:t>
            </w:r>
            <w:r w:rsidR="006D0D1A">
              <w:t xml:space="preserve">-12 </w:t>
            </w:r>
            <w:r>
              <w:t>предложений)</w:t>
            </w:r>
            <w:r w:rsidR="00596C03">
              <w:t xml:space="preserve"> </w:t>
            </w:r>
          </w:p>
          <w:p w:rsidR="007836C4" w:rsidRDefault="00596C03" w:rsidP="007836C4">
            <w:r>
              <w:t>2.Грамматический тест</w:t>
            </w:r>
            <w:r w:rsidR="00767B4F">
              <w:t xml:space="preserve"> </w:t>
            </w:r>
          </w:p>
          <w:p w:rsidR="001E6EE2" w:rsidRDefault="007836C4" w:rsidP="001E6EE2">
            <w:pPr>
              <w:pBdr>
                <w:left w:val="single" w:sz="4" w:space="4" w:color="auto"/>
                <w:right w:val="single" w:sz="4" w:space="4" w:color="auto"/>
              </w:pBdr>
            </w:pPr>
            <w:proofErr w:type="gramStart"/>
            <w:r>
              <w:t>(</w:t>
            </w:r>
            <w:r w:rsidR="001E6EE2">
              <w:t>Настоящее/прошедшее простое время, настоящее совершенное продолженное время.</w:t>
            </w:r>
            <w:proofErr w:type="gramEnd"/>
            <w:r w:rsidR="001E6EE2">
              <w:t xml:space="preserve"> Страдательный залог. Придаточные времени и условия. Структура: </w:t>
            </w:r>
          </w:p>
          <w:p w:rsidR="001E6EE2" w:rsidRDefault="001E6EE2" w:rsidP="001E6EE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>И я/он тоже. Косвенная речь).</w:t>
            </w:r>
          </w:p>
          <w:p w:rsidR="00596C03" w:rsidRDefault="00596C03" w:rsidP="007836C4"/>
        </w:tc>
        <w:tc>
          <w:tcPr>
            <w:tcW w:w="2693" w:type="dxa"/>
          </w:tcPr>
          <w:p w:rsidR="006D0D1A" w:rsidRDefault="008C42F5" w:rsidP="00002E43">
            <w:r>
              <w:t>1.</w:t>
            </w:r>
            <w:r w:rsidR="00002E43">
              <w:t>Ученик делает сообщение по данным темам.</w:t>
            </w:r>
          </w:p>
          <w:p w:rsidR="008C3E70" w:rsidRDefault="00002E43" w:rsidP="00002E43">
            <w:r>
              <w:t xml:space="preserve"> </w:t>
            </w:r>
            <w:r w:rsidR="008C42F5">
              <w:t>2.</w:t>
            </w:r>
            <w:r>
              <w:t>Учитель проводит беседу по данному материалу.</w:t>
            </w:r>
          </w:p>
          <w:p w:rsidR="00596C03" w:rsidRPr="00596C03" w:rsidRDefault="00596C03" w:rsidP="00002E43">
            <w:pPr>
              <w:rPr>
                <w:b/>
              </w:rPr>
            </w:pPr>
            <w:r>
              <w:t>3. Ученик выполняет грамматический тест</w:t>
            </w:r>
          </w:p>
        </w:tc>
      </w:tr>
      <w:tr w:rsidR="00C14E18" w:rsidTr="00961D6B">
        <w:tc>
          <w:tcPr>
            <w:tcW w:w="1242" w:type="dxa"/>
          </w:tcPr>
          <w:p w:rsidR="00C14E18" w:rsidRPr="00902406" w:rsidRDefault="00C14E18" w:rsidP="008C3E70">
            <w:pPr>
              <w:rPr>
                <w:b/>
              </w:rPr>
            </w:pPr>
            <w:r w:rsidRPr="00902406">
              <w:rPr>
                <w:b/>
              </w:rPr>
              <w:t>2 четверть</w:t>
            </w:r>
          </w:p>
        </w:tc>
        <w:tc>
          <w:tcPr>
            <w:tcW w:w="2127" w:type="dxa"/>
          </w:tcPr>
          <w:p w:rsidR="00C14E18" w:rsidRPr="001E6EE2" w:rsidRDefault="00C14E18" w:rsidP="00463CB0">
            <w:pPr>
              <w:rPr>
                <w:rFonts w:cs="Times New Roman"/>
              </w:rPr>
            </w:pPr>
            <w:r w:rsidRPr="001E6EE2">
              <w:rPr>
                <w:rFonts w:cs="Times New Roman"/>
              </w:rPr>
              <w:t>Великобритания</w:t>
            </w:r>
          </w:p>
        </w:tc>
        <w:tc>
          <w:tcPr>
            <w:tcW w:w="3969" w:type="dxa"/>
          </w:tcPr>
          <w:p w:rsidR="00C14E18" w:rsidRPr="00961D6B" w:rsidRDefault="00C14E18" w:rsidP="008C3E70">
            <w:pPr>
              <w:rPr>
                <w:rFonts w:cs="Times New Roman"/>
              </w:rPr>
            </w:pPr>
            <w:r w:rsidRPr="00961D6B">
              <w:rPr>
                <w:rFonts w:cs="Times New Roman"/>
              </w:rPr>
              <w:t>1.Устное сообщение по указанным темам (10-12  предложений).</w:t>
            </w:r>
          </w:p>
          <w:p w:rsidR="00C14E18" w:rsidRPr="00961D6B" w:rsidRDefault="00C14E18" w:rsidP="007836C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961D6B">
              <w:rPr>
                <w:rFonts w:ascii="Times New Roman" w:hAnsi="Times New Roman"/>
                <w:sz w:val="24"/>
                <w:szCs w:val="24"/>
              </w:rPr>
              <w:t xml:space="preserve">2. Грамматический тест </w:t>
            </w:r>
          </w:p>
          <w:p w:rsidR="00961D6B" w:rsidRDefault="00C14E18" w:rsidP="007836C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D6B">
              <w:rPr>
                <w:rFonts w:ascii="Times New Roman" w:hAnsi="Times New Roman"/>
                <w:sz w:val="24"/>
                <w:szCs w:val="24"/>
              </w:rPr>
              <w:t>(</w:t>
            </w:r>
            <w:r w:rsidR="001E6EE2" w:rsidRPr="00961D6B">
              <w:rPr>
                <w:rFonts w:ascii="Times New Roman" w:hAnsi="Times New Roman"/>
                <w:sz w:val="24"/>
                <w:szCs w:val="24"/>
              </w:rPr>
              <w:t>Причастие I/ II</w:t>
            </w:r>
            <w:r w:rsidR="00961D6B" w:rsidRPr="00961D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C14E18" w:rsidRPr="00961D6B" w:rsidRDefault="00961D6B" w:rsidP="007836C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D6B">
              <w:rPr>
                <w:rFonts w:ascii="Times New Roman" w:hAnsi="Times New Roman"/>
                <w:sz w:val="24"/>
                <w:szCs w:val="24"/>
              </w:rPr>
              <w:t>Сложное дополнение)</w:t>
            </w:r>
            <w:proofErr w:type="gramEnd"/>
          </w:p>
          <w:p w:rsidR="00C14E18" w:rsidRPr="007836C4" w:rsidRDefault="00C14E18" w:rsidP="00A67532"/>
        </w:tc>
        <w:tc>
          <w:tcPr>
            <w:tcW w:w="2693" w:type="dxa"/>
          </w:tcPr>
          <w:p w:rsidR="00C14E18" w:rsidRDefault="00C14E18" w:rsidP="008C3E70">
            <w:r>
              <w:t>1.Ученик делает сообщение по данным темам.</w:t>
            </w:r>
          </w:p>
          <w:p w:rsidR="00C14E18" w:rsidRDefault="00C14E18" w:rsidP="008C3E70">
            <w:r>
              <w:t>2.Учитель проводит беседу по данному материалу.</w:t>
            </w:r>
          </w:p>
          <w:p w:rsidR="00C14E18" w:rsidRDefault="00C14E18" w:rsidP="008C3E70">
            <w:r>
              <w:t>3. Ученик выполняет грамматический тест</w:t>
            </w:r>
          </w:p>
        </w:tc>
      </w:tr>
      <w:tr w:rsidR="00C14E18" w:rsidTr="00961D6B">
        <w:tc>
          <w:tcPr>
            <w:tcW w:w="1242" w:type="dxa"/>
          </w:tcPr>
          <w:p w:rsidR="00C14E18" w:rsidRPr="00902406" w:rsidRDefault="00C14E18" w:rsidP="008C3E70">
            <w:pPr>
              <w:rPr>
                <w:b/>
              </w:rPr>
            </w:pPr>
            <w:r w:rsidRPr="00902406">
              <w:rPr>
                <w:b/>
              </w:rPr>
              <w:t>3 четверть</w:t>
            </w:r>
          </w:p>
        </w:tc>
        <w:tc>
          <w:tcPr>
            <w:tcW w:w="2127" w:type="dxa"/>
          </w:tcPr>
          <w:p w:rsidR="00C14E18" w:rsidRPr="001E6EE2" w:rsidRDefault="00C14E18" w:rsidP="008C3E70">
            <w:pPr>
              <w:rPr>
                <w:rFonts w:cs="Times New Roman"/>
              </w:rPr>
            </w:pPr>
            <w:r w:rsidRPr="001E6EE2">
              <w:rPr>
                <w:rFonts w:cs="Times New Roman"/>
              </w:rPr>
              <w:t>США</w:t>
            </w:r>
          </w:p>
        </w:tc>
        <w:tc>
          <w:tcPr>
            <w:tcW w:w="3969" w:type="dxa"/>
          </w:tcPr>
          <w:p w:rsidR="00C14E18" w:rsidRPr="007836C4" w:rsidRDefault="00C14E18" w:rsidP="00A67532">
            <w:pPr>
              <w:rPr>
                <w:rFonts w:cs="Times New Roman"/>
              </w:rPr>
            </w:pPr>
            <w:r w:rsidRPr="007836C4">
              <w:rPr>
                <w:rFonts w:cs="Times New Roman"/>
              </w:rPr>
              <w:t>1.Устное сообщение по указанным темам (10-12 предложений).</w:t>
            </w:r>
          </w:p>
          <w:p w:rsidR="00C14E18" w:rsidRDefault="00C14E18" w:rsidP="007836C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836C4">
              <w:rPr>
                <w:rFonts w:ascii="Times New Roman" w:hAnsi="Times New Roman"/>
                <w:sz w:val="24"/>
                <w:szCs w:val="24"/>
              </w:rPr>
              <w:t xml:space="preserve"> 2.Грамматический тест</w:t>
            </w:r>
          </w:p>
          <w:p w:rsidR="00961D6B" w:rsidRDefault="00C14E18" w:rsidP="00961D6B">
            <w:pPr>
              <w:pBdr>
                <w:left w:val="single" w:sz="4" w:space="4" w:color="auto"/>
                <w:right w:val="single" w:sz="4" w:space="4" w:color="auto"/>
              </w:pBdr>
            </w:pPr>
            <w:r w:rsidRPr="007836C4">
              <w:t xml:space="preserve"> </w:t>
            </w:r>
            <w:proofErr w:type="gramStart"/>
            <w:r w:rsidRPr="007836C4">
              <w:t>(</w:t>
            </w:r>
            <w:r w:rsidR="00961D6B">
              <w:t>Сложное дополнение.</w:t>
            </w:r>
            <w:proofErr w:type="gramEnd"/>
            <w:r w:rsidR="00961D6B">
              <w:t xml:space="preserve"> Предпрошедшее время.</w:t>
            </w:r>
          </w:p>
          <w:p w:rsidR="00961D6B" w:rsidRDefault="00961D6B" w:rsidP="00961D6B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 xml:space="preserve"> </w:t>
            </w:r>
            <w:proofErr w:type="gramStart"/>
            <w:r>
              <w:t>Косвенная речь)</w:t>
            </w:r>
            <w:proofErr w:type="gramEnd"/>
          </w:p>
          <w:p w:rsidR="00961D6B" w:rsidRDefault="00961D6B" w:rsidP="00961D6B">
            <w:pPr>
              <w:pBdr>
                <w:left w:val="single" w:sz="4" w:space="4" w:color="auto"/>
                <w:right w:val="single" w:sz="4" w:space="4" w:color="auto"/>
              </w:pBdr>
            </w:pPr>
          </w:p>
          <w:p w:rsidR="00C14E18" w:rsidRPr="00961D6B" w:rsidRDefault="00C14E18" w:rsidP="007836C4"/>
        </w:tc>
        <w:tc>
          <w:tcPr>
            <w:tcW w:w="2693" w:type="dxa"/>
          </w:tcPr>
          <w:p w:rsidR="00C14E18" w:rsidRDefault="00C14E18" w:rsidP="008F4927">
            <w:r>
              <w:t>1.Ученик делает сообщение по данным темам.</w:t>
            </w:r>
          </w:p>
          <w:p w:rsidR="00C14E18" w:rsidRDefault="00C14E18" w:rsidP="008F4927">
            <w:r>
              <w:t>2.Учитель проводит беседу по данному материалу.</w:t>
            </w:r>
          </w:p>
          <w:p w:rsidR="00C14E18" w:rsidRDefault="00C14E18" w:rsidP="008F4927">
            <w:r>
              <w:t>3. Ученик выполняет грамматический тест</w:t>
            </w:r>
          </w:p>
        </w:tc>
      </w:tr>
      <w:tr w:rsidR="00C14E18" w:rsidTr="00961D6B">
        <w:tc>
          <w:tcPr>
            <w:tcW w:w="1242" w:type="dxa"/>
          </w:tcPr>
          <w:p w:rsidR="00C14E18" w:rsidRPr="00902406" w:rsidRDefault="00C14E18" w:rsidP="008C3E70">
            <w:pPr>
              <w:rPr>
                <w:b/>
              </w:rPr>
            </w:pPr>
            <w:r w:rsidRPr="00902406">
              <w:rPr>
                <w:b/>
              </w:rPr>
              <w:t>4 четверть</w:t>
            </w:r>
          </w:p>
        </w:tc>
        <w:tc>
          <w:tcPr>
            <w:tcW w:w="2127" w:type="dxa"/>
          </w:tcPr>
          <w:p w:rsidR="00C14E18" w:rsidRPr="001E6EE2" w:rsidRDefault="00C14E18" w:rsidP="008C3E70">
            <w:pPr>
              <w:rPr>
                <w:rFonts w:cs="Times New Roman"/>
              </w:rPr>
            </w:pPr>
            <w:r w:rsidRPr="001E6EE2">
              <w:rPr>
                <w:rFonts w:cs="Times New Roman"/>
              </w:rPr>
              <w:t>Австралия</w:t>
            </w:r>
          </w:p>
        </w:tc>
        <w:tc>
          <w:tcPr>
            <w:tcW w:w="3969" w:type="dxa"/>
          </w:tcPr>
          <w:p w:rsidR="00C14E18" w:rsidRDefault="00C14E18" w:rsidP="00902406">
            <w:r w:rsidRPr="008C42F5">
              <w:t>1.Устное</w:t>
            </w:r>
            <w:r>
              <w:t xml:space="preserve"> сообщение по указанным темам (10-12 предложений).</w:t>
            </w:r>
          </w:p>
          <w:p w:rsidR="00961D6B" w:rsidRDefault="00C14E18" w:rsidP="00961D6B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>2.Грамматический тест</w:t>
            </w:r>
            <w:r w:rsidR="00961D6B">
              <w:t>.</w:t>
            </w:r>
          </w:p>
          <w:p w:rsidR="00961D6B" w:rsidRDefault="00C14E18" w:rsidP="00961D6B">
            <w:pPr>
              <w:pBdr>
                <w:left w:val="single" w:sz="4" w:space="4" w:color="auto"/>
                <w:right w:val="single" w:sz="4" w:space="4" w:color="auto"/>
              </w:pBdr>
            </w:pPr>
            <w:proofErr w:type="gramStart"/>
            <w:r>
              <w:t>(</w:t>
            </w:r>
            <w:r w:rsidR="00961D6B">
              <w:t>Будущее продолженное время.</w:t>
            </w:r>
            <w:proofErr w:type="gramEnd"/>
            <w:r w:rsidR="00961D6B">
              <w:t xml:space="preserve"> </w:t>
            </w:r>
            <w:proofErr w:type="gramStart"/>
            <w:r w:rsidR="00961D6B">
              <w:t>Порядок слов в английском предложении).</w:t>
            </w:r>
            <w:proofErr w:type="gramEnd"/>
          </w:p>
          <w:p w:rsidR="00C14E18" w:rsidRPr="00902406" w:rsidRDefault="00C14E18" w:rsidP="00902406"/>
        </w:tc>
        <w:tc>
          <w:tcPr>
            <w:tcW w:w="2693" w:type="dxa"/>
          </w:tcPr>
          <w:p w:rsidR="00C14E18" w:rsidRDefault="00C14E18" w:rsidP="00902406">
            <w:r>
              <w:t>1.Ученик делает сообщение по данным темам.</w:t>
            </w:r>
          </w:p>
          <w:p w:rsidR="00C14E18" w:rsidRDefault="00C14E18" w:rsidP="00902406">
            <w:r>
              <w:t>2.Учитель проводит беседу по данному материалу.</w:t>
            </w:r>
          </w:p>
          <w:p w:rsidR="00C14E18" w:rsidRDefault="00C14E18" w:rsidP="008C3E70">
            <w:r>
              <w:t>3. Ученик выполняет грамматический тест</w:t>
            </w:r>
          </w:p>
        </w:tc>
      </w:tr>
    </w:tbl>
    <w:p w:rsidR="00F17F24" w:rsidRDefault="00F17F24" w:rsidP="008C3E70"/>
    <w:p w:rsidR="00367590" w:rsidRPr="008037D9" w:rsidRDefault="00367590" w:rsidP="008C3E70">
      <w:pPr>
        <w:rPr>
          <w:b/>
          <w:bCs/>
        </w:rPr>
      </w:pPr>
      <w:r w:rsidRPr="00367590">
        <w:rPr>
          <w:b/>
          <w:bCs/>
        </w:rPr>
        <w:t>Критерии оценивания устного ответа</w:t>
      </w:r>
    </w:p>
    <w:p w:rsidR="00367590" w:rsidRPr="00367590" w:rsidRDefault="00367590" w:rsidP="008C3E70">
      <w:pPr>
        <w:rPr>
          <w:bCs/>
        </w:rPr>
      </w:pPr>
      <w:r w:rsidRPr="00367590">
        <w:rPr>
          <w:bCs/>
        </w:rPr>
        <w:t>1.Диалог 3</w:t>
      </w:r>
      <w:r w:rsidR="006D0D1A">
        <w:rPr>
          <w:bCs/>
        </w:rPr>
        <w:t>-5</w:t>
      </w:r>
      <w:r w:rsidR="00767B4F">
        <w:rPr>
          <w:bCs/>
        </w:rPr>
        <w:t xml:space="preserve"> </w:t>
      </w:r>
      <w:r w:rsidRPr="00367590">
        <w:rPr>
          <w:bCs/>
        </w:rPr>
        <w:t>фразы</w:t>
      </w:r>
    </w:p>
    <w:p w:rsidR="008C3E70" w:rsidRPr="008037D9" w:rsidRDefault="00367590" w:rsidP="008C3E70">
      <w:pPr>
        <w:rPr>
          <w:bCs/>
        </w:rPr>
      </w:pPr>
      <w:r w:rsidRPr="00367590">
        <w:rPr>
          <w:bCs/>
        </w:rPr>
        <w:t>2.Монологическое высказывание 10</w:t>
      </w:r>
      <w:r w:rsidR="006D0D1A">
        <w:rPr>
          <w:bCs/>
        </w:rPr>
        <w:t>-12</w:t>
      </w:r>
      <w:r w:rsidRPr="00367590">
        <w:rPr>
          <w:bCs/>
        </w:rPr>
        <w:t xml:space="preserve"> фраз</w:t>
      </w:r>
    </w:p>
    <w:p w:rsidR="00367590" w:rsidRPr="005E5BC4" w:rsidRDefault="00367590" w:rsidP="00367590">
      <w:pPr>
        <w:pStyle w:val="Standard"/>
        <w:rPr>
          <w:b/>
          <w:bCs/>
          <w:lang w:val="en-US"/>
        </w:rPr>
      </w:pPr>
      <w:r w:rsidRPr="00367590">
        <w:rPr>
          <w:b/>
          <w:bCs/>
        </w:rPr>
        <w:t>Критерии оценивания письменной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718"/>
        <w:gridCol w:w="1532"/>
        <w:gridCol w:w="1991"/>
        <w:gridCol w:w="2450"/>
      </w:tblGrid>
      <w:tr w:rsidR="00367590" w:rsidRPr="00770E0D" w:rsidTr="00175090">
        <w:trPr>
          <w:tblCellSpacing w:w="15" w:type="dxa"/>
        </w:trPr>
        <w:tc>
          <w:tcPr>
            <w:tcW w:w="1122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>
              <w:t xml:space="preserve">Вид </w:t>
            </w:r>
            <w:r w:rsidRPr="00770E0D">
              <w:t>работ</w:t>
            </w:r>
            <w:r>
              <w:t>ы</w:t>
            </w:r>
          </w:p>
        </w:tc>
        <w:tc>
          <w:tcPr>
            <w:tcW w:w="84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«2»</w:t>
            </w:r>
          </w:p>
        </w:tc>
        <w:tc>
          <w:tcPr>
            <w:tcW w:w="75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«3»</w:t>
            </w:r>
          </w:p>
        </w:tc>
        <w:tc>
          <w:tcPr>
            <w:tcW w:w="98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«4»</w:t>
            </w:r>
          </w:p>
        </w:tc>
        <w:tc>
          <w:tcPr>
            <w:tcW w:w="120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 «5»</w:t>
            </w:r>
          </w:p>
        </w:tc>
      </w:tr>
      <w:tr w:rsidR="00367590" w:rsidRPr="00770E0D" w:rsidTr="00175090">
        <w:trPr>
          <w:tblCellSpacing w:w="15" w:type="dxa"/>
        </w:trPr>
        <w:tc>
          <w:tcPr>
            <w:tcW w:w="1122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>
              <w:t>Т</w:t>
            </w:r>
            <w:r w:rsidRPr="00770E0D">
              <w:t>естовые работы</w:t>
            </w:r>
          </w:p>
          <w:p w:rsidR="00367590" w:rsidRPr="00770E0D" w:rsidRDefault="00367590" w:rsidP="00175090">
            <w:pPr>
              <w:pStyle w:val="a5"/>
            </w:pPr>
          </w:p>
        </w:tc>
        <w:tc>
          <w:tcPr>
            <w:tcW w:w="84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Менее 49%</w:t>
            </w:r>
          </w:p>
        </w:tc>
        <w:tc>
          <w:tcPr>
            <w:tcW w:w="75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50% до 74%</w:t>
            </w:r>
          </w:p>
        </w:tc>
        <w:tc>
          <w:tcPr>
            <w:tcW w:w="98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75% до 94%</w:t>
            </w:r>
          </w:p>
        </w:tc>
        <w:tc>
          <w:tcPr>
            <w:tcW w:w="120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95% до 100%</w:t>
            </w:r>
          </w:p>
        </w:tc>
      </w:tr>
    </w:tbl>
    <w:p w:rsidR="008C3E70" w:rsidRDefault="008C3E70" w:rsidP="008C3E70"/>
    <w:p w:rsidR="00367590" w:rsidRDefault="007377C6" w:rsidP="00367590">
      <w:pPr>
        <w:pStyle w:val="Standard"/>
        <w:rPr>
          <w:b/>
        </w:rPr>
      </w:pPr>
      <w:r>
        <w:rPr>
          <w:b/>
        </w:rPr>
        <w:t>Для подготовки Вам предлагае</w:t>
      </w:r>
      <w:r w:rsidR="008C3E70">
        <w:rPr>
          <w:b/>
        </w:rPr>
        <w:t xml:space="preserve">тся </w:t>
      </w:r>
      <w:r>
        <w:rPr>
          <w:b/>
        </w:rPr>
        <w:t>учебник</w:t>
      </w:r>
      <w:r w:rsidR="008C3E70">
        <w:rPr>
          <w:b/>
        </w:rPr>
        <w:t xml:space="preserve"> по </w:t>
      </w:r>
      <w:r w:rsidR="00367590">
        <w:rPr>
          <w:b/>
        </w:rPr>
        <w:t>английскому языку</w:t>
      </w:r>
      <w:r>
        <w:rPr>
          <w:b/>
        </w:rPr>
        <w:t xml:space="preserve"> </w:t>
      </w:r>
      <w:bookmarkStart w:id="0" w:name="_GoBack"/>
      <w:bookmarkEnd w:id="0"/>
      <w:r w:rsidR="00961D6B">
        <w:rPr>
          <w:b/>
        </w:rPr>
        <w:t>для 6</w:t>
      </w:r>
      <w:r w:rsidR="008C3E70">
        <w:rPr>
          <w:b/>
        </w:rPr>
        <w:t xml:space="preserve"> класса:</w:t>
      </w:r>
    </w:p>
    <w:p w:rsidR="00367590" w:rsidRPr="005E5BC4" w:rsidRDefault="00367590" w:rsidP="00367590">
      <w:pPr>
        <w:pStyle w:val="Standard"/>
      </w:pPr>
      <w:r w:rsidRPr="005E5BC4">
        <w:t>Учебник «Английский язык»</w:t>
      </w:r>
      <w:r w:rsidR="00C14E18">
        <w:t xml:space="preserve"> для 6</w:t>
      </w:r>
      <w:r w:rsidR="005E5BC4" w:rsidRPr="005E5BC4">
        <w:t xml:space="preserve"> класса. </w:t>
      </w:r>
      <w:r w:rsidR="006D0D1A">
        <w:t>Афанасьева О.В.</w:t>
      </w:r>
      <w:r w:rsidR="00C14E18">
        <w:t>, Михеева И.В.</w:t>
      </w:r>
    </w:p>
    <w:p w:rsidR="008C3E70" w:rsidRPr="005E5BC4" w:rsidRDefault="008C3E70" w:rsidP="008C3E70">
      <w:pPr>
        <w:pStyle w:val="Standard"/>
        <w:rPr>
          <w:b/>
        </w:rPr>
      </w:pPr>
    </w:p>
    <w:p w:rsidR="005E5BC4" w:rsidRPr="005E5BC4" w:rsidRDefault="005E5BC4" w:rsidP="008C3E70">
      <w:pPr>
        <w:rPr>
          <w:b/>
          <w:color w:val="000000"/>
        </w:rPr>
      </w:pPr>
      <w:r w:rsidRPr="005E5BC4">
        <w:rPr>
          <w:b/>
          <w:color w:val="000000"/>
        </w:rPr>
        <w:t xml:space="preserve">Учитель английского языка </w:t>
      </w:r>
    </w:p>
    <w:p w:rsidR="008C3E70" w:rsidRPr="005E5BC4" w:rsidRDefault="005E5BC4" w:rsidP="008C3E70">
      <w:pPr>
        <w:rPr>
          <w:b/>
          <w:color w:val="000000"/>
        </w:rPr>
      </w:pPr>
      <w:r w:rsidRPr="005E5BC4">
        <w:rPr>
          <w:b/>
          <w:color w:val="000000"/>
        </w:rPr>
        <w:t>Болдырева О.И.</w:t>
      </w:r>
    </w:p>
    <w:p w:rsidR="005E5BC4" w:rsidRPr="00C14E18" w:rsidRDefault="005E5BC4" w:rsidP="008C3E70">
      <w:pPr>
        <w:rPr>
          <w:b/>
          <w:color w:val="000000"/>
        </w:rPr>
      </w:pPr>
      <w:proofErr w:type="spellStart"/>
      <w:r w:rsidRPr="005E5BC4">
        <w:rPr>
          <w:b/>
          <w:color w:val="000000"/>
          <w:lang w:val="en-US"/>
        </w:rPr>
        <w:t>olgaboldyreva</w:t>
      </w:r>
      <w:proofErr w:type="spellEnd"/>
      <w:r w:rsidRPr="00C14E18">
        <w:rPr>
          <w:b/>
          <w:color w:val="000000"/>
        </w:rPr>
        <w:t>2002@</w:t>
      </w:r>
      <w:r w:rsidRPr="005E5BC4">
        <w:rPr>
          <w:b/>
          <w:color w:val="000000"/>
          <w:lang w:val="en-US"/>
        </w:rPr>
        <w:t>mail</w:t>
      </w:r>
      <w:r w:rsidRPr="00C14E18">
        <w:rPr>
          <w:b/>
          <w:color w:val="000000"/>
        </w:rPr>
        <w:t>.</w:t>
      </w:r>
      <w:proofErr w:type="spellStart"/>
      <w:r w:rsidRPr="005E5BC4">
        <w:rPr>
          <w:b/>
          <w:color w:val="000000"/>
          <w:lang w:val="en-US"/>
        </w:rPr>
        <w:t>ru</w:t>
      </w:r>
      <w:proofErr w:type="spellEnd"/>
    </w:p>
    <w:sectPr w:rsidR="005E5BC4" w:rsidRPr="00C14E18" w:rsidSect="008037D9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501"/>
    <w:multiLevelType w:val="hybridMultilevel"/>
    <w:tmpl w:val="8A36CDE8"/>
    <w:lvl w:ilvl="0" w:tplc="F74A8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5D4A"/>
    <w:multiLevelType w:val="hybridMultilevel"/>
    <w:tmpl w:val="F9B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0"/>
    <w:rsid w:val="00002E43"/>
    <w:rsid w:val="001E6EE2"/>
    <w:rsid w:val="00367590"/>
    <w:rsid w:val="00596C03"/>
    <w:rsid w:val="005E5BC4"/>
    <w:rsid w:val="006D0D1A"/>
    <w:rsid w:val="007377C6"/>
    <w:rsid w:val="007567FA"/>
    <w:rsid w:val="00767B4F"/>
    <w:rsid w:val="007836C4"/>
    <w:rsid w:val="007D3720"/>
    <w:rsid w:val="008037D9"/>
    <w:rsid w:val="008C3E70"/>
    <w:rsid w:val="008C42F5"/>
    <w:rsid w:val="00902406"/>
    <w:rsid w:val="00961D6B"/>
    <w:rsid w:val="009D3211"/>
    <w:rsid w:val="00A67532"/>
    <w:rsid w:val="00B12477"/>
    <w:rsid w:val="00C14E18"/>
    <w:rsid w:val="00C44E24"/>
    <w:rsid w:val="00F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C3E70"/>
    <w:rPr>
      <w:color w:val="000080"/>
      <w:u w:val="single"/>
    </w:rPr>
  </w:style>
  <w:style w:type="character" w:customStyle="1" w:styleId="StrongEmphasis">
    <w:name w:val="Strong Emphasis"/>
    <w:rsid w:val="008C3E70"/>
    <w:rPr>
      <w:b/>
      <w:bCs/>
    </w:rPr>
  </w:style>
  <w:style w:type="paragraph" w:customStyle="1" w:styleId="Textbody">
    <w:name w:val="Text body"/>
    <w:basedOn w:val="Standard"/>
    <w:rsid w:val="008C3E70"/>
    <w:pPr>
      <w:spacing w:after="120"/>
    </w:pPr>
  </w:style>
  <w:style w:type="table" w:styleId="a3">
    <w:name w:val="Table Grid"/>
    <w:basedOn w:val="a1"/>
    <w:uiPriority w:val="59"/>
    <w:rsid w:val="008C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02406"/>
    <w:pPr>
      <w:widowControl/>
      <w:autoSpaceDN/>
      <w:spacing w:before="280" w:after="280"/>
      <w:textAlignment w:val="auto"/>
    </w:pPr>
    <w:rPr>
      <w:rFonts w:eastAsia="Calibri" w:cs="Times New Roman"/>
      <w:kern w:val="0"/>
      <w:lang w:eastAsia="ar-SA" w:bidi="ar-SA"/>
    </w:rPr>
  </w:style>
  <w:style w:type="paragraph" w:styleId="a5">
    <w:name w:val="No Spacing"/>
    <w:uiPriority w:val="1"/>
    <w:qFormat/>
    <w:rsid w:val="00902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367590"/>
    <w:pPr>
      <w:ind w:left="720"/>
      <w:contextualSpacing/>
    </w:pPr>
    <w:rPr>
      <w:szCs w:val="21"/>
    </w:rPr>
  </w:style>
  <w:style w:type="paragraph" w:customStyle="1" w:styleId="21">
    <w:name w:val="Средняя сетка 21"/>
    <w:uiPriority w:val="1"/>
    <w:qFormat/>
    <w:rsid w:val="007836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C3E70"/>
    <w:rPr>
      <w:color w:val="000080"/>
      <w:u w:val="single"/>
    </w:rPr>
  </w:style>
  <w:style w:type="character" w:customStyle="1" w:styleId="StrongEmphasis">
    <w:name w:val="Strong Emphasis"/>
    <w:rsid w:val="008C3E70"/>
    <w:rPr>
      <w:b/>
      <w:bCs/>
    </w:rPr>
  </w:style>
  <w:style w:type="paragraph" w:customStyle="1" w:styleId="Textbody">
    <w:name w:val="Text body"/>
    <w:basedOn w:val="Standard"/>
    <w:rsid w:val="008C3E70"/>
    <w:pPr>
      <w:spacing w:after="120"/>
    </w:pPr>
  </w:style>
  <w:style w:type="table" w:styleId="a3">
    <w:name w:val="Table Grid"/>
    <w:basedOn w:val="a1"/>
    <w:uiPriority w:val="59"/>
    <w:rsid w:val="008C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02406"/>
    <w:pPr>
      <w:widowControl/>
      <w:autoSpaceDN/>
      <w:spacing w:before="280" w:after="280"/>
      <w:textAlignment w:val="auto"/>
    </w:pPr>
    <w:rPr>
      <w:rFonts w:eastAsia="Calibri" w:cs="Times New Roman"/>
      <w:kern w:val="0"/>
      <w:lang w:eastAsia="ar-SA" w:bidi="ar-SA"/>
    </w:rPr>
  </w:style>
  <w:style w:type="paragraph" w:styleId="a5">
    <w:name w:val="No Spacing"/>
    <w:uiPriority w:val="1"/>
    <w:qFormat/>
    <w:rsid w:val="00902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367590"/>
    <w:pPr>
      <w:ind w:left="720"/>
      <w:contextualSpacing/>
    </w:pPr>
    <w:rPr>
      <w:szCs w:val="21"/>
    </w:rPr>
  </w:style>
  <w:style w:type="paragraph" w:customStyle="1" w:styleId="21">
    <w:name w:val="Средняя сетка 21"/>
    <w:uiPriority w:val="1"/>
    <w:qFormat/>
    <w:rsid w:val="007836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2018-09-25T12:43:00Z</dcterms:created>
  <dcterms:modified xsi:type="dcterms:W3CDTF">2019-09-04T15:59:00Z</dcterms:modified>
</cp:coreProperties>
</file>