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C9" w:rsidRPr="00716213" w:rsidRDefault="003837C9" w:rsidP="008C79A5">
      <w:pPr>
        <w:spacing w:after="0"/>
        <w:jc w:val="both"/>
        <w:rPr>
          <w:color w:val="auto"/>
        </w:rPr>
      </w:pPr>
      <w:r w:rsidRPr="00716213">
        <w:rPr>
          <w:color w:val="auto"/>
        </w:rPr>
        <w:t>«СОГЛАСОВАНО»</w:t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  <w:t>«УТВЕРЖДАЮ»</w:t>
      </w:r>
    </w:p>
    <w:p w:rsidR="003837C9" w:rsidRPr="00716213" w:rsidRDefault="003837C9" w:rsidP="008C79A5">
      <w:pPr>
        <w:spacing w:after="0"/>
        <w:jc w:val="both"/>
        <w:rPr>
          <w:color w:val="auto"/>
        </w:rPr>
      </w:pPr>
      <w:r w:rsidRPr="00716213">
        <w:rPr>
          <w:color w:val="auto"/>
        </w:rPr>
        <w:t>Зам. директора школы по УВР</w:t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  <w:t>Директор школы</w:t>
      </w:r>
    </w:p>
    <w:p w:rsidR="003837C9" w:rsidRPr="00716213" w:rsidRDefault="003837C9" w:rsidP="008C79A5">
      <w:pPr>
        <w:spacing w:after="0"/>
        <w:jc w:val="both"/>
        <w:rPr>
          <w:color w:val="auto"/>
        </w:rPr>
      </w:pPr>
      <w:r w:rsidRPr="00716213">
        <w:rPr>
          <w:color w:val="auto"/>
        </w:rPr>
        <w:t xml:space="preserve">________________ </w:t>
      </w:r>
      <w:proofErr w:type="spellStart"/>
      <w:r w:rsidR="00716213">
        <w:rPr>
          <w:color w:val="auto"/>
        </w:rPr>
        <w:t>И.А.Ермаков</w:t>
      </w:r>
      <w:proofErr w:type="spellEnd"/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  <w:t>_____________ В.П. Шутов</w:t>
      </w:r>
    </w:p>
    <w:p w:rsidR="003837C9" w:rsidRPr="00716213" w:rsidRDefault="003837C9" w:rsidP="008C79A5">
      <w:pPr>
        <w:spacing w:after="0"/>
        <w:jc w:val="both"/>
        <w:rPr>
          <w:color w:val="auto"/>
        </w:rPr>
      </w:pPr>
      <w:r w:rsidRPr="00716213">
        <w:rPr>
          <w:color w:val="auto"/>
        </w:rPr>
        <w:t>«____»___________201</w:t>
      </w:r>
      <w:r w:rsidR="00716213">
        <w:rPr>
          <w:color w:val="auto"/>
        </w:rPr>
        <w:t>9</w:t>
      </w:r>
      <w:r w:rsidRPr="00716213">
        <w:rPr>
          <w:color w:val="auto"/>
        </w:rPr>
        <w:t xml:space="preserve"> г.</w:t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  <w:t>«____»___________201</w:t>
      </w:r>
      <w:r w:rsidR="00716213">
        <w:rPr>
          <w:color w:val="auto"/>
        </w:rPr>
        <w:t>9</w:t>
      </w:r>
      <w:r w:rsidRPr="00716213">
        <w:rPr>
          <w:color w:val="auto"/>
        </w:rPr>
        <w:t xml:space="preserve"> г.</w:t>
      </w:r>
    </w:p>
    <w:p w:rsidR="003837C9" w:rsidRPr="00716213" w:rsidRDefault="003837C9" w:rsidP="008C79A5">
      <w:pPr>
        <w:spacing w:after="0"/>
        <w:jc w:val="center"/>
        <w:rPr>
          <w:b/>
          <w:color w:val="auto"/>
        </w:rPr>
      </w:pPr>
    </w:p>
    <w:p w:rsidR="003837C9" w:rsidRPr="00716213" w:rsidRDefault="003837C9" w:rsidP="008C79A5">
      <w:pPr>
        <w:spacing w:after="0"/>
        <w:jc w:val="center"/>
        <w:rPr>
          <w:b/>
          <w:color w:val="auto"/>
        </w:rPr>
      </w:pPr>
    </w:p>
    <w:p w:rsidR="003837C9" w:rsidRPr="00716213" w:rsidRDefault="003837C9" w:rsidP="008C79A5">
      <w:pPr>
        <w:spacing w:after="0"/>
        <w:jc w:val="center"/>
        <w:rPr>
          <w:b/>
          <w:color w:val="auto"/>
        </w:rPr>
      </w:pPr>
    </w:p>
    <w:p w:rsidR="003837C9" w:rsidRPr="00716213" w:rsidRDefault="003837C9" w:rsidP="008C79A5">
      <w:pPr>
        <w:spacing w:after="0"/>
        <w:jc w:val="center"/>
        <w:rPr>
          <w:b/>
          <w:color w:val="auto"/>
        </w:rPr>
      </w:pPr>
      <w:r w:rsidRPr="00716213">
        <w:rPr>
          <w:b/>
          <w:color w:val="auto"/>
        </w:rPr>
        <w:t>8 класс</w:t>
      </w:r>
    </w:p>
    <w:p w:rsidR="003837C9" w:rsidRPr="00716213" w:rsidRDefault="003837C9" w:rsidP="008C79A5">
      <w:pPr>
        <w:spacing w:after="0"/>
        <w:jc w:val="center"/>
        <w:rPr>
          <w:b/>
          <w:color w:val="auto"/>
        </w:rPr>
      </w:pPr>
      <w:r w:rsidRPr="00716213">
        <w:rPr>
          <w:b/>
          <w:color w:val="auto"/>
        </w:rPr>
        <w:t xml:space="preserve">КАЛЕНДАРНО – ТЕМАТИЧЕСКОЕ ПЛАНИРОВАНИЕ </w:t>
      </w:r>
    </w:p>
    <w:p w:rsidR="003837C9" w:rsidRPr="00716213" w:rsidRDefault="003837C9" w:rsidP="008C79A5">
      <w:pPr>
        <w:spacing w:after="0"/>
        <w:jc w:val="center"/>
        <w:rPr>
          <w:b/>
          <w:color w:val="auto"/>
        </w:rPr>
      </w:pPr>
      <w:r w:rsidRPr="00716213">
        <w:rPr>
          <w:b/>
          <w:color w:val="auto"/>
          <w:u w:val="single"/>
        </w:rPr>
        <w:t xml:space="preserve">по алгебре </w:t>
      </w:r>
      <w:r w:rsidRPr="00716213">
        <w:rPr>
          <w:b/>
          <w:color w:val="auto"/>
        </w:rPr>
        <w:t xml:space="preserve">(заочное обучение) </w:t>
      </w:r>
    </w:p>
    <w:p w:rsidR="003837C9" w:rsidRPr="00716213" w:rsidRDefault="003837C9" w:rsidP="008C79A5">
      <w:pPr>
        <w:spacing w:after="0"/>
        <w:jc w:val="center"/>
        <w:rPr>
          <w:b/>
          <w:color w:val="auto"/>
        </w:rPr>
      </w:pPr>
      <w:r w:rsidRPr="00716213">
        <w:rPr>
          <w:b/>
          <w:color w:val="auto"/>
        </w:rPr>
        <w:t>201</w:t>
      </w:r>
      <w:r w:rsidR="00716213">
        <w:rPr>
          <w:b/>
          <w:color w:val="auto"/>
        </w:rPr>
        <w:t>9</w:t>
      </w:r>
      <w:r w:rsidRPr="00716213">
        <w:rPr>
          <w:b/>
          <w:color w:val="auto"/>
        </w:rPr>
        <w:t xml:space="preserve"> – 20</w:t>
      </w:r>
      <w:r w:rsidR="00716213">
        <w:rPr>
          <w:b/>
          <w:color w:val="auto"/>
        </w:rPr>
        <w:t>20</w:t>
      </w:r>
      <w:r w:rsidRPr="00716213">
        <w:rPr>
          <w:b/>
          <w:color w:val="auto"/>
        </w:rPr>
        <w:t xml:space="preserve"> учебный год</w:t>
      </w:r>
    </w:p>
    <w:p w:rsidR="003837C9" w:rsidRPr="00716213" w:rsidRDefault="003837C9" w:rsidP="00716213">
      <w:pPr>
        <w:spacing w:after="0"/>
        <w:jc w:val="both"/>
        <w:rPr>
          <w:color w:val="auto"/>
        </w:rPr>
      </w:pPr>
      <w:r w:rsidRPr="00716213">
        <w:rPr>
          <w:b/>
          <w:color w:val="auto"/>
        </w:rPr>
        <w:t>Базовый учебник: «</w:t>
      </w:r>
      <w:r w:rsidRPr="00716213">
        <w:rPr>
          <w:color w:val="auto"/>
        </w:rPr>
        <w:t xml:space="preserve">Алгебра </w:t>
      </w:r>
      <w:r w:rsidR="00D31C0E" w:rsidRPr="00716213">
        <w:rPr>
          <w:color w:val="auto"/>
        </w:rPr>
        <w:t>8</w:t>
      </w:r>
      <w:r w:rsidRPr="00716213">
        <w:rPr>
          <w:color w:val="auto"/>
        </w:rPr>
        <w:t xml:space="preserve">» Ю.Н. Макарычев, Н.Г. </w:t>
      </w:r>
      <w:proofErr w:type="spellStart"/>
      <w:r w:rsidRPr="00716213">
        <w:rPr>
          <w:color w:val="auto"/>
        </w:rPr>
        <w:t>Миндюк</w:t>
      </w:r>
      <w:proofErr w:type="spellEnd"/>
      <w:r w:rsidRPr="00716213">
        <w:rPr>
          <w:color w:val="auto"/>
        </w:rPr>
        <w:t xml:space="preserve">, К.И. </w:t>
      </w:r>
      <w:proofErr w:type="spellStart"/>
      <w:r w:rsidRPr="00716213">
        <w:rPr>
          <w:color w:val="auto"/>
        </w:rPr>
        <w:t>Нешков</w:t>
      </w:r>
      <w:proofErr w:type="spellEnd"/>
      <w:r w:rsidRPr="00716213">
        <w:rPr>
          <w:color w:val="auto"/>
        </w:rPr>
        <w:t>, С.Б. Суворова,</w:t>
      </w:r>
    </w:p>
    <w:p w:rsidR="003837C9" w:rsidRPr="00716213" w:rsidRDefault="003837C9" w:rsidP="00716213">
      <w:pPr>
        <w:spacing w:after="0"/>
        <w:jc w:val="both"/>
        <w:rPr>
          <w:color w:val="auto"/>
        </w:rPr>
      </w:pP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</w:r>
      <w:r w:rsidRPr="00716213">
        <w:rPr>
          <w:color w:val="auto"/>
        </w:rPr>
        <w:tab/>
        <w:t>М.: Просвещение. 2012-2017г.</w:t>
      </w:r>
    </w:p>
    <w:p w:rsidR="003837C9" w:rsidRPr="00716213" w:rsidRDefault="003837C9" w:rsidP="00716213">
      <w:pPr>
        <w:spacing w:after="0"/>
        <w:ind w:firstLine="720"/>
        <w:rPr>
          <w:b/>
          <w:color w:val="auto"/>
        </w:rPr>
      </w:pPr>
    </w:p>
    <w:p w:rsidR="00E82633" w:rsidRPr="00DE2930" w:rsidRDefault="00E82633" w:rsidP="00716213">
      <w:pPr>
        <w:spacing w:after="0"/>
        <w:ind w:left="360"/>
        <w:rPr>
          <w:rStyle w:val="ac"/>
          <w:b/>
          <w:color w:val="auto"/>
          <w:u w:val="none"/>
        </w:rPr>
      </w:pPr>
      <w:r w:rsidRPr="00DE2930">
        <w:rPr>
          <w:rStyle w:val="ac"/>
          <w:b/>
          <w:color w:val="auto"/>
          <w:u w:val="none"/>
        </w:rPr>
        <w:t>Уважаемые школьники!</w:t>
      </w:r>
    </w:p>
    <w:p w:rsidR="00E82633" w:rsidRPr="00DE2930" w:rsidRDefault="00E82633" w:rsidP="00716213">
      <w:pPr>
        <w:spacing w:after="0"/>
        <w:ind w:left="360"/>
        <w:rPr>
          <w:rStyle w:val="ac"/>
          <w:b/>
          <w:color w:val="auto"/>
          <w:u w:val="none"/>
        </w:rPr>
      </w:pPr>
      <w:r w:rsidRPr="00DE2930">
        <w:rPr>
          <w:rStyle w:val="ac"/>
          <w:b/>
          <w:color w:val="auto"/>
          <w:u w:val="none"/>
        </w:rPr>
        <w:t xml:space="preserve">Для успешной аттестации по алгебре в </w:t>
      </w:r>
      <w:r w:rsidR="00716213" w:rsidRPr="00DE2930">
        <w:rPr>
          <w:rStyle w:val="ac"/>
          <w:b/>
          <w:color w:val="auto"/>
          <w:u w:val="none"/>
        </w:rPr>
        <w:t>8</w:t>
      </w:r>
      <w:r w:rsidRPr="00DE2930">
        <w:rPr>
          <w:rStyle w:val="ac"/>
          <w:b/>
          <w:color w:val="auto"/>
          <w:u w:val="none"/>
        </w:rPr>
        <w:t xml:space="preserve"> классе (каждую четверть) вам необходимо:</w:t>
      </w:r>
    </w:p>
    <w:p w:rsidR="00DE2930" w:rsidRPr="00DE2930" w:rsidRDefault="00DE2930" w:rsidP="00DE2930">
      <w:pPr>
        <w:pStyle w:val="a5"/>
        <w:numPr>
          <w:ilvl w:val="0"/>
          <w:numId w:val="19"/>
        </w:numPr>
        <w:overflowPunct w:val="0"/>
        <w:autoSpaceDE w:val="0"/>
        <w:autoSpaceDN w:val="0"/>
        <w:adjustRightInd w:val="0"/>
        <w:ind w:left="360"/>
        <w:rPr>
          <w:rStyle w:val="ac"/>
          <w:color w:val="auto"/>
          <w:u w:val="none"/>
        </w:rPr>
      </w:pPr>
      <w:r w:rsidRPr="00DE2930">
        <w:rPr>
          <w:rStyle w:val="ac"/>
          <w:color w:val="auto"/>
          <w:u w:val="none"/>
        </w:rPr>
        <w:t>Изучить учебный материал самостоятельно;</w:t>
      </w:r>
    </w:p>
    <w:p w:rsidR="00DE2930" w:rsidRPr="00DE2930" w:rsidRDefault="00DE2930" w:rsidP="00DE2930">
      <w:pPr>
        <w:pStyle w:val="a5"/>
        <w:numPr>
          <w:ilvl w:val="0"/>
          <w:numId w:val="19"/>
        </w:numPr>
        <w:overflowPunct w:val="0"/>
        <w:autoSpaceDE w:val="0"/>
        <w:autoSpaceDN w:val="0"/>
        <w:adjustRightInd w:val="0"/>
        <w:ind w:left="360"/>
        <w:rPr>
          <w:rStyle w:val="ac"/>
          <w:color w:val="auto"/>
          <w:u w:val="none"/>
        </w:rPr>
      </w:pPr>
      <w:r w:rsidRPr="00DE2930">
        <w:rPr>
          <w:rStyle w:val="ac"/>
          <w:color w:val="auto"/>
          <w:u w:val="none"/>
        </w:rPr>
        <w:t>Рекомендуем выполнить задания из  Рабочей тетради (ссылка после планирования) в соответствии с заданием или решить задачи из учебника после соответствующих пунктов;</w:t>
      </w:r>
    </w:p>
    <w:p w:rsidR="00DE2930" w:rsidRPr="00DE2930" w:rsidRDefault="00DE2930" w:rsidP="00DE2930">
      <w:pPr>
        <w:pStyle w:val="a5"/>
        <w:numPr>
          <w:ilvl w:val="0"/>
          <w:numId w:val="19"/>
        </w:numPr>
        <w:overflowPunct w:val="0"/>
        <w:autoSpaceDE w:val="0"/>
        <w:autoSpaceDN w:val="0"/>
        <w:adjustRightInd w:val="0"/>
        <w:ind w:left="360"/>
        <w:rPr>
          <w:rStyle w:val="ac"/>
          <w:color w:val="auto"/>
          <w:u w:val="none"/>
        </w:rPr>
      </w:pPr>
      <w:r w:rsidRPr="00DE2930">
        <w:rPr>
          <w:rStyle w:val="ac"/>
          <w:color w:val="auto"/>
          <w:u w:val="none"/>
        </w:rPr>
        <w:t>Выполнить текущие контрольные работы к определенной дате и выслать на электронный адрес учителя (смотрите тексты после планирования);</w:t>
      </w:r>
    </w:p>
    <w:p w:rsidR="00DE2930" w:rsidRPr="00DE2930" w:rsidRDefault="00DE2930" w:rsidP="00DE2930">
      <w:pPr>
        <w:pStyle w:val="a5"/>
        <w:numPr>
          <w:ilvl w:val="0"/>
          <w:numId w:val="19"/>
        </w:numPr>
        <w:overflowPunct w:val="0"/>
        <w:autoSpaceDE w:val="0"/>
        <w:autoSpaceDN w:val="0"/>
        <w:adjustRightInd w:val="0"/>
        <w:ind w:left="360"/>
        <w:rPr>
          <w:rStyle w:val="ac"/>
          <w:color w:val="auto"/>
          <w:u w:val="none"/>
        </w:rPr>
      </w:pPr>
      <w:r w:rsidRPr="00DE2930">
        <w:rPr>
          <w:rStyle w:val="ac"/>
          <w:color w:val="auto"/>
          <w:u w:val="none"/>
        </w:rPr>
        <w:t xml:space="preserve">Выполнить зачётные работы в зачётные субботы. </w:t>
      </w:r>
    </w:p>
    <w:p w:rsidR="00DE2930" w:rsidRPr="00DE2930" w:rsidRDefault="00DE2930" w:rsidP="00DE2930">
      <w:pPr>
        <w:pStyle w:val="a5"/>
        <w:overflowPunct w:val="0"/>
        <w:autoSpaceDE w:val="0"/>
        <w:autoSpaceDN w:val="0"/>
        <w:adjustRightInd w:val="0"/>
        <w:ind w:left="360"/>
        <w:rPr>
          <w:b/>
          <w:color w:val="auto"/>
        </w:rPr>
      </w:pPr>
      <w:r w:rsidRPr="00DE2930">
        <w:rPr>
          <w:b/>
          <w:color w:val="auto"/>
        </w:rPr>
        <w:t>Зачетная работа состоит из двух частей:</w:t>
      </w:r>
    </w:p>
    <w:p w:rsidR="00DE2930" w:rsidRPr="00DE2930" w:rsidRDefault="00DE2930" w:rsidP="00DE2930">
      <w:pPr>
        <w:pStyle w:val="a5"/>
        <w:overflowPunct w:val="0"/>
        <w:autoSpaceDE w:val="0"/>
        <w:autoSpaceDN w:val="0"/>
        <w:adjustRightInd w:val="0"/>
        <w:ind w:left="360"/>
        <w:rPr>
          <w:b/>
          <w:color w:val="auto"/>
        </w:rPr>
      </w:pPr>
      <w:r w:rsidRPr="00DE2930">
        <w:rPr>
          <w:rStyle w:val="ac"/>
          <w:color w:val="auto"/>
          <w:u w:val="none"/>
        </w:rPr>
        <w:t xml:space="preserve">–  </w:t>
      </w:r>
      <w:r w:rsidRPr="00DE2930">
        <w:rPr>
          <w:b/>
          <w:color w:val="auto"/>
        </w:rPr>
        <w:t>теоретическая часть (проверка  основных определений и форму);</w:t>
      </w:r>
    </w:p>
    <w:p w:rsidR="00DE2930" w:rsidRPr="00DE2930" w:rsidRDefault="00DE2930" w:rsidP="00DE2930">
      <w:pPr>
        <w:overflowPunct w:val="0"/>
        <w:autoSpaceDE w:val="0"/>
        <w:autoSpaceDN w:val="0"/>
        <w:adjustRightInd w:val="0"/>
        <w:ind w:left="360"/>
        <w:rPr>
          <w:rStyle w:val="ac"/>
          <w:color w:val="auto"/>
          <w:u w:val="none"/>
        </w:rPr>
      </w:pPr>
      <w:r w:rsidRPr="00DE2930">
        <w:rPr>
          <w:rStyle w:val="ac"/>
          <w:color w:val="auto"/>
          <w:u w:val="none"/>
        </w:rPr>
        <w:t xml:space="preserve">–  </w:t>
      </w:r>
      <w:r w:rsidRPr="00DE2930">
        <w:rPr>
          <w:b/>
          <w:color w:val="auto"/>
        </w:rPr>
        <w:t>практическая часть (выполнение контрольной работы).</w:t>
      </w:r>
    </w:p>
    <w:p w:rsidR="00DE2930" w:rsidRPr="00E604CE" w:rsidRDefault="00DE2930" w:rsidP="00DE2930">
      <w:pPr>
        <w:pStyle w:val="a5"/>
        <w:overflowPunct w:val="0"/>
        <w:ind w:left="360"/>
        <w:rPr>
          <w:rStyle w:val="ac"/>
        </w:rPr>
      </w:pPr>
    </w:p>
    <w:p w:rsidR="00DE2930" w:rsidRPr="00DE2930" w:rsidRDefault="00DE2930" w:rsidP="00DE2930">
      <w:pPr>
        <w:pStyle w:val="a5"/>
        <w:overflowPunct w:val="0"/>
        <w:ind w:left="360"/>
        <w:rPr>
          <w:rStyle w:val="ac"/>
          <w:color w:val="C00000"/>
          <w:u w:val="none"/>
        </w:rPr>
      </w:pPr>
      <w:r w:rsidRPr="00DE2930">
        <w:rPr>
          <w:rStyle w:val="ac"/>
          <w:color w:val="C00000"/>
          <w:u w:val="none"/>
        </w:rPr>
        <w:t>Суммарная отметка выставляется на основе выполнения всех элементов контроля:</w:t>
      </w:r>
    </w:p>
    <w:p w:rsidR="00DE2930" w:rsidRPr="00DE2930" w:rsidRDefault="00DE2930" w:rsidP="00DE2930">
      <w:pPr>
        <w:pStyle w:val="a5"/>
        <w:overflowPunct w:val="0"/>
        <w:ind w:left="360"/>
        <w:rPr>
          <w:rStyle w:val="ac"/>
          <w:color w:val="C00000"/>
          <w:u w:val="none"/>
        </w:rPr>
      </w:pPr>
      <w:r w:rsidRPr="00DE2930">
        <w:rPr>
          <w:rStyle w:val="ac"/>
          <w:color w:val="C00000"/>
          <w:u w:val="none"/>
        </w:rPr>
        <w:t xml:space="preserve">Заочное выполнение заданий текущих контрольных работ – отметка </w:t>
      </w:r>
    </w:p>
    <w:p w:rsidR="00DE2930" w:rsidRPr="00DE2930" w:rsidRDefault="00DE2930" w:rsidP="00DE2930">
      <w:pPr>
        <w:pStyle w:val="a5"/>
        <w:overflowPunct w:val="0"/>
        <w:ind w:left="360"/>
        <w:rPr>
          <w:rStyle w:val="ac"/>
          <w:color w:val="C00000"/>
          <w:u w:val="none"/>
        </w:rPr>
      </w:pPr>
      <w:r w:rsidRPr="00DE2930">
        <w:rPr>
          <w:rStyle w:val="ac"/>
          <w:color w:val="C00000"/>
          <w:u w:val="none"/>
        </w:rPr>
        <w:t>Очное выполнение зачётной работы в субботу:</w:t>
      </w:r>
    </w:p>
    <w:p w:rsidR="00DE2930" w:rsidRPr="00DE2930" w:rsidRDefault="00DE2930" w:rsidP="00DE2930">
      <w:pPr>
        <w:pStyle w:val="a5"/>
        <w:overflowPunct w:val="0"/>
        <w:ind w:left="360"/>
        <w:rPr>
          <w:rStyle w:val="ac"/>
          <w:color w:val="C00000"/>
          <w:u w:val="none"/>
        </w:rPr>
      </w:pPr>
      <w:r w:rsidRPr="00DE2930">
        <w:rPr>
          <w:rStyle w:val="ac"/>
          <w:color w:val="C00000"/>
          <w:u w:val="none"/>
        </w:rPr>
        <w:t xml:space="preserve"> –  теоретическая часть (отметка);</w:t>
      </w:r>
    </w:p>
    <w:p w:rsidR="00DE2930" w:rsidRPr="00DE2930" w:rsidRDefault="00DE2930" w:rsidP="00DE2930">
      <w:pPr>
        <w:pStyle w:val="a5"/>
        <w:overflowPunct w:val="0"/>
        <w:ind w:left="360"/>
        <w:rPr>
          <w:rStyle w:val="ac"/>
          <w:color w:val="C00000"/>
          <w:u w:val="none"/>
        </w:rPr>
      </w:pPr>
      <w:r w:rsidRPr="00DE2930">
        <w:rPr>
          <w:rStyle w:val="ac"/>
          <w:color w:val="C00000"/>
          <w:u w:val="none"/>
        </w:rPr>
        <w:t xml:space="preserve"> –  практическая часть (отметка).</w:t>
      </w:r>
    </w:p>
    <w:p w:rsidR="00E82633" w:rsidRPr="00716213" w:rsidRDefault="00E82633" w:rsidP="00716213">
      <w:pPr>
        <w:pStyle w:val="a5"/>
        <w:overflowPunct w:val="0"/>
        <w:ind w:left="360"/>
        <w:rPr>
          <w:rStyle w:val="ac"/>
          <w:color w:val="C00000"/>
          <w:sz w:val="22"/>
          <w:u w:val="none"/>
        </w:rPr>
      </w:pPr>
    </w:p>
    <w:p w:rsidR="00E82633" w:rsidRPr="00DE2930" w:rsidRDefault="00E82633" w:rsidP="00716213">
      <w:pPr>
        <w:pStyle w:val="a5"/>
        <w:shd w:val="clear" w:color="auto" w:fill="FFFFFF"/>
        <w:ind w:left="360" w:right="385"/>
        <w:jc w:val="both"/>
        <w:rPr>
          <w:color w:val="auto"/>
        </w:rPr>
      </w:pPr>
      <w:r w:rsidRPr="00DE2930">
        <w:rPr>
          <w:color w:val="auto"/>
        </w:rPr>
        <w:t xml:space="preserve">Учитель: Ищенко Елена Васильевна,  </w:t>
      </w:r>
      <w:hyperlink r:id="rId9" w:history="1">
        <w:r w:rsidRPr="00DE2930">
          <w:rPr>
            <w:rStyle w:val="ac"/>
            <w:color w:val="auto"/>
            <w:lang w:val="en-US"/>
          </w:rPr>
          <w:t>e</w:t>
        </w:r>
        <w:r w:rsidRPr="00DE2930">
          <w:rPr>
            <w:rStyle w:val="ac"/>
            <w:color w:val="auto"/>
          </w:rPr>
          <w:t>.</w:t>
        </w:r>
        <w:r w:rsidRPr="00DE2930">
          <w:rPr>
            <w:rStyle w:val="ac"/>
            <w:color w:val="auto"/>
            <w:lang w:val="en-US"/>
          </w:rPr>
          <w:t>v</w:t>
        </w:r>
        <w:r w:rsidRPr="00DE2930">
          <w:rPr>
            <w:rStyle w:val="ac"/>
            <w:color w:val="auto"/>
          </w:rPr>
          <w:t>.</w:t>
        </w:r>
        <w:r w:rsidRPr="00DE2930">
          <w:rPr>
            <w:rStyle w:val="ac"/>
            <w:color w:val="auto"/>
            <w:lang w:val="en-US"/>
          </w:rPr>
          <w:t>ischenko</w:t>
        </w:r>
        <w:r w:rsidRPr="00DE2930">
          <w:rPr>
            <w:rStyle w:val="ac"/>
            <w:color w:val="auto"/>
          </w:rPr>
          <w:t>08@</w:t>
        </w:r>
        <w:r w:rsidRPr="00DE2930">
          <w:rPr>
            <w:rStyle w:val="ac"/>
            <w:color w:val="auto"/>
            <w:lang w:val="en-US"/>
          </w:rPr>
          <w:t>mail</w:t>
        </w:r>
        <w:r w:rsidRPr="00DE2930">
          <w:rPr>
            <w:rStyle w:val="ac"/>
            <w:color w:val="auto"/>
          </w:rPr>
          <w:t>.</w:t>
        </w:r>
        <w:proofErr w:type="spellStart"/>
        <w:r w:rsidRPr="00DE2930">
          <w:rPr>
            <w:rStyle w:val="ac"/>
            <w:color w:val="auto"/>
            <w:lang w:val="en-US"/>
          </w:rPr>
          <w:t>ru</w:t>
        </w:r>
        <w:proofErr w:type="spellEnd"/>
      </w:hyperlink>
      <w:r w:rsidRPr="00DE2930">
        <w:rPr>
          <w:color w:val="auto"/>
        </w:rPr>
        <w:t xml:space="preserve"> </w:t>
      </w:r>
    </w:p>
    <w:p w:rsidR="00E82633" w:rsidRPr="00DE2930" w:rsidRDefault="00E82633" w:rsidP="00716213">
      <w:pPr>
        <w:spacing w:after="0"/>
        <w:ind w:left="360"/>
        <w:rPr>
          <w:b/>
          <w:color w:val="auto"/>
        </w:rPr>
      </w:pPr>
    </w:p>
    <w:p w:rsidR="00E82633" w:rsidRPr="00DE2930" w:rsidRDefault="00E82633" w:rsidP="00716213">
      <w:pPr>
        <w:spacing w:after="0"/>
        <w:ind w:left="360"/>
        <w:jc w:val="both"/>
        <w:rPr>
          <w:color w:val="auto"/>
        </w:rPr>
      </w:pPr>
      <w:r w:rsidRPr="00DE2930">
        <w:rPr>
          <w:color w:val="auto"/>
        </w:rPr>
        <w:t>В каждом решении домашней контрольной работы, на каждой странице в первой строке необходимо указывать</w:t>
      </w:r>
      <w:proofErr w:type="gramStart"/>
      <w:r w:rsidRPr="00DE2930">
        <w:rPr>
          <w:color w:val="auto"/>
        </w:rPr>
        <w:t xml:space="preserve"> :</w:t>
      </w:r>
      <w:proofErr w:type="gramEnd"/>
    </w:p>
    <w:p w:rsidR="00E82633" w:rsidRPr="00DE2930" w:rsidRDefault="00E82633" w:rsidP="00716213">
      <w:pPr>
        <w:spacing w:after="0"/>
        <w:ind w:left="360"/>
        <w:jc w:val="both"/>
        <w:rPr>
          <w:i/>
          <w:color w:val="auto"/>
        </w:rPr>
      </w:pPr>
      <w:r w:rsidRPr="00DE2930">
        <w:rPr>
          <w:i/>
          <w:color w:val="auto"/>
        </w:rPr>
        <w:t>-номер страницы, фамилию, имя, класс, предмет, номер контрольной работы, дату оформления работы.</w:t>
      </w:r>
    </w:p>
    <w:p w:rsidR="00E82633" w:rsidRPr="00DE2930" w:rsidRDefault="00E82633" w:rsidP="00716213">
      <w:pPr>
        <w:spacing w:after="0"/>
        <w:ind w:left="360"/>
        <w:jc w:val="both"/>
        <w:rPr>
          <w:i/>
          <w:color w:val="auto"/>
        </w:rPr>
      </w:pPr>
      <w:r w:rsidRPr="00DE2930">
        <w:rPr>
          <w:i/>
          <w:color w:val="auto"/>
        </w:rPr>
        <w:t>Например,</w:t>
      </w:r>
    </w:p>
    <w:p w:rsidR="00E82633" w:rsidRPr="00DE2930" w:rsidRDefault="00E82633" w:rsidP="00716213">
      <w:pPr>
        <w:spacing w:after="0"/>
        <w:ind w:left="360"/>
        <w:jc w:val="both"/>
        <w:rPr>
          <w:i/>
          <w:color w:val="auto"/>
        </w:rPr>
      </w:pPr>
      <w:r w:rsidRPr="00DE2930">
        <w:rPr>
          <w:i/>
          <w:color w:val="auto"/>
        </w:rPr>
        <w:t xml:space="preserve">Стр. 2, Иванов Иван, </w:t>
      </w:r>
      <w:r w:rsidR="00DE2930">
        <w:rPr>
          <w:i/>
          <w:color w:val="auto"/>
        </w:rPr>
        <w:t>8</w:t>
      </w:r>
      <w:r w:rsidRPr="00DE2930">
        <w:rPr>
          <w:i/>
          <w:color w:val="auto"/>
        </w:rPr>
        <w:t xml:space="preserve"> класс, К.Р. по алгебре № 1,  12.10.18 г.</w:t>
      </w:r>
    </w:p>
    <w:p w:rsidR="003837C9" w:rsidRDefault="003837C9" w:rsidP="00716213">
      <w:pPr>
        <w:spacing w:after="0"/>
        <w:jc w:val="center"/>
        <w:rPr>
          <w:b/>
          <w:color w:val="auto"/>
        </w:rPr>
      </w:pPr>
      <w:bookmarkStart w:id="0" w:name="_GoBack"/>
      <w:bookmarkEnd w:id="0"/>
      <w:r w:rsidRPr="00DE2930">
        <w:rPr>
          <w:b/>
          <w:color w:val="auto"/>
        </w:rPr>
        <w:br w:type="page"/>
      </w:r>
      <w:r w:rsidR="00716213">
        <w:rPr>
          <w:b/>
          <w:color w:val="auto"/>
        </w:rPr>
        <w:lastRenderedPageBreak/>
        <w:t>1 четверть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683"/>
        <w:gridCol w:w="769"/>
        <w:gridCol w:w="2935"/>
        <w:gridCol w:w="1177"/>
      </w:tblGrid>
      <w:tr w:rsidR="00716213" w:rsidRPr="00716213" w:rsidTr="006C63D7">
        <w:tc>
          <w:tcPr>
            <w:tcW w:w="2690" w:type="pct"/>
            <w:vAlign w:val="center"/>
          </w:tcPr>
          <w:p w:rsidR="00716213" w:rsidRPr="00716213" w:rsidRDefault="00716213" w:rsidP="006C63D7">
            <w:pPr>
              <w:tabs>
                <w:tab w:val="center" w:pos="4677"/>
                <w:tab w:val="right" w:pos="9355"/>
              </w:tabs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Тема</w:t>
            </w:r>
          </w:p>
        </w:tc>
        <w:tc>
          <w:tcPr>
            <w:tcW w:w="364" w:type="pct"/>
            <w:vAlign w:val="center"/>
          </w:tcPr>
          <w:p w:rsidR="00716213" w:rsidRPr="00716213" w:rsidRDefault="00716213" w:rsidP="006C63D7">
            <w:pPr>
              <w:tabs>
                <w:tab w:val="center" w:pos="4677"/>
                <w:tab w:val="right" w:pos="9355"/>
              </w:tabs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№ пункта</w:t>
            </w:r>
          </w:p>
        </w:tc>
        <w:tc>
          <w:tcPr>
            <w:tcW w:w="1389" w:type="pct"/>
            <w:vAlign w:val="center"/>
          </w:tcPr>
          <w:p w:rsidR="00716213" w:rsidRPr="00716213" w:rsidRDefault="00716213" w:rsidP="006C63D7">
            <w:pPr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Задания для домашнего выполнения</w:t>
            </w:r>
          </w:p>
        </w:tc>
        <w:tc>
          <w:tcPr>
            <w:tcW w:w="557" w:type="pct"/>
            <w:vAlign w:val="center"/>
          </w:tcPr>
          <w:p w:rsidR="00716213" w:rsidRPr="00716213" w:rsidRDefault="00716213" w:rsidP="006C63D7">
            <w:pPr>
              <w:tabs>
                <w:tab w:val="center" w:pos="4677"/>
                <w:tab w:val="right" w:pos="9355"/>
              </w:tabs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Дата сдачи контр</w:t>
            </w:r>
            <w:proofErr w:type="gramStart"/>
            <w:r w:rsidRPr="00716213">
              <w:rPr>
                <w:b/>
                <w:color w:val="auto"/>
              </w:rPr>
              <w:t>.</w:t>
            </w:r>
            <w:proofErr w:type="gramEnd"/>
            <w:r w:rsidRPr="00716213">
              <w:rPr>
                <w:b/>
                <w:color w:val="auto"/>
              </w:rPr>
              <w:t xml:space="preserve"> </w:t>
            </w:r>
            <w:proofErr w:type="gramStart"/>
            <w:r w:rsidRPr="00716213">
              <w:rPr>
                <w:b/>
                <w:color w:val="auto"/>
              </w:rPr>
              <w:t>р</w:t>
            </w:r>
            <w:proofErr w:type="gramEnd"/>
            <w:r w:rsidRPr="00716213">
              <w:rPr>
                <w:b/>
                <w:color w:val="auto"/>
              </w:rPr>
              <w:t>аботы</w:t>
            </w:r>
          </w:p>
        </w:tc>
      </w:tr>
      <w:tr w:rsidR="00716213" w:rsidRPr="00716213" w:rsidTr="006C63D7">
        <w:trPr>
          <w:trHeight w:val="562"/>
        </w:trPr>
        <w:tc>
          <w:tcPr>
            <w:tcW w:w="2690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Рациональные выражения.</w:t>
            </w:r>
          </w:p>
        </w:tc>
        <w:tc>
          <w:tcPr>
            <w:tcW w:w="364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</w:p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1</w:t>
            </w:r>
          </w:p>
        </w:tc>
        <w:tc>
          <w:tcPr>
            <w:tcW w:w="1389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 xml:space="preserve">Рабочая тетрадь Часть 1. </w:t>
            </w:r>
          </w:p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4-6 № 1-7</w:t>
            </w:r>
          </w:p>
        </w:tc>
        <w:tc>
          <w:tcPr>
            <w:tcW w:w="557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</w:p>
        </w:tc>
      </w:tr>
      <w:tr w:rsidR="00716213" w:rsidRPr="00716213" w:rsidTr="006C63D7">
        <w:tc>
          <w:tcPr>
            <w:tcW w:w="2690" w:type="pct"/>
            <w:vAlign w:val="center"/>
          </w:tcPr>
          <w:p w:rsidR="00716213" w:rsidRPr="00716213" w:rsidRDefault="00716213" w:rsidP="006C63D7">
            <w:pPr>
              <w:rPr>
                <w:i/>
                <w:color w:val="auto"/>
              </w:rPr>
            </w:pPr>
            <w:r w:rsidRPr="00716213">
              <w:rPr>
                <w:color w:val="auto"/>
              </w:rPr>
              <w:t>Основное свойство дроби. Сокращение дробей.</w:t>
            </w:r>
          </w:p>
        </w:tc>
        <w:tc>
          <w:tcPr>
            <w:tcW w:w="364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2</w:t>
            </w:r>
          </w:p>
        </w:tc>
        <w:tc>
          <w:tcPr>
            <w:tcW w:w="1389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9-12 № 1-8</w:t>
            </w:r>
          </w:p>
        </w:tc>
        <w:tc>
          <w:tcPr>
            <w:tcW w:w="557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</w:p>
        </w:tc>
      </w:tr>
      <w:tr w:rsidR="00716213" w:rsidRPr="00716213" w:rsidTr="006C63D7">
        <w:tc>
          <w:tcPr>
            <w:tcW w:w="2690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Сложение и вычитание дробей с одинаковыми знаменателями.</w:t>
            </w:r>
          </w:p>
        </w:tc>
        <w:tc>
          <w:tcPr>
            <w:tcW w:w="364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3</w:t>
            </w:r>
          </w:p>
        </w:tc>
        <w:tc>
          <w:tcPr>
            <w:tcW w:w="1389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14-18 № 1-8</w:t>
            </w:r>
          </w:p>
        </w:tc>
        <w:tc>
          <w:tcPr>
            <w:tcW w:w="557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</w:p>
        </w:tc>
      </w:tr>
      <w:tr w:rsidR="00716213" w:rsidRPr="00716213" w:rsidTr="006C63D7">
        <w:tc>
          <w:tcPr>
            <w:tcW w:w="2690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Сложение и вычитание дробей с разными знаменателями.</w:t>
            </w:r>
          </w:p>
        </w:tc>
        <w:tc>
          <w:tcPr>
            <w:tcW w:w="364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4</w:t>
            </w:r>
          </w:p>
        </w:tc>
        <w:tc>
          <w:tcPr>
            <w:tcW w:w="1389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20-23 № 1-8</w:t>
            </w:r>
          </w:p>
        </w:tc>
        <w:tc>
          <w:tcPr>
            <w:tcW w:w="557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</w:p>
        </w:tc>
      </w:tr>
      <w:tr w:rsidR="00716213" w:rsidRPr="00716213" w:rsidTr="006C63D7">
        <w:tc>
          <w:tcPr>
            <w:tcW w:w="2690" w:type="pct"/>
            <w:vAlign w:val="center"/>
          </w:tcPr>
          <w:p w:rsidR="00716213" w:rsidRPr="006C63D7" w:rsidRDefault="006C63D7" w:rsidP="006C63D7">
            <w:pPr>
              <w:rPr>
                <w:b/>
                <w:color w:val="auto"/>
                <w:szCs w:val="24"/>
              </w:rPr>
            </w:pPr>
            <w:r w:rsidRPr="006C63D7">
              <w:rPr>
                <w:b/>
                <w:i/>
                <w:color w:val="auto"/>
                <w:szCs w:val="24"/>
              </w:rPr>
              <w:t xml:space="preserve">Заочная домашняя  </w:t>
            </w:r>
            <w:r w:rsidR="00716213" w:rsidRPr="006C63D7">
              <w:rPr>
                <w:b/>
                <w:i/>
                <w:color w:val="auto"/>
                <w:szCs w:val="24"/>
              </w:rPr>
              <w:t>контрольная работа №1 по теме «Рациональные дроби. Сумма и разность дробей»</w:t>
            </w:r>
          </w:p>
        </w:tc>
        <w:tc>
          <w:tcPr>
            <w:tcW w:w="364" w:type="pct"/>
            <w:vAlign w:val="center"/>
          </w:tcPr>
          <w:p w:rsidR="00716213" w:rsidRPr="00716213" w:rsidRDefault="00716213" w:rsidP="006C63D7">
            <w:pPr>
              <w:rPr>
                <w:b/>
                <w:i/>
                <w:color w:val="auto"/>
              </w:rPr>
            </w:pPr>
          </w:p>
        </w:tc>
        <w:tc>
          <w:tcPr>
            <w:tcW w:w="1389" w:type="pct"/>
            <w:vAlign w:val="center"/>
          </w:tcPr>
          <w:p w:rsidR="00716213" w:rsidRPr="00716213" w:rsidRDefault="00716213" w:rsidP="006C63D7">
            <w:pPr>
              <w:rPr>
                <w:b/>
                <w:i/>
                <w:color w:val="auto"/>
              </w:rPr>
            </w:pPr>
            <w:r w:rsidRPr="00716213">
              <w:rPr>
                <w:b/>
                <w:i/>
                <w:color w:val="auto"/>
              </w:rPr>
              <w:t>К-1</w:t>
            </w:r>
          </w:p>
        </w:tc>
        <w:tc>
          <w:tcPr>
            <w:tcW w:w="557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02.10</w:t>
            </w:r>
          </w:p>
        </w:tc>
      </w:tr>
      <w:tr w:rsidR="00716213" w:rsidRPr="00716213" w:rsidTr="006C63D7">
        <w:trPr>
          <w:trHeight w:val="562"/>
        </w:trPr>
        <w:tc>
          <w:tcPr>
            <w:tcW w:w="2690" w:type="pct"/>
            <w:vAlign w:val="center"/>
          </w:tcPr>
          <w:p w:rsidR="00716213" w:rsidRPr="00716213" w:rsidRDefault="00716213" w:rsidP="006C63D7">
            <w:pPr>
              <w:rPr>
                <w:b/>
                <w:color w:val="auto"/>
              </w:rPr>
            </w:pPr>
            <w:r w:rsidRPr="00716213">
              <w:rPr>
                <w:color w:val="auto"/>
              </w:rPr>
              <w:t>Умножение дробей. Возведение дроби в степень.</w:t>
            </w:r>
          </w:p>
          <w:p w:rsidR="00716213" w:rsidRPr="00716213" w:rsidRDefault="00716213" w:rsidP="006C63D7">
            <w:pPr>
              <w:rPr>
                <w:b/>
                <w:color w:val="auto"/>
              </w:rPr>
            </w:pPr>
            <w:r w:rsidRPr="00716213">
              <w:rPr>
                <w:color w:val="auto"/>
              </w:rPr>
              <w:t>Деление дробей.</w:t>
            </w:r>
          </w:p>
        </w:tc>
        <w:tc>
          <w:tcPr>
            <w:tcW w:w="364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5</w:t>
            </w:r>
          </w:p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6</w:t>
            </w:r>
          </w:p>
        </w:tc>
        <w:tc>
          <w:tcPr>
            <w:tcW w:w="1389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26-28 № 1-7</w:t>
            </w:r>
          </w:p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32-34 № 1-7</w:t>
            </w:r>
          </w:p>
        </w:tc>
        <w:tc>
          <w:tcPr>
            <w:tcW w:w="557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</w:p>
        </w:tc>
      </w:tr>
      <w:tr w:rsidR="00716213" w:rsidRPr="00716213" w:rsidTr="006C63D7">
        <w:tc>
          <w:tcPr>
            <w:tcW w:w="2690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Преобразование рациональных выражений.</w:t>
            </w:r>
          </w:p>
        </w:tc>
        <w:tc>
          <w:tcPr>
            <w:tcW w:w="364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7</w:t>
            </w:r>
          </w:p>
        </w:tc>
        <w:tc>
          <w:tcPr>
            <w:tcW w:w="1389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38-40 № 1-6</w:t>
            </w:r>
          </w:p>
        </w:tc>
        <w:tc>
          <w:tcPr>
            <w:tcW w:w="557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</w:p>
        </w:tc>
      </w:tr>
      <w:tr w:rsidR="00716213" w:rsidRPr="00716213" w:rsidTr="006C63D7">
        <w:tc>
          <w:tcPr>
            <w:tcW w:w="2690" w:type="pct"/>
            <w:vAlign w:val="center"/>
          </w:tcPr>
          <w:p w:rsidR="00716213" w:rsidRPr="006C63D7" w:rsidRDefault="006C63D7" w:rsidP="006C63D7">
            <w:pPr>
              <w:rPr>
                <w:b/>
                <w:color w:val="auto"/>
                <w:szCs w:val="24"/>
              </w:rPr>
            </w:pPr>
            <w:r w:rsidRPr="006C63D7">
              <w:rPr>
                <w:b/>
                <w:i/>
                <w:color w:val="auto"/>
                <w:szCs w:val="24"/>
              </w:rPr>
              <w:t xml:space="preserve">Заочная домашняя  </w:t>
            </w:r>
            <w:r w:rsidR="00716213" w:rsidRPr="006C63D7">
              <w:rPr>
                <w:b/>
                <w:i/>
                <w:color w:val="auto"/>
                <w:szCs w:val="24"/>
              </w:rPr>
              <w:t>контрольная работа № 2 по теме «Произведение и частное дробей»</w:t>
            </w:r>
          </w:p>
        </w:tc>
        <w:tc>
          <w:tcPr>
            <w:tcW w:w="364" w:type="pct"/>
            <w:vAlign w:val="center"/>
          </w:tcPr>
          <w:p w:rsidR="00716213" w:rsidRPr="00716213" w:rsidRDefault="00716213" w:rsidP="006C63D7">
            <w:pPr>
              <w:rPr>
                <w:b/>
                <w:i/>
                <w:color w:val="auto"/>
              </w:rPr>
            </w:pPr>
          </w:p>
        </w:tc>
        <w:tc>
          <w:tcPr>
            <w:tcW w:w="1389" w:type="pct"/>
            <w:vAlign w:val="center"/>
          </w:tcPr>
          <w:p w:rsidR="00716213" w:rsidRPr="00716213" w:rsidRDefault="00716213" w:rsidP="006C63D7">
            <w:pPr>
              <w:rPr>
                <w:b/>
                <w:i/>
                <w:color w:val="auto"/>
              </w:rPr>
            </w:pPr>
            <w:r w:rsidRPr="00716213">
              <w:rPr>
                <w:b/>
                <w:i/>
                <w:color w:val="auto"/>
              </w:rPr>
              <w:t>К-2</w:t>
            </w:r>
          </w:p>
        </w:tc>
        <w:tc>
          <w:tcPr>
            <w:tcW w:w="557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15.10</w:t>
            </w:r>
          </w:p>
        </w:tc>
      </w:tr>
      <w:tr w:rsidR="00716213" w:rsidRPr="00716213" w:rsidTr="006C63D7">
        <w:tc>
          <w:tcPr>
            <w:tcW w:w="2690" w:type="pct"/>
            <w:vAlign w:val="center"/>
          </w:tcPr>
          <w:p w:rsidR="00716213" w:rsidRPr="00716213" w:rsidRDefault="00716213" w:rsidP="006C63D7">
            <w:pPr>
              <w:rPr>
                <w:b/>
                <w:i/>
                <w:color w:val="auto"/>
              </w:rPr>
            </w:pPr>
            <w:r w:rsidRPr="00716213">
              <w:rPr>
                <w:color w:val="auto"/>
              </w:rPr>
              <w:t xml:space="preserve">Функция </w:t>
            </w:r>
            <w:r w:rsidRPr="00716213">
              <w:rPr>
                <w:color w:val="auto"/>
                <w:position w:val="-24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5pt;height:30.85pt" o:ole="">
                  <v:imagedata r:id="rId10" o:title=""/>
                </v:shape>
                <o:OLEObject Type="Embed" ProgID="Equation.3" ShapeID="_x0000_i1025" DrawAspect="Content" ObjectID="_1630223545" r:id="rId11"/>
              </w:object>
            </w:r>
            <w:r w:rsidRPr="00716213">
              <w:rPr>
                <w:color w:val="auto"/>
              </w:rPr>
              <w:t xml:space="preserve"> и её график.</w:t>
            </w:r>
          </w:p>
        </w:tc>
        <w:tc>
          <w:tcPr>
            <w:tcW w:w="364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8</w:t>
            </w:r>
          </w:p>
        </w:tc>
        <w:tc>
          <w:tcPr>
            <w:tcW w:w="1389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43-46 № 1-9</w:t>
            </w:r>
          </w:p>
        </w:tc>
        <w:tc>
          <w:tcPr>
            <w:tcW w:w="557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</w:p>
        </w:tc>
      </w:tr>
      <w:tr w:rsidR="00716213" w:rsidRPr="00716213" w:rsidTr="006C63D7">
        <w:tc>
          <w:tcPr>
            <w:tcW w:w="2690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b/>
                <w:i/>
                <w:color w:val="auto"/>
              </w:rPr>
              <w:t>Зачетная очная контрольная работа № 1 по материалам 1 четверти</w:t>
            </w:r>
          </w:p>
        </w:tc>
        <w:tc>
          <w:tcPr>
            <w:tcW w:w="364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</w:p>
        </w:tc>
        <w:tc>
          <w:tcPr>
            <w:tcW w:w="1389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</w:p>
        </w:tc>
        <w:tc>
          <w:tcPr>
            <w:tcW w:w="557" w:type="pct"/>
            <w:vAlign w:val="center"/>
          </w:tcPr>
          <w:p w:rsidR="00716213" w:rsidRPr="00716213" w:rsidRDefault="00716213" w:rsidP="006C63D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  <w:r w:rsidRPr="00716213">
              <w:rPr>
                <w:b/>
                <w:color w:val="auto"/>
              </w:rPr>
              <w:t>.10</w:t>
            </w:r>
          </w:p>
        </w:tc>
      </w:tr>
    </w:tbl>
    <w:p w:rsidR="00716213" w:rsidRDefault="00716213" w:rsidP="003D4C6C">
      <w:pPr>
        <w:spacing w:after="0"/>
        <w:rPr>
          <w:b/>
          <w:color w:val="auto"/>
        </w:rPr>
      </w:pPr>
    </w:p>
    <w:p w:rsidR="00716213" w:rsidRDefault="00716213" w:rsidP="00716213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2 четверть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42"/>
        <w:gridCol w:w="778"/>
        <w:gridCol w:w="2914"/>
        <w:gridCol w:w="1130"/>
      </w:tblGrid>
      <w:tr w:rsidR="00716213" w:rsidRPr="00716213" w:rsidTr="006C63D7">
        <w:tc>
          <w:tcPr>
            <w:tcW w:w="2718" w:type="pct"/>
            <w:vAlign w:val="center"/>
          </w:tcPr>
          <w:p w:rsidR="00716213" w:rsidRPr="00716213" w:rsidRDefault="00716213" w:rsidP="00AD097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Тема</w:t>
            </w:r>
          </w:p>
        </w:tc>
        <w:tc>
          <w:tcPr>
            <w:tcW w:w="368" w:type="pct"/>
            <w:vAlign w:val="center"/>
          </w:tcPr>
          <w:p w:rsidR="00716213" w:rsidRPr="00716213" w:rsidRDefault="00716213" w:rsidP="00AD097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№ пункта</w:t>
            </w:r>
          </w:p>
        </w:tc>
        <w:tc>
          <w:tcPr>
            <w:tcW w:w="1379" w:type="pct"/>
            <w:vAlign w:val="center"/>
          </w:tcPr>
          <w:p w:rsidR="00716213" w:rsidRPr="00716213" w:rsidRDefault="00716213" w:rsidP="00AD097B">
            <w:pPr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Задания для домашнего выполнения</w:t>
            </w:r>
          </w:p>
        </w:tc>
        <w:tc>
          <w:tcPr>
            <w:tcW w:w="535" w:type="pct"/>
            <w:vAlign w:val="center"/>
          </w:tcPr>
          <w:p w:rsidR="00716213" w:rsidRPr="00716213" w:rsidRDefault="00716213" w:rsidP="00AD097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Дата сдачи контр</w:t>
            </w:r>
            <w:proofErr w:type="gramStart"/>
            <w:r w:rsidRPr="00716213">
              <w:rPr>
                <w:b/>
                <w:color w:val="auto"/>
              </w:rPr>
              <w:t>.</w:t>
            </w:r>
            <w:proofErr w:type="gramEnd"/>
            <w:r w:rsidRPr="00716213">
              <w:rPr>
                <w:b/>
                <w:color w:val="auto"/>
              </w:rPr>
              <w:t xml:space="preserve"> </w:t>
            </w:r>
            <w:proofErr w:type="gramStart"/>
            <w:r w:rsidRPr="00716213">
              <w:rPr>
                <w:b/>
                <w:color w:val="auto"/>
              </w:rPr>
              <w:t>р</w:t>
            </w:r>
            <w:proofErr w:type="gramEnd"/>
            <w:r w:rsidRPr="00716213">
              <w:rPr>
                <w:b/>
                <w:color w:val="auto"/>
              </w:rPr>
              <w:t>аботы</w:t>
            </w:r>
          </w:p>
        </w:tc>
      </w:tr>
      <w:tr w:rsidR="00716213" w:rsidRPr="00716213" w:rsidTr="006C63D7">
        <w:trPr>
          <w:trHeight w:val="1104"/>
        </w:trPr>
        <w:tc>
          <w:tcPr>
            <w:tcW w:w="2718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Рациональные числа.</w:t>
            </w:r>
            <w:r w:rsidR="006C63D7">
              <w:rPr>
                <w:color w:val="auto"/>
              </w:rPr>
              <w:t xml:space="preserve"> </w:t>
            </w:r>
            <w:r w:rsidRPr="00716213">
              <w:rPr>
                <w:color w:val="auto"/>
              </w:rPr>
              <w:t>Иррациональные числа.</w:t>
            </w:r>
          </w:p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Квадратные корни. Арифметический квадратный корень.</w:t>
            </w:r>
          </w:p>
        </w:tc>
        <w:tc>
          <w:tcPr>
            <w:tcW w:w="368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10</w:t>
            </w:r>
          </w:p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11</w:t>
            </w:r>
          </w:p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12</w:t>
            </w:r>
          </w:p>
        </w:tc>
        <w:tc>
          <w:tcPr>
            <w:tcW w:w="1379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51-52 № 1-7</w:t>
            </w:r>
          </w:p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55-56 № 1-5</w:t>
            </w:r>
          </w:p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58-59 № 1-7</w:t>
            </w:r>
          </w:p>
        </w:tc>
        <w:tc>
          <w:tcPr>
            <w:tcW w:w="535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</w:p>
        </w:tc>
      </w:tr>
      <w:tr w:rsidR="00716213" w:rsidRPr="00716213" w:rsidTr="006C63D7">
        <w:trPr>
          <w:trHeight w:val="828"/>
        </w:trPr>
        <w:tc>
          <w:tcPr>
            <w:tcW w:w="2718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 xml:space="preserve">Уравнение </w:t>
            </w:r>
            <w:r w:rsidRPr="00716213">
              <w:rPr>
                <w:i/>
                <w:color w:val="auto"/>
              </w:rPr>
              <w:t>х</w:t>
            </w:r>
            <w:proofErr w:type="gramStart"/>
            <w:r w:rsidRPr="00716213">
              <w:rPr>
                <w:i/>
                <w:color w:val="auto"/>
                <w:vertAlign w:val="superscript"/>
              </w:rPr>
              <w:t>2</w:t>
            </w:r>
            <w:proofErr w:type="gramEnd"/>
            <w:r w:rsidRPr="00716213">
              <w:rPr>
                <w:i/>
                <w:color w:val="auto"/>
              </w:rPr>
              <w:t xml:space="preserve"> = а</w:t>
            </w:r>
            <w:r w:rsidRPr="00716213">
              <w:rPr>
                <w:color w:val="auto"/>
              </w:rPr>
              <w:t>.</w:t>
            </w:r>
          </w:p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 xml:space="preserve">Нахождение приближенных значений квадратного корня. Функция </w:t>
            </w:r>
            <w:r w:rsidRPr="00716213">
              <w:rPr>
                <w:color w:val="auto"/>
                <w:position w:val="-10"/>
              </w:rPr>
              <w:object w:dxaOrig="780" w:dyaOrig="380">
                <v:shape id="_x0000_i1026" type="#_x0000_t75" style="width:38.75pt;height:19.8pt" o:ole="">
                  <v:imagedata r:id="rId12" o:title=""/>
                </v:shape>
                <o:OLEObject Type="Embed" ProgID="Equation.3" ShapeID="_x0000_i1026" DrawAspect="Content" ObjectID="_1630223546" r:id="rId13"/>
              </w:object>
            </w:r>
            <w:r w:rsidRPr="00716213">
              <w:rPr>
                <w:color w:val="auto"/>
              </w:rPr>
              <w:t>и ее график.</w:t>
            </w:r>
          </w:p>
        </w:tc>
        <w:tc>
          <w:tcPr>
            <w:tcW w:w="368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13</w:t>
            </w:r>
          </w:p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14</w:t>
            </w:r>
          </w:p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15</w:t>
            </w:r>
          </w:p>
        </w:tc>
        <w:tc>
          <w:tcPr>
            <w:tcW w:w="1379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62-64 № 1-8</w:t>
            </w:r>
          </w:p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67-68 № 1-6</w:t>
            </w:r>
          </w:p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71-73 № 1-8</w:t>
            </w:r>
          </w:p>
        </w:tc>
        <w:tc>
          <w:tcPr>
            <w:tcW w:w="535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</w:p>
        </w:tc>
      </w:tr>
      <w:tr w:rsidR="00716213" w:rsidRPr="00716213" w:rsidTr="006C63D7">
        <w:tc>
          <w:tcPr>
            <w:tcW w:w="2718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Квадратный корень из произведения и дроби Квадратный корень из степени</w:t>
            </w:r>
          </w:p>
        </w:tc>
        <w:tc>
          <w:tcPr>
            <w:tcW w:w="368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16</w:t>
            </w:r>
          </w:p>
        </w:tc>
        <w:tc>
          <w:tcPr>
            <w:tcW w:w="1379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77-78 № 1-6</w:t>
            </w:r>
          </w:p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81-82 № 1-7</w:t>
            </w:r>
          </w:p>
        </w:tc>
        <w:tc>
          <w:tcPr>
            <w:tcW w:w="535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</w:p>
        </w:tc>
      </w:tr>
      <w:tr w:rsidR="00716213" w:rsidRPr="00716213" w:rsidTr="006C63D7">
        <w:tc>
          <w:tcPr>
            <w:tcW w:w="2718" w:type="pct"/>
            <w:vAlign w:val="center"/>
          </w:tcPr>
          <w:p w:rsidR="00716213" w:rsidRPr="00716213" w:rsidRDefault="006C63D7" w:rsidP="00AD097B">
            <w:pPr>
              <w:rPr>
                <w:color w:val="auto"/>
              </w:rPr>
            </w:pPr>
            <w:r w:rsidRPr="006C63D7">
              <w:rPr>
                <w:b/>
                <w:i/>
                <w:color w:val="auto"/>
                <w:szCs w:val="24"/>
              </w:rPr>
              <w:t xml:space="preserve">Заочная домашняя  </w:t>
            </w:r>
            <w:r w:rsidR="00716213" w:rsidRPr="00716213">
              <w:rPr>
                <w:b/>
                <w:i/>
                <w:color w:val="auto"/>
              </w:rPr>
              <w:t>контрольная работа №3 по теме  «Арифметический квадратный корень и его свойства»</w:t>
            </w:r>
          </w:p>
        </w:tc>
        <w:tc>
          <w:tcPr>
            <w:tcW w:w="368" w:type="pct"/>
            <w:vAlign w:val="center"/>
          </w:tcPr>
          <w:p w:rsidR="00716213" w:rsidRPr="00716213" w:rsidRDefault="00716213" w:rsidP="00AD097B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379" w:type="pct"/>
            <w:vAlign w:val="center"/>
          </w:tcPr>
          <w:p w:rsidR="00716213" w:rsidRPr="00716213" w:rsidRDefault="00716213" w:rsidP="00AD097B">
            <w:pPr>
              <w:rPr>
                <w:b/>
                <w:i/>
                <w:color w:val="auto"/>
              </w:rPr>
            </w:pPr>
            <w:r w:rsidRPr="00716213">
              <w:rPr>
                <w:b/>
                <w:i/>
                <w:color w:val="auto"/>
              </w:rPr>
              <w:t>К-3</w:t>
            </w:r>
          </w:p>
        </w:tc>
        <w:tc>
          <w:tcPr>
            <w:tcW w:w="535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04.12</w:t>
            </w:r>
          </w:p>
        </w:tc>
      </w:tr>
      <w:tr w:rsidR="00716213" w:rsidRPr="00716213" w:rsidTr="006C63D7">
        <w:trPr>
          <w:trHeight w:val="1068"/>
        </w:trPr>
        <w:tc>
          <w:tcPr>
            <w:tcW w:w="2718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Вынесение множителя из-под знака корня. Внесение множителя под знак корня. Преобразование выражений, содержащих квадратные корни.</w:t>
            </w:r>
          </w:p>
        </w:tc>
        <w:tc>
          <w:tcPr>
            <w:tcW w:w="368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18</w:t>
            </w:r>
          </w:p>
        </w:tc>
        <w:tc>
          <w:tcPr>
            <w:tcW w:w="1379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85-87 № 1-7</w:t>
            </w:r>
          </w:p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90-91 № 1-7</w:t>
            </w:r>
          </w:p>
        </w:tc>
        <w:tc>
          <w:tcPr>
            <w:tcW w:w="535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</w:p>
        </w:tc>
      </w:tr>
      <w:tr w:rsidR="00716213" w:rsidRPr="00716213" w:rsidTr="006C63D7">
        <w:tc>
          <w:tcPr>
            <w:tcW w:w="2718" w:type="pct"/>
            <w:vAlign w:val="center"/>
          </w:tcPr>
          <w:p w:rsidR="00716213" w:rsidRPr="00716213" w:rsidRDefault="006C63D7" w:rsidP="00AD097B">
            <w:pPr>
              <w:rPr>
                <w:b/>
                <w:i/>
                <w:color w:val="auto"/>
              </w:rPr>
            </w:pPr>
            <w:r w:rsidRPr="006C63D7">
              <w:rPr>
                <w:b/>
                <w:i/>
                <w:color w:val="auto"/>
                <w:szCs w:val="24"/>
              </w:rPr>
              <w:t xml:space="preserve">Заочная домашняя  </w:t>
            </w:r>
            <w:r w:rsidR="00716213" w:rsidRPr="00716213">
              <w:rPr>
                <w:b/>
                <w:i/>
                <w:color w:val="auto"/>
              </w:rPr>
              <w:t>контрольная работа №4 по теме «Применение свойств арифметического квадратного корня»</w:t>
            </w:r>
          </w:p>
        </w:tc>
        <w:tc>
          <w:tcPr>
            <w:tcW w:w="368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19</w:t>
            </w:r>
          </w:p>
        </w:tc>
        <w:tc>
          <w:tcPr>
            <w:tcW w:w="1379" w:type="pct"/>
            <w:vAlign w:val="center"/>
          </w:tcPr>
          <w:p w:rsidR="00716213" w:rsidRPr="00716213" w:rsidRDefault="00716213" w:rsidP="00AD097B">
            <w:pPr>
              <w:rPr>
                <w:b/>
                <w:i/>
                <w:color w:val="auto"/>
              </w:rPr>
            </w:pPr>
            <w:r w:rsidRPr="00716213">
              <w:rPr>
                <w:b/>
                <w:i/>
                <w:color w:val="auto"/>
              </w:rPr>
              <w:t>К-4</w:t>
            </w:r>
          </w:p>
        </w:tc>
        <w:tc>
          <w:tcPr>
            <w:tcW w:w="535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11.12</w:t>
            </w:r>
          </w:p>
        </w:tc>
      </w:tr>
      <w:tr w:rsidR="00716213" w:rsidRPr="00716213" w:rsidTr="006C63D7">
        <w:tc>
          <w:tcPr>
            <w:tcW w:w="2718" w:type="pct"/>
            <w:tcBorders>
              <w:bottom w:val="single" w:sz="4" w:space="0" w:color="auto"/>
            </w:tcBorders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b/>
                <w:i/>
                <w:color w:val="auto"/>
              </w:rPr>
              <w:t>Зачетная очная контрольная работа № 2 по материалам 2 четверти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</w:p>
        </w:tc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716213" w:rsidRPr="00716213" w:rsidRDefault="00716213" w:rsidP="00716213">
            <w:pPr>
              <w:jc w:val="center"/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4</w:t>
            </w:r>
            <w:r w:rsidRPr="00716213">
              <w:rPr>
                <w:b/>
                <w:color w:val="auto"/>
              </w:rPr>
              <w:t>.12</w:t>
            </w:r>
          </w:p>
        </w:tc>
      </w:tr>
    </w:tbl>
    <w:p w:rsidR="006C63D7" w:rsidRDefault="006C63D7" w:rsidP="00716213">
      <w:pPr>
        <w:spacing w:after="0"/>
        <w:jc w:val="center"/>
        <w:rPr>
          <w:b/>
          <w:color w:val="auto"/>
        </w:rPr>
      </w:pPr>
    </w:p>
    <w:p w:rsidR="00716213" w:rsidRDefault="006C63D7" w:rsidP="006C63D7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br w:type="page"/>
      </w:r>
      <w:r w:rsidR="00716213">
        <w:rPr>
          <w:b/>
          <w:color w:val="auto"/>
        </w:rPr>
        <w:lastRenderedPageBreak/>
        <w:t>3 четверть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062"/>
        <w:gridCol w:w="710"/>
        <w:gridCol w:w="2537"/>
        <w:gridCol w:w="1255"/>
      </w:tblGrid>
      <w:tr w:rsidR="00716213" w:rsidRPr="00716213" w:rsidTr="006C63D7">
        <w:tc>
          <w:tcPr>
            <w:tcW w:w="2869" w:type="pct"/>
            <w:vAlign w:val="center"/>
          </w:tcPr>
          <w:p w:rsidR="00716213" w:rsidRPr="00716213" w:rsidRDefault="00716213" w:rsidP="00AD097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Тема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AD097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№ пункта</w:t>
            </w:r>
          </w:p>
        </w:tc>
        <w:tc>
          <w:tcPr>
            <w:tcW w:w="1201" w:type="pct"/>
            <w:vAlign w:val="center"/>
          </w:tcPr>
          <w:p w:rsidR="00716213" w:rsidRPr="00716213" w:rsidRDefault="00716213" w:rsidP="00AD097B">
            <w:pPr>
              <w:rPr>
                <w:b/>
                <w:color w:val="auto"/>
              </w:rPr>
            </w:pPr>
          </w:p>
        </w:tc>
        <w:tc>
          <w:tcPr>
            <w:tcW w:w="594" w:type="pct"/>
            <w:vAlign w:val="center"/>
          </w:tcPr>
          <w:p w:rsidR="00716213" w:rsidRPr="00716213" w:rsidRDefault="00716213" w:rsidP="00AD097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Дата сдачи контр</w:t>
            </w:r>
            <w:proofErr w:type="gramStart"/>
            <w:r w:rsidRPr="00716213">
              <w:rPr>
                <w:b/>
                <w:color w:val="auto"/>
              </w:rPr>
              <w:t>.</w:t>
            </w:r>
            <w:proofErr w:type="gramEnd"/>
            <w:r w:rsidRPr="00716213">
              <w:rPr>
                <w:b/>
                <w:color w:val="auto"/>
              </w:rPr>
              <w:t xml:space="preserve"> </w:t>
            </w:r>
            <w:proofErr w:type="gramStart"/>
            <w:r w:rsidRPr="00716213">
              <w:rPr>
                <w:b/>
                <w:color w:val="auto"/>
              </w:rPr>
              <w:t>р</w:t>
            </w:r>
            <w:proofErr w:type="gramEnd"/>
            <w:r w:rsidRPr="00716213">
              <w:rPr>
                <w:b/>
                <w:color w:val="auto"/>
              </w:rPr>
              <w:t>аботы</w:t>
            </w:r>
          </w:p>
        </w:tc>
      </w:tr>
      <w:tr w:rsidR="00716213" w:rsidRPr="00716213" w:rsidTr="006C63D7">
        <w:tc>
          <w:tcPr>
            <w:tcW w:w="2869" w:type="pct"/>
            <w:tcBorders>
              <w:bottom w:val="single" w:sz="4" w:space="0" w:color="auto"/>
            </w:tcBorders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Определение квадратного уравнения. Неполное квадратное уравнение.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21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Рабочая тетрадь  Часть 2.</w:t>
            </w:r>
          </w:p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4-6 № 1-8</w:t>
            </w:r>
          </w:p>
          <w:p w:rsidR="00716213" w:rsidRPr="00716213" w:rsidRDefault="00716213" w:rsidP="00AD097B">
            <w:pPr>
              <w:rPr>
                <w:color w:val="auto"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 xml:space="preserve">Формула  корней квадратного уравнения </w:t>
            </w:r>
          </w:p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Теорема Виета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22</w:t>
            </w:r>
          </w:p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24</w:t>
            </w:r>
          </w:p>
        </w:tc>
        <w:tc>
          <w:tcPr>
            <w:tcW w:w="1201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10-14 № 1-8</w:t>
            </w:r>
          </w:p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24-27 № 1-8</w:t>
            </w:r>
          </w:p>
        </w:tc>
        <w:tc>
          <w:tcPr>
            <w:tcW w:w="594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Решение задач с помощью квадратных уравнений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23</w:t>
            </w:r>
          </w:p>
        </w:tc>
        <w:tc>
          <w:tcPr>
            <w:tcW w:w="1201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18-20 № 1-5</w:t>
            </w:r>
          </w:p>
        </w:tc>
        <w:tc>
          <w:tcPr>
            <w:tcW w:w="594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6C63D7" w:rsidP="00AD097B">
            <w:pPr>
              <w:rPr>
                <w:b/>
                <w:color w:val="auto"/>
              </w:rPr>
            </w:pPr>
            <w:r w:rsidRPr="006C63D7">
              <w:rPr>
                <w:b/>
                <w:i/>
                <w:color w:val="auto"/>
                <w:szCs w:val="24"/>
              </w:rPr>
              <w:t xml:space="preserve">Заочная домашняя  </w:t>
            </w:r>
            <w:r w:rsidR="00716213" w:rsidRPr="00716213">
              <w:rPr>
                <w:b/>
                <w:i/>
                <w:color w:val="auto"/>
              </w:rPr>
              <w:t>контрольная работа №5 по теме «Квадратное уравнение и его корни»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AD097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01" w:type="pct"/>
            <w:vAlign w:val="center"/>
          </w:tcPr>
          <w:p w:rsidR="00716213" w:rsidRPr="00716213" w:rsidRDefault="00716213" w:rsidP="00AD097B">
            <w:pPr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К-5</w:t>
            </w:r>
          </w:p>
        </w:tc>
        <w:tc>
          <w:tcPr>
            <w:tcW w:w="594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29.01</w:t>
            </w: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Решение дробных рациональных уравнений.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25</w:t>
            </w:r>
          </w:p>
        </w:tc>
        <w:tc>
          <w:tcPr>
            <w:tcW w:w="1201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32-35 № 1-6</w:t>
            </w:r>
          </w:p>
        </w:tc>
        <w:tc>
          <w:tcPr>
            <w:tcW w:w="594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716213" w:rsidP="006C63D7">
            <w:pPr>
              <w:rPr>
                <w:color w:val="auto"/>
              </w:rPr>
            </w:pPr>
            <w:r w:rsidRPr="00716213">
              <w:rPr>
                <w:color w:val="auto"/>
              </w:rPr>
              <w:t>Решение задач с помощью дробных рациональных уравнений.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26</w:t>
            </w:r>
          </w:p>
        </w:tc>
        <w:tc>
          <w:tcPr>
            <w:tcW w:w="1201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42-44 № 1-5</w:t>
            </w:r>
          </w:p>
        </w:tc>
        <w:tc>
          <w:tcPr>
            <w:tcW w:w="594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6C63D7" w:rsidP="00AD097B">
            <w:pPr>
              <w:rPr>
                <w:b/>
                <w:color w:val="auto"/>
              </w:rPr>
            </w:pPr>
            <w:r w:rsidRPr="006C63D7">
              <w:rPr>
                <w:b/>
                <w:i/>
                <w:color w:val="auto"/>
                <w:szCs w:val="24"/>
              </w:rPr>
              <w:t xml:space="preserve">Заочная домашняя  </w:t>
            </w:r>
            <w:r w:rsidR="00716213" w:rsidRPr="00716213">
              <w:rPr>
                <w:b/>
                <w:i/>
                <w:color w:val="auto"/>
              </w:rPr>
              <w:t>контрольная работа №6 по теме «Дробные рациональные уравнения»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AD097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01" w:type="pct"/>
            <w:vAlign w:val="center"/>
          </w:tcPr>
          <w:p w:rsidR="00716213" w:rsidRPr="00716213" w:rsidRDefault="00716213" w:rsidP="00AD097B">
            <w:pPr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К-6</w:t>
            </w:r>
          </w:p>
        </w:tc>
        <w:tc>
          <w:tcPr>
            <w:tcW w:w="594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19.02</w:t>
            </w: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716213" w:rsidP="006C63D7">
            <w:pPr>
              <w:rPr>
                <w:b/>
                <w:i/>
                <w:color w:val="auto"/>
              </w:rPr>
            </w:pPr>
            <w:r w:rsidRPr="00716213">
              <w:rPr>
                <w:color w:val="auto"/>
              </w:rPr>
              <w:t>Числовые неравенства. Свойства числовых неравенств. Сложение и умножение числовых неравенств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28</w:t>
            </w:r>
          </w:p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29</w:t>
            </w:r>
          </w:p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30</w:t>
            </w:r>
          </w:p>
        </w:tc>
        <w:tc>
          <w:tcPr>
            <w:tcW w:w="1201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50-51 № 1-7</w:t>
            </w:r>
          </w:p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54-55 № 1-5</w:t>
            </w:r>
          </w:p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58-59 № 1-5</w:t>
            </w:r>
          </w:p>
        </w:tc>
        <w:tc>
          <w:tcPr>
            <w:tcW w:w="594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6C63D7" w:rsidP="00AD097B">
            <w:pPr>
              <w:rPr>
                <w:color w:val="auto"/>
              </w:rPr>
            </w:pPr>
            <w:r w:rsidRPr="006C63D7">
              <w:rPr>
                <w:b/>
                <w:i/>
                <w:color w:val="auto"/>
                <w:szCs w:val="24"/>
              </w:rPr>
              <w:t xml:space="preserve">Заочная домашняя  </w:t>
            </w:r>
            <w:r w:rsidR="00716213" w:rsidRPr="00716213">
              <w:rPr>
                <w:b/>
                <w:i/>
                <w:color w:val="auto"/>
              </w:rPr>
              <w:t>контрольная работа №7 по теме «Числовые неравенства и их свойства»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AD097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01" w:type="pct"/>
            <w:vAlign w:val="center"/>
          </w:tcPr>
          <w:p w:rsidR="00716213" w:rsidRPr="00716213" w:rsidRDefault="00716213" w:rsidP="00AD097B">
            <w:pPr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К-7</w:t>
            </w:r>
          </w:p>
        </w:tc>
        <w:tc>
          <w:tcPr>
            <w:tcW w:w="594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28.02</w:t>
            </w: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  <w:r w:rsidRPr="00716213">
              <w:rPr>
                <w:b/>
                <w:i/>
                <w:color w:val="auto"/>
              </w:rPr>
              <w:t>Зачетная очная контрольная работа № 3 по материалам 3 четверти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AD097B">
            <w:pPr>
              <w:jc w:val="center"/>
              <w:rPr>
                <w:color w:val="auto"/>
              </w:rPr>
            </w:pPr>
          </w:p>
        </w:tc>
        <w:tc>
          <w:tcPr>
            <w:tcW w:w="1201" w:type="pct"/>
            <w:vAlign w:val="center"/>
          </w:tcPr>
          <w:p w:rsidR="00716213" w:rsidRPr="00716213" w:rsidRDefault="00716213" w:rsidP="00AD097B">
            <w:pPr>
              <w:rPr>
                <w:color w:val="auto"/>
              </w:rPr>
            </w:pPr>
          </w:p>
        </w:tc>
        <w:tc>
          <w:tcPr>
            <w:tcW w:w="594" w:type="pct"/>
            <w:vAlign w:val="center"/>
          </w:tcPr>
          <w:p w:rsidR="00716213" w:rsidRPr="00716213" w:rsidRDefault="00716213" w:rsidP="00AD097B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29.02</w:t>
            </w:r>
          </w:p>
        </w:tc>
      </w:tr>
    </w:tbl>
    <w:p w:rsidR="00716213" w:rsidRPr="00716213" w:rsidRDefault="00716213" w:rsidP="00716213">
      <w:pPr>
        <w:spacing w:after="0"/>
        <w:jc w:val="center"/>
        <w:rPr>
          <w:b/>
          <w:color w:val="auto"/>
        </w:rPr>
      </w:pPr>
    </w:p>
    <w:p w:rsidR="003837C9" w:rsidRPr="00716213" w:rsidRDefault="00716213" w:rsidP="006C63D7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4 четверть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061"/>
        <w:gridCol w:w="710"/>
        <w:gridCol w:w="2521"/>
        <w:gridCol w:w="1272"/>
      </w:tblGrid>
      <w:tr w:rsidR="00716213" w:rsidRPr="00716213" w:rsidTr="006C63D7">
        <w:tc>
          <w:tcPr>
            <w:tcW w:w="2869" w:type="pct"/>
            <w:vAlign w:val="center"/>
          </w:tcPr>
          <w:p w:rsidR="00716213" w:rsidRPr="00716213" w:rsidRDefault="00716213" w:rsidP="003D4C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Тема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3D4C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№ пункта</w:t>
            </w:r>
          </w:p>
        </w:tc>
        <w:tc>
          <w:tcPr>
            <w:tcW w:w="1193" w:type="pct"/>
            <w:vAlign w:val="center"/>
          </w:tcPr>
          <w:p w:rsidR="00716213" w:rsidRPr="00716213" w:rsidRDefault="00716213" w:rsidP="003D4C6C">
            <w:pPr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Задания для домашнего выполнения</w:t>
            </w:r>
          </w:p>
        </w:tc>
        <w:tc>
          <w:tcPr>
            <w:tcW w:w="602" w:type="pct"/>
            <w:vAlign w:val="center"/>
          </w:tcPr>
          <w:p w:rsidR="00716213" w:rsidRPr="00716213" w:rsidRDefault="00716213" w:rsidP="003D4C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Дата сдачи контр</w:t>
            </w:r>
            <w:proofErr w:type="gramStart"/>
            <w:r w:rsidRPr="00716213">
              <w:rPr>
                <w:b/>
                <w:color w:val="auto"/>
              </w:rPr>
              <w:t>.</w:t>
            </w:r>
            <w:proofErr w:type="gramEnd"/>
            <w:r w:rsidRPr="00716213">
              <w:rPr>
                <w:b/>
                <w:color w:val="auto"/>
              </w:rPr>
              <w:t xml:space="preserve"> </w:t>
            </w:r>
            <w:proofErr w:type="gramStart"/>
            <w:r w:rsidRPr="00716213">
              <w:rPr>
                <w:b/>
                <w:color w:val="auto"/>
              </w:rPr>
              <w:t>р</w:t>
            </w:r>
            <w:proofErr w:type="gramEnd"/>
            <w:r w:rsidRPr="00716213">
              <w:rPr>
                <w:b/>
                <w:color w:val="auto"/>
              </w:rPr>
              <w:t>аботы</w:t>
            </w: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Погрешность и точность приближения</w:t>
            </w:r>
          </w:p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Пересечение и объединение множеств</w:t>
            </w:r>
          </w:p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Числовые промежутки.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E666EC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31</w:t>
            </w:r>
          </w:p>
          <w:p w:rsidR="00716213" w:rsidRPr="00716213" w:rsidRDefault="00716213" w:rsidP="00E666EC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32</w:t>
            </w:r>
          </w:p>
          <w:p w:rsidR="00716213" w:rsidRPr="00716213" w:rsidRDefault="00716213" w:rsidP="00E666EC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33</w:t>
            </w:r>
          </w:p>
        </w:tc>
        <w:tc>
          <w:tcPr>
            <w:tcW w:w="1193" w:type="pct"/>
            <w:vAlign w:val="center"/>
          </w:tcPr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62 № 1-4</w:t>
            </w:r>
          </w:p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65-66 № 1-6</w:t>
            </w:r>
          </w:p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69-71 № 1-8</w:t>
            </w:r>
          </w:p>
        </w:tc>
        <w:tc>
          <w:tcPr>
            <w:tcW w:w="602" w:type="pct"/>
            <w:vAlign w:val="center"/>
          </w:tcPr>
          <w:p w:rsidR="00716213" w:rsidRPr="00716213" w:rsidRDefault="00716213" w:rsidP="00E666EC">
            <w:pPr>
              <w:jc w:val="center"/>
              <w:rPr>
                <w:color w:val="auto"/>
              </w:rPr>
            </w:pP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 xml:space="preserve">Решение неравенств с одной переменной. 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E666EC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34</w:t>
            </w:r>
          </w:p>
          <w:p w:rsidR="00716213" w:rsidRPr="00716213" w:rsidRDefault="00716213" w:rsidP="00E666EC">
            <w:pPr>
              <w:jc w:val="center"/>
              <w:rPr>
                <w:color w:val="auto"/>
              </w:rPr>
            </w:pPr>
          </w:p>
        </w:tc>
        <w:tc>
          <w:tcPr>
            <w:tcW w:w="1193" w:type="pct"/>
            <w:vAlign w:val="center"/>
          </w:tcPr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73-75 № 1-8</w:t>
            </w:r>
          </w:p>
        </w:tc>
        <w:tc>
          <w:tcPr>
            <w:tcW w:w="602" w:type="pct"/>
            <w:vAlign w:val="center"/>
          </w:tcPr>
          <w:p w:rsidR="00716213" w:rsidRPr="00716213" w:rsidRDefault="00716213" w:rsidP="00E666EC">
            <w:pPr>
              <w:jc w:val="center"/>
              <w:rPr>
                <w:color w:val="auto"/>
              </w:rPr>
            </w:pP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Решение систем неравенств с одной переменной.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E666EC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35</w:t>
            </w:r>
          </w:p>
        </w:tc>
        <w:tc>
          <w:tcPr>
            <w:tcW w:w="1193" w:type="pct"/>
            <w:vAlign w:val="center"/>
          </w:tcPr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78-81 № 1-7</w:t>
            </w:r>
          </w:p>
        </w:tc>
        <w:tc>
          <w:tcPr>
            <w:tcW w:w="602" w:type="pct"/>
            <w:vAlign w:val="center"/>
          </w:tcPr>
          <w:p w:rsidR="00716213" w:rsidRPr="00716213" w:rsidRDefault="00716213" w:rsidP="00E666EC">
            <w:pPr>
              <w:jc w:val="center"/>
              <w:rPr>
                <w:color w:val="auto"/>
              </w:rPr>
            </w:pP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6C63D7" w:rsidP="00E666EC">
            <w:pPr>
              <w:rPr>
                <w:color w:val="auto"/>
              </w:rPr>
            </w:pPr>
            <w:r w:rsidRPr="006C63D7">
              <w:rPr>
                <w:b/>
                <w:i/>
                <w:color w:val="auto"/>
                <w:szCs w:val="24"/>
              </w:rPr>
              <w:t xml:space="preserve">Заочная домашняя  </w:t>
            </w:r>
            <w:r w:rsidR="00716213" w:rsidRPr="00716213">
              <w:rPr>
                <w:b/>
                <w:i/>
                <w:color w:val="auto"/>
              </w:rPr>
              <w:t>контрольная работа №8 по теме «Неравенства с одной переменной и их системы»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E666E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93" w:type="pct"/>
            <w:vAlign w:val="center"/>
          </w:tcPr>
          <w:p w:rsidR="00716213" w:rsidRPr="00716213" w:rsidRDefault="00716213" w:rsidP="00E666EC">
            <w:pPr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К-8</w:t>
            </w:r>
          </w:p>
        </w:tc>
        <w:tc>
          <w:tcPr>
            <w:tcW w:w="602" w:type="pct"/>
            <w:vAlign w:val="center"/>
          </w:tcPr>
          <w:p w:rsidR="00716213" w:rsidRPr="00716213" w:rsidRDefault="00716213" w:rsidP="00E666EC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12.03</w:t>
            </w: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716213" w:rsidP="00E666EC">
            <w:pPr>
              <w:rPr>
                <w:b/>
                <w:i/>
                <w:color w:val="auto"/>
              </w:rPr>
            </w:pPr>
            <w:r w:rsidRPr="00716213">
              <w:rPr>
                <w:color w:val="auto"/>
              </w:rPr>
              <w:t>Определение степени с целым отрицательным показателем. Свойства степени с целым показателем. Стандартный вид числа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E666EC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37</w:t>
            </w:r>
          </w:p>
          <w:p w:rsidR="00716213" w:rsidRPr="00716213" w:rsidRDefault="00716213" w:rsidP="00E666EC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38</w:t>
            </w:r>
          </w:p>
          <w:p w:rsidR="00716213" w:rsidRPr="00716213" w:rsidRDefault="00716213" w:rsidP="00E666EC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39</w:t>
            </w:r>
          </w:p>
        </w:tc>
        <w:tc>
          <w:tcPr>
            <w:tcW w:w="1193" w:type="pct"/>
            <w:vAlign w:val="center"/>
          </w:tcPr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86-87 № 1-8</w:t>
            </w:r>
          </w:p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91-93 № 1-6</w:t>
            </w:r>
          </w:p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96 № 1-5</w:t>
            </w:r>
          </w:p>
        </w:tc>
        <w:tc>
          <w:tcPr>
            <w:tcW w:w="602" w:type="pct"/>
            <w:vAlign w:val="center"/>
          </w:tcPr>
          <w:p w:rsidR="00716213" w:rsidRPr="00716213" w:rsidRDefault="00716213" w:rsidP="00E666EC">
            <w:pPr>
              <w:jc w:val="center"/>
              <w:rPr>
                <w:color w:val="auto"/>
              </w:rPr>
            </w:pP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6C63D7" w:rsidP="00E666EC">
            <w:pPr>
              <w:rPr>
                <w:color w:val="auto"/>
              </w:rPr>
            </w:pPr>
            <w:r w:rsidRPr="006C63D7">
              <w:rPr>
                <w:b/>
                <w:i/>
                <w:color w:val="auto"/>
                <w:szCs w:val="24"/>
              </w:rPr>
              <w:t xml:space="preserve">Заочная домашняя  </w:t>
            </w:r>
            <w:r w:rsidR="00716213" w:rsidRPr="00716213">
              <w:rPr>
                <w:b/>
                <w:i/>
                <w:color w:val="auto"/>
              </w:rPr>
              <w:t>контрольная работа №9 по теме «Степень с целым показателем и её свойства»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E666E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93" w:type="pct"/>
            <w:vAlign w:val="center"/>
          </w:tcPr>
          <w:p w:rsidR="00716213" w:rsidRPr="00716213" w:rsidRDefault="00716213" w:rsidP="00E666EC">
            <w:pPr>
              <w:rPr>
                <w:b/>
                <w:color w:val="auto"/>
              </w:rPr>
            </w:pPr>
            <w:r w:rsidRPr="00716213">
              <w:rPr>
                <w:b/>
                <w:color w:val="auto"/>
              </w:rPr>
              <w:t>К-9</w:t>
            </w:r>
          </w:p>
        </w:tc>
        <w:tc>
          <w:tcPr>
            <w:tcW w:w="602" w:type="pct"/>
            <w:vAlign w:val="center"/>
          </w:tcPr>
          <w:p w:rsidR="00716213" w:rsidRPr="00716213" w:rsidRDefault="00716213" w:rsidP="00E666EC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02.04</w:t>
            </w:r>
          </w:p>
        </w:tc>
      </w:tr>
      <w:tr w:rsidR="00716213" w:rsidRPr="00716213" w:rsidTr="006C63D7">
        <w:trPr>
          <w:trHeight w:val="1134"/>
        </w:trPr>
        <w:tc>
          <w:tcPr>
            <w:tcW w:w="2869" w:type="pct"/>
            <w:vAlign w:val="center"/>
          </w:tcPr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Сбор и группировка статистических данных</w:t>
            </w:r>
          </w:p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Наглядное представление статистической информации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E666EC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40</w:t>
            </w:r>
          </w:p>
          <w:p w:rsidR="00716213" w:rsidRPr="00716213" w:rsidRDefault="00716213" w:rsidP="00E666EC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41</w:t>
            </w:r>
          </w:p>
        </w:tc>
        <w:tc>
          <w:tcPr>
            <w:tcW w:w="1193" w:type="pct"/>
            <w:vAlign w:val="center"/>
          </w:tcPr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98-101 № 1-6</w:t>
            </w:r>
          </w:p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color w:val="auto"/>
              </w:rPr>
              <w:t>РТ стр. 105-108 № 1-6</w:t>
            </w:r>
          </w:p>
        </w:tc>
        <w:tc>
          <w:tcPr>
            <w:tcW w:w="602" w:type="pct"/>
            <w:vAlign w:val="center"/>
          </w:tcPr>
          <w:p w:rsidR="00716213" w:rsidRPr="00716213" w:rsidRDefault="00716213" w:rsidP="00E666EC">
            <w:pPr>
              <w:jc w:val="center"/>
              <w:rPr>
                <w:color w:val="auto"/>
              </w:rPr>
            </w:pPr>
            <w:r w:rsidRPr="00716213">
              <w:rPr>
                <w:color w:val="auto"/>
              </w:rPr>
              <w:t>-</w:t>
            </w:r>
          </w:p>
        </w:tc>
      </w:tr>
      <w:tr w:rsidR="00716213" w:rsidRPr="00716213" w:rsidTr="006C63D7">
        <w:trPr>
          <w:trHeight w:val="562"/>
        </w:trPr>
        <w:tc>
          <w:tcPr>
            <w:tcW w:w="2869" w:type="pct"/>
            <w:vAlign w:val="center"/>
          </w:tcPr>
          <w:p w:rsidR="00716213" w:rsidRPr="00716213" w:rsidRDefault="00716213" w:rsidP="00E666EC">
            <w:pPr>
              <w:rPr>
                <w:color w:val="auto"/>
              </w:rPr>
            </w:pPr>
            <w:r w:rsidRPr="00716213">
              <w:rPr>
                <w:b/>
                <w:i/>
                <w:color w:val="auto"/>
              </w:rPr>
              <w:t>Зачетная очная контрольная работа № 4 по материалам 4 четверти</w:t>
            </w:r>
          </w:p>
        </w:tc>
        <w:tc>
          <w:tcPr>
            <w:tcW w:w="336" w:type="pct"/>
            <w:vAlign w:val="center"/>
          </w:tcPr>
          <w:p w:rsidR="00716213" w:rsidRPr="00716213" w:rsidRDefault="00716213" w:rsidP="00E666EC">
            <w:pPr>
              <w:jc w:val="center"/>
              <w:rPr>
                <w:color w:val="auto"/>
              </w:rPr>
            </w:pPr>
          </w:p>
        </w:tc>
        <w:tc>
          <w:tcPr>
            <w:tcW w:w="1193" w:type="pct"/>
            <w:vAlign w:val="center"/>
          </w:tcPr>
          <w:p w:rsidR="00716213" w:rsidRPr="00716213" w:rsidRDefault="00716213" w:rsidP="00E666EC">
            <w:pPr>
              <w:rPr>
                <w:color w:val="auto"/>
              </w:rPr>
            </w:pPr>
          </w:p>
        </w:tc>
        <w:tc>
          <w:tcPr>
            <w:tcW w:w="602" w:type="pct"/>
            <w:vAlign w:val="center"/>
          </w:tcPr>
          <w:p w:rsidR="00716213" w:rsidRPr="00716213" w:rsidRDefault="00716213" w:rsidP="00E666E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Pr="00716213">
              <w:rPr>
                <w:b/>
                <w:color w:val="auto"/>
              </w:rPr>
              <w:t>.05</w:t>
            </w:r>
          </w:p>
        </w:tc>
      </w:tr>
    </w:tbl>
    <w:p w:rsidR="00D70BBF" w:rsidRPr="00716213" w:rsidRDefault="005F1615" w:rsidP="005F1615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auto"/>
          <w:lang w:eastAsia="ru-RU"/>
        </w:rPr>
      </w:pPr>
      <w:r w:rsidRPr="00716213">
        <w:rPr>
          <w:rFonts w:eastAsia="Times New Roman"/>
          <w:b/>
          <w:color w:val="auto"/>
          <w:lang w:eastAsia="ru-RU"/>
        </w:rPr>
        <w:lastRenderedPageBreak/>
        <w:t>У</w:t>
      </w:r>
      <w:r w:rsidR="00D70BBF" w:rsidRPr="00716213">
        <w:rPr>
          <w:rFonts w:eastAsia="Times New Roman"/>
          <w:b/>
          <w:color w:val="auto"/>
          <w:lang w:eastAsia="ru-RU"/>
        </w:rPr>
        <w:t>чебно-методический комплект:</w:t>
      </w:r>
    </w:p>
    <w:p w:rsidR="00B40964" w:rsidRPr="00B40964" w:rsidRDefault="00B40964" w:rsidP="00B40964">
      <w:pPr>
        <w:numPr>
          <w:ilvl w:val="0"/>
          <w:numId w:val="13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eastAsia="Times New Roman"/>
          <w:color w:val="auto"/>
          <w:szCs w:val="24"/>
          <w:lang w:eastAsia="ru-RU"/>
        </w:rPr>
      </w:pPr>
      <w:r w:rsidRPr="00B40964">
        <w:rPr>
          <w:rFonts w:eastAsia="Times New Roman"/>
          <w:color w:val="auto"/>
          <w:szCs w:val="24"/>
          <w:lang w:eastAsia="ru-RU"/>
        </w:rPr>
        <w:t>Макарычев и др. Алгебра. Учебник для 8 класса общеобразовательных учреждений.- М., Просвещение, 2013.</w:t>
      </w:r>
    </w:p>
    <w:p w:rsidR="00B40964" w:rsidRPr="00F4668E" w:rsidRDefault="00DE2930" w:rsidP="00B40964">
      <w:pPr>
        <w:spacing w:after="0" w:line="240" w:lineRule="auto"/>
        <w:ind w:left="720"/>
        <w:jc w:val="both"/>
        <w:rPr>
          <w:rFonts w:eastAsia="Times New Roman"/>
          <w:szCs w:val="24"/>
          <w:lang w:eastAsia="ru-RU"/>
        </w:rPr>
      </w:pPr>
      <w:hyperlink r:id="rId14" w:history="1">
        <w:r w:rsidR="00B40964" w:rsidRPr="00F4668E">
          <w:rPr>
            <w:rStyle w:val="ac"/>
            <w:rFonts w:eastAsia="Times New Roman"/>
            <w:szCs w:val="24"/>
            <w:lang w:eastAsia="ru-RU"/>
          </w:rPr>
          <w:t>https://drive.google.com/file/d/0BwulwquUtZ1KalZ5d0VoTHFyUlE/view</w:t>
        </w:r>
      </w:hyperlink>
    </w:p>
    <w:p w:rsidR="00B40964" w:rsidRPr="00F4668E" w:rsidRDefault="00B40964" w:rsidP="00B40964">
      <w:pPr>
        <w:spacing w:after="0" w:line="240" w:lineRule="auto"/>
        <w:ind w:left="720"/>
        <w:jc w:val="both"/>
        <w:rPr>
          <w:rFonts w:eastAsia="Times New Roman"/>
          <w:szCs w:val="24"/>
          <w:lang w:eastAsia="ru-RU"/>
        </w:rPr>
      </w:pPr>
    </w:p>
    <w:p w:rsidR="00B40964" w:rsidRPr="00B40964" w:rsidRDefault="00B40964" w:rsidP="00B40964">
      <w:pPr>
        <w:pStyle w:val="a5"/>
        <w:numPr>
          <w:ilvl w:val="0"/>
          <w:numId w:val="13"/>
        </w:numPr>
        <w:tabs>
          <w:tab w:val="clear" w:pos="502"/>
          <w:tab w:val="num" w:pos="720"/>
        </w:tabs>
        <w:ind w:left="720"/>
        <w:rPr>
          <w:color w:val="auto"/>
        </w:rPr>
      </w:pPr>
      <w:r w:rsidRPr="00B40964">
        <w:rPr>
          <w:color w:val="auto"/>
        </w:rPr>
        <w:t>Алгебра. 8 класс. Рабочая тетрадь в 2 ч. </w:t>
      </w:r>
      <w:proofErr w:type="spellStart"/>
      <w:r w:rsidRPr="00B40964">
        <w:rPr>
          <w:color w:val="auto"/>
        </w:rPr>
        <w:t>Миндюк</w:t>
      </w:r>
      <w:proofErr w:type="spellEnd"/>
      <w:r w:rsidRPr="00B40964">
        <w:rPr>
          <w:color w:val="auto"/>
        </w:rPr>
        <w:t xml:space="preserve"> Н.Г., </w:t>
      </w:r>
      <w:proofErr w:type="spellStart"/>
      <w:r w:rsidRPr="00B40964">
        <w:rPr>
          <w:color w:val="auto"/>
        </w:rPr>
        <w:t>Шлыкова</w:t>
      </w:r>
      <w:proofErr w:type="spellEnd"/>
      <w:r w:rsidRPr="00B40964">
        <w:rPr>
          <w:color w:val="auto"/>
        </w:rPr>
        <w:t xml:space="preserve"> И.С. (2014; 96с., 112с.)</w:t>
      </w:r>
    </w:p>
    <w:p w:rsidR="00B40964" w:rsidRDefault="00DE2930" w:rsidP="00B40964">
      <w:pPr>
        <w:pStyle w:val="a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5" w:history="1">
        <w:r w:rsidR="00B40964" w:rsidRPr="00850E39">
          <w:rPr>
            <w:rStyle w:val="ac"/>
            <w:rFonts w:asciiTheme="minorHAnsi" w:eastAsiaTheme="minorHAnsi" w:hAnsiTheme="minorHAnsi" w:cstheme="minorBidi"/>
            <w:sz w:val="22"/>
            <w:szCs w:val="22"/>
            <w:lang w:eastAsia="en-US"/>
          </w:rPr>
          <w:t>https://drive.google.com/file/d/0B2FJFuPO4g4wZWdsSDRGb2M4SVk/view</w:t>
        </w:r>
      </w:hyperlink>
    </w:p>
    <w:p w:rsidR="00B40964" w:rsidRPr="00884129" w:rsidRDefault="00B40964" w:rsidP="00B40964">
      <w:pPr>
        <w:pStyle w:val="a5"/>
        <w:jc w:val="both"/>
      </w:pPr>
    </w:p>
    <w:p w:rsidR="00B40964" w:rsidRDefault="00DE2930" w:rsidP="00B40964">
      <w:pPr>
        <w:pStyle w:val="a5"/>
        <w:jc w:val="both"/>
      </w:pPr>
      <w:hyperlink r:id="rId16" w:history="1">
        <w:r w:rsidR="00B40964" w:rsidRPr="00850E39">
          <w:rPr>
            <w:rStyle w:val="ac"/>
          </w:rPr>
          <w:t>https://drive.google.com/file/d/0B2FJFuPO4g4wd2ZQLUI5WldQZzA/view</w:t>
        </w:r>
      </w:hyperlink>
    </w:p>
    <w:p w:rsidR="00B40964" w:rsidRPr="00884129" w:rsidRDefault="00B40964" w:rsidP="00B40964">
      <w:pPr>
        <w:pStyle w:val="a5"/>
        <w:jc w:val="both"/>
      </w:pPr>
    </w:p>
    <w:p w:rsidR="00B40964" w:rsidRDefault="00B40964" w:rsidP="00B40964">
      <w:pPr>
        <w:numPr>
          <w:ilvl w:val="0"/>
          <w:numId w:val="13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eastAsia="Times New Roman"/>
          <w:color w:val="auto"/>
          <w:szCs w:val="24"/>
          <w:lang w:eastAsia="ru-RU"/>
        </w:rPr>
      </w:pPr>
      <w:r w:rsidRPr="00B40964">
        <w:rPr>
          <w:rFonts w:eastAsia="Times New Roman"/>
          <w:color w:val="auto"/>
          <w:szCs w:val="24"/>
          <w:lang w:eastAsia="ru-RU"/>
        </w:rPr>
        <w:t xml:space="preserve">Дидактические материалы по алгебре. 8 класс. / Ю.Н. Макарычев, Н.Г. </w:t>
      </w:r>
      <w:proofErr w:type="spellStart"/>
      <w:r w:rsidRPr="00B40964">
        <w:rPr>
          <w:rFonts w:eastAsia="Times New Roman"/>
          <w:color w:val="auto"/>
          <w:szCs w:val="24"/>
          <w:lang w:eastAsia="ru-RU"/>
        </w:rPr>
        <w:t>Миндюк</w:t>
      </w:r>
      <w:proofErr w:type="spellEnd"/>
      <w:r w:rsidRPr="00B40964">
        <w:rPr>
          <w:rFonts w:eastAsia="Times New Roman"/>
          <w:color w:val="auto"/>
          <w:szCs w:val="24"/>
          <w:lang w:eastAsia="ru-RU"/>
        </w:rPr>
        <w:t xml:space="preserve">, Л.М. Короткова. / М: Просвещение, 2012 </w:t>
      </w:r>
    </w:p>
    <w:p w:rsidR="00B40964" w:rsidRDefault="00B40964" w:rsidP="00B40964">
      <w:pPr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B40964" w:rsidRDefault="00B40964" w:rsidP="00B40964">
      <w:pPr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B40964" w:rsidRPr="00B40964" w:rsidRDefault="00B40964" w:rsidP="00B40964">
      <w:pPr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</w:p>
    <w:p w:rsidR="004A4FFC" w:rsidRDefault="004A4FFC" w:rsidP="004A4FFC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1 четверть</w:t>
      </w:r>
    </w:p>
    <w:p w:rsidR="0067732E" w:rsidRPr="00716213" w:rsidRDefault="0058143E" w:rsidP="000B3835">
      <w:pPr>
        <w:spacing w:before="100" w:beforeAutospacing="1" w:after="100" w:afterAutospacing="1" w:line="240" w:lineRule="auto"/>
        <w:ind w:left="708"/>
        <w:rPr>
          <w:rFonts w:eastAsia="Times New Roman"/>
          <w:color w:val="auto"/>
          <w:szCs w:val="24"/>
          <w:lang w:eastAsia="ru-RU"/>
        </w:rPr>
      </w:pPr>
      <w:r w:rsidRPr="00716213">
        <w:rPr>
          <w:noProof/>
          <w:color w:val="auto"/>
          <w:lang w:eastAsia="ru-RU"/>
        </w:rPr>
        <w:drawing>
          <wp:inline distT="0" distB="0" distL="0" distR="0" wp14:anchorId="7440C4BD" wp14:editId="73C8734E">
            <wp:extent cx="4561951" cy="283363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-1" t="6000" r="-207"/>
                    <a:stretch/>
                  </pic:blipFill>
                  <pic:spPr bwMode="auto">
                    <a:xfrm>
                      <a:off x="0" y="0"/>
                      <a:ext cx="4576900" cy="284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43E" w:rsidRDefault="0058143E" w:rsidP="000B3835">
      <w:pPr>
        <w:spacing w:before="100" w:beforeAutospacing="1" w:after="100" w:afterAutospacing="1" w:line="240" w:lineRule="auto"/>
        <w:ind w:left="708"/>
        <w:rPr>
          <w:rFonts w:eastAsia="Times New Roman"/>
          <w:color w:val="auto"/>
          <w:szCs w:val="24"/>
          <w:lang w:eastAsia="ru-RU"/>
        </w:rPr>
      </w:pPr>
      <w:r w:rsidRPr="00716213">
        <w:rPr>
          <w:noProof/>
          <w:color w:val="auto"/>
          <w:lang w:eastAsia="ru-RU"/>
        </w:rPr>
        <w:drawing>
          <wp:inline distT="0" distB="0" distL="0" distR="0" wp14:anchorId="465D74B9" wp14:editId="0A53AAFC">
            <wp:extent cx="4416561" cy="325527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16561" cy="3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FC" w:rsidRDefault="004A4FFC" w:rsidP="004A4FFC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lastRenderedPageBreak/>
        <w:t>2 четверть</w:t>
      </w:r>
    </w:p>
    <w:p w:rsidR="0058143E" w:rsidRPr="00716213" w:rsidRDefault="0058143E" w:rsidP="000B3835">
      <w:pPr>
        <w:spacing w:before="100" w:beforeAutospacing="1" w:after="100" w:afterAutospacing="1" w:line="240" w:lineRule="auto"/>
        <w:ind w:left="708"/>
        <w:rPr>
          <w:rFonts w:eastAsia="Times New Roman"/>
          <w:color w:val="auto"/>
          <w:szCs w:val="24"/>
          <w:lang w:eastAsia="ru-RU"/>
        </w:rPr>
      </w:pPr>
      <w:r w:rsidRPr="00716213">
        <w:rPr>
          <w:noProof/>
          <w:color w:val="auto"/>
          <w:lang w:eastAsia="ru-RU"/>
        </w:rPr>
        <w:drawing>
          <wp:inline distT="0" distB="0" distL="0" distR="0" wp14:anchorId="4CB6BE30" wp14:editId="19AB2117">
            <wp:extent cx="4416561" cy="3287275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6561" cy="328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3E" w:rsidRDefault="0058143E" w:rsidP="000B3835">
      <w:pPr>
        <w:spacing w:before="100" w:beforeAutospacing="1" w:after="100" w:afterAutospacing="1" w:line="240" w:lineRule="auto"/>
        <w:ind w:left="708"/>
        <w:rPr>
          <w:rFonts w:eastAsia="Times New Roman"/>
          <w:color w:val="auto"/>
          <w:szCs w:val="24"/>
          <w:lang w:eastAsia="ru-RU"/>
        </w:rPr>
      </w:pPr>
      <w:r w:rsidRPr="00716213">
        <w:rPr>
          <w:noProof/>
          <w:color w:val="auto"/>
          <w:lang w:eastAsia="ru-RU"/>
        </w:rPr>
        <w:drawing>
          <wp:inline distT="0" distB="0" distL="0" distR="0" wp14:anchorId="456F24C5" wp14:editId="53E27D98">
            <wp:extent cx="4459995" cy="31272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59995" cy="3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FC" w:rsidRDefault="004A4FFC" w:rsidP="004A4FFC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3 четверть</w:t>
      </w:r>
    </w:p>
    <w:p w:rsidR="0058143E" w:rsidRPr="00716213" w:rsidRDefault="0058143E" w:rsidP="000B3835">
      <w:pPr>
        <w:spacing w:before="100" w:beforeAutospacing="1" w:after="100" w:afterAutospacing="1" w:line="240" w:lineRule="auto"/>
        <w:ind w:left="708"/>
        <w:rPr>
          <w:rFonts w:eastAsia="Times New Roman"/>
          <w:color w:val="auto"/>
          <w:szCs w:val="24"/>
          <w:lang w:eastAsia="ru-RU"/>
        </w:rPr>
      </w:pPr>
      <w:r w:rsidRPr="00716213">
        <w:rPr>
          <w:noProof/>
          <w:color w:val="auto"/>
          <w:lang w:eastAsia="ru-RU"/>
        </w:rPr>
        <w:drawing>
          <wp:inline distT="0" distB="0" distL="0" distR="0" wp14:anchorId="23055836" wp14:editId="1F15C8CA">
            <wp:extent cx="4434849" cy="1586487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34849" cy="158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FC" w:rsidRDefault="0058143E" w:rsidP="000B3835">
      <w:pPr>
        <w:spacing w:before="100" w:beforeAutospacing="1" w:after="100" w:afterAutospacing="1" w:line="240" w:lineRule="auto"/>
        <w:ind w:left="708"/>
        <w:rPr>
          <w:noProof/>
          <w:color w:val="auto"/>
          <w:lang w:eastAsia="ru-RU"/>
        </w:rPr>
      </w:pPr>
      <w:r w:rsidRPr="00716213">
        <w:rPr>
          <w:noProof/>
          <w:color w:val="auto"/>
          <w:lang w:eastAsia="ru-RU"/>
        </w:rPr>
        <w:lastRenderedPageBreak/>
        <w:drawing>
          <wp:inline distT="0" distB="0" distL="0" distR="0" wp14:anchorId="59749A7A" wp14:editId="69572D55">
            <wp:extent cx="4377699" cy="1810516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77699" cy="181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6213">
        <w:rPr>
          <w:noProof/>
          <w:color w:val="auto"/>
          <w:lang w:eastAsia="ru-RU"/>
        </w:rPr>
        <w:t xml:space="preserve"> </w:t>
      </w:r>
      <w:r w:rsidRPr="00716213">
        <w:rPr>
          <w:noProof/>
          <w:color w:val="auto"/>
          <w:lang w:eastAsia="ru-RU"/>
        </w:rPr>
        <w:drawing>
          <wp:inline distT="0" distB="0" distL="0" distR="0" wp14:anchorId="4A94EC88" wp14:editId="4E42EF27">
            <wp:extent cx="4359411" cy="2928372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59411" cy="292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6213">
        <w:rPr>
          <w:noProof/>
          <w:color w:val="auto"/>
          <w:lang w:eastAsia="ru-RU"/>
        </w:rPr>
        <w:t xml:space="preserve"> </w:t>
      </w:r>
    </w:p>
    <w:p w:rsidR="004A4FFC" w:rsidRDefault="004A4FFC" w:rsidP="004A4FFC">
      <w:pPr>
        <w:spacing w:after="0"/>
        <w:jc w:val="center"/>
        <w:rPr>
          <w:b/>
          <w:color w:val="auto"/>
        </w:rPr>
      </w:pPr>
      <w:r w:rsidRPr="00716213">
        <w:rPr>
          <w:noProof/>
          <w:color w:val="auto"/>
          <w:lang w:eastAsia="ru-RU"/>
        </w:rPr>
        <w:drawing>
          <wp:anchor distT="0" distB="0" distL="114300" distR="114300" simplePos="0" relativeHeight="251658240" behindDoc="1" locked="0" layoutInCell="1" allowOverlap="1" wp14:anchorId="46C005C1" wp14:editId="4FA9886A">
            <wp:simplePos x="0" y="0"/>
            <wp:positionH relativeFrom="column">
              <wp:posOffset>624924</wp:posOffset>
            </wp:positionH>
            <wp:positionV relativeFrom="paragraph">
              <wp:posOffset>375285</wp:posOffset>
            </wp:positionV>
            <wp:extent cx="4080194" cy="4666951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194" cy="466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uto"/>
        </w:rPr>
        <w:t>4 четверть</w:t>
      </w:r>
    </w:p>
    <w:p w:rsidR="004A4FFC" w:rsidRDefault="0058143E" w:rsidP="004A4FFC">
      <w:pPr>
        <w:spacing w:after="0"/>
        <w:jc w:val="center"/>
        <w:rPr>
          <w:noProof/>
          <w:color w:val="auto"/>
          <w:lang w:eastAsia="ru-RU"/>
        </w:rPr>
      </w:pPr>
      <w:r w:rsidRPr="00716213">
        <w:rPr>
          <w:noProof/>
          <w:color w:val="auto"/>
          <w:lang w:eastAsia="ru-RU"/>
        </w:rPr>
        <w:t xml:space="preserve"> </w:t>
      </w:r>
    </w:p>
    <w:p w:rsidR="004A4FFC" w:rsidRDefault="004A4FFC">
      <w:pPr>
        <w:rPr>
          <w:noProof/>
          <w:color w:val="auto"/>
          <w:lang w:eastAsia="ru-RU"/>
        </w:rPr>
      </w:pPr>
      <w:r>
        <w:rPr>
          <w:noProof/>
          <w:color w:val="auto"/>
          <w:lang w:eastAsia="ru-RU"/>
        </w:rPr>
        <w:br w:type="page"/>
      </w:r>
    </w:p>
    <w:p w:rsidR="0058143E" w:rsidRPr="00716213" w:rsidRDefault="004A4FFC" w:rsidP="004A4FFC">
      <w:pPr>
        <w:spacing w:after="0"/>
        <w:rPr>
          <w:rFonts w:eastAsia="Times New Roman"/>
          <w:color w:val="auto"/>
          <w:szCs w:val="24"/>
          <w:lang w:eastAsia="ru-RU"/>
        </w:rPr>
      </w:pPr>
      <w:r w:rsidRPr="00716213">
        <w:rPr>
          <w:noProof/>
          <w:color w:val="auto"/>
          <w:lang w:eastAsia="ru-RU"/>
        </w:rPr>
        <w:lastRenderedPageBreak/>
        <w:drawing>
          <wp:inline distT="0" distB="0" distL="0" distR="0" wp14:anchorId="72D740FB" wp14:editId="46E4CDA7">
            <wp:extent cx="4665735" cy="2859792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65735" cy="285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43E" w:rsidRPr="00716213" w:rsidSect="00716213">
      <w:pgSz w:w="11906" w:h="16838"/>
      <w:pgMar w:top="567" w:right="707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D4" w:rsidRDefault="00CD17D4" w:rsidP="008B6FF2">
      <w:pPr>
        <w:spacing w:after="0" w:line="240" w:lineRule="auto"/>
      </w:pPr>
      <w:r>
        <w:separator/>
      </w:r>
    </w:p>
  </w:endnote>
  <w:endnote w:type="continuationSeparator" w:id="0">
    <w:p w:rsidR="00CD17D4" w:rsidRDefault="00CD17D4" w:rsidP="008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D4" w:rsidRDefault="00CD17D4" w:rsidP="008B6FF2">
      <w:pPr>
        <w:spacing w:after="0" w:line="240" w:lineRule="auto"/>
      </w:pPr>
      <w:r>
        <w:separator/>
      </w:r>
    </w:p>
  </w:footnote>
  <w:footnote w:type="continuationSeparator" w:id="0">
    <w:p w:rsidR="00CD17D4" w:rsidRDefault="00CD17D4" w:rsidP="008B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290"/>
    <w:multiLevelType w:val="hybridMultilevel"/>
    <w:tmpl w:val="F03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F2789"/>
    <w:multiLevelType w:val="hybridMultilevel"/>
    <w:tmpl w:val="317E10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9654C"/>
    <w:multiLevelType w:val="multilevel"/>
    <w:tmpl w:val="A01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A2161"/>
    <w:multiLevelType w:val="multilevel"/>
    <w:tmpl w:val="00CCEC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1EAE2A10"/>
    <w:multiLevelType w:val="hybridMultilevel"/>
    <w:tmpl w:val="BC6C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91E72"/>
    <w:multiLevelType w:val="hybridMultilevel"/>
    <w:tmpl w:val="1040A342"/>
    <w:lvl w:ilvl="0" w:tplc="AC76DA2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>
    <w:nsid w:val="3E411289"/>
    <w:multiLevelType w:val="hybridMultilevel"/>
    <w:tmpl w:val="92C2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01FE7"/>
    <w:multiLevelType w:val="hybridMultilevel"/>
    <w:tmpl w:val="B3A4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3EC1"/>
    <w:multiLevelType w:val="hybridMultilevel"/>
    <w:tmpl w:val="7C844E9E"/>
    <w:lvl w:ilvl="0" w:tplc="5AF4C7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16F13"/>
    <w:multiLevelType w:val="hybridMultilevel"/>
    <w:tmpl w:val="F03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FB3D17"/>
    <w:multiLevelType w:val="hybridMultilevel"/>
    <w:tmpl w:val="0F2E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7D5C"/>
    <w:multiLevelType w:val="hybridMultilevel"/>
    <w:tmpl w:val="FCDC121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93C363D"/>
    <w:multiLevelType w:val="hybridMultilevel"/>
    <w:tmpl w:val="209ED1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8"/>
  </w:num>
  <w:num w:numId="5">
    <w:abstractNumId w:val="17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36"/>
    <w:rsid w:val="00000E52"/>
    <w:rsid w:val="00034D1F"/>
    <w:rsid w:val="00053209"/>
    <w:rsid w:val="000731DB"/>
    <w:rsid w:val="00074340"/>
    <w:rsid w:val="000806BE"/>
    <w:rsid w:val="000A3473"/>
    <w:rsid w:val="000B0AC0"/>
    <w:rsid w:val="000B3835"/>
    <w:rsid w:val="000C2BCF"/>
    <w:rsid w:val="000D1A49"/>
    <w:rsid w:val="00116F0C"/>
    <w:rsid w:val="00127679"/>
    <w:rsid w:val="00136BCB"/>
    <w:rsid w:val="001A7A01"/>
    <w:rsid w:val="001B381E"/>
    <w:rsid w:val="001B7F02"/>
    <w:rsid w:val="001E56D3"/>
    <w:rsid w:val="001F2B92"/>
    <w:rsid w:val="001F7685"/>
    <w:rsid w:val="00224916"/>
    <w:rsid w:val="0023578D"/>
    <w:rsid w:val="00272F06"/>
    <w:rsid w:val="0028237F"/>
    <w:rsid w:val="00283E09"/>
    <w:rsid w:val="002A2E75"/>
    <w:rsid w:val="002C4399"/>
    <w:rsid w:val="003103AF"/>
    <w:rsid w:val="003417B4"/>
    <w:rsid w:val="00372DC7"/>
    <w:rsid w:val="003731C4"/>
    <w:rsid w:val="003837C9"/>
    <w:rsid w:val="003B0050"/>
    <w:rsid w:val="003C616E"/>
    <w:rsid w:val="003D4C6C"/>
    <w:rsid w:val="004511E7"/>
    <w:rsid w:val="00456957"/>
    <w:rsid w:val="00484EE4"/>
    <w:rsid w:val="004A0BFA"/>
    <w:rsid w:val="004A4FFC"/>
    <w:rsid w:val="004E64E3"/>
    <w:rsid w:val="004F0252"/>
    <w:rsid w:val="0050215E"/>
    <w:rsid w:val="00537297"/>
    <w:rsid w:val="00546702"/>
    <w:rsid w:val="00547738"/>
    <w:rsid w:val="00554C4F"/>
    <w:rsid w:val="0058143E"/>
    <w:rsid w:val="00581B13"/>
    <w:rsid w:val="005841D3"/>
    <w:rsid w:val="00587FF5"/>
    <w:rsid w:val="005B25C1"/>
    <w:rsid w:val="005D28BF"/>
    <w:rsid w:val="005E7111"/>
    <w:rsid w:val="005E7CBF"/>
    <w:rsid w:val="005F1615"/>
    <w:rsid w:val="006170F9"/>
    <w:rsid w:val="006270FA"/>
    <w:rsid w:val="00661A9A"/>
    <w:rsid w:val="006678B6"/>
    <w:rsid w:val="0067732E"/>
    <w:rsid w:val="00684D10"/>
    <w:rsid w:val="00691E89"/>
    <w:rsid w:val="006B6624"/>
    <w:rsid w:val="006B6C63"/>
    <w:rsid w:val="006C1396"/>
    <w:rsid w:val="006C63D7"/>
    <w:rsid w:val="006E23E6"/>
    <w:rsid w:val="00716213"/>
    <w:rsid w:val="00734B81"/>
    <w:rsid w:val="00796641"/>
    <w:rsid w:val="007C3CC7"/>
    <w:rsid w:val="00813C9D"/>
    <w:rsid w:val="0082048A"/>
    <w:rsid w:val="008301FC"/>
    <w:rsid w:val="00832100"/>
    <w:rsid w:val="00833B2B"/>
    <w:rsid w:val="008B254F"/>
    <w:rsid w:val="008B6FF2"/>
    <w:rsid w:val="008E48FD"/>
    <w:rsid w:val="00904E9B"/>
    <w:rsid w:val="00953C01"/>
    <w:rsid w:val="00956A0C"/>
    <w:rsid w:val="00963F4E"/>
    <w:rsid w:val="00966F7E"/>
    <w:rsid w:val="009A504B"/>
    <w:rsid w:val="009A6C4E"/>
    <w:rsid w:val="009F167D"/>
    <w:rsid w:val="00A11BF2"/>
    <w:rsid w:val="00A20EA5"/>
    <w:rsid w:val="00A32B36"/>
    <w:rsid w:val="00A41266"/>
    <w:rsid w:val="00A56578"/>
    <w:rsid w:val="00A75ACC"/>
    <w:rsid w:val="00A91EFE"/>
    <w:rsid w:val="00AC5B75"/>
    <w:rsid w:val="00AE6E11"/>
    <w:rsid w:val="00B10742"/>
    <w:rsid w:val="00B14DA7"/>
    <w:rsid w:val="00B37FB2"/>
    <w:rsid w:val="00B406B9"/>
    <w:rsid w:val="00B40964"/>
    <w:rsid w:val="00B544F8"/>
    <w:rsid w:val="00B72611"/>
    <w:rsid w:val="00BA6C1C"/>
    <w:rsid w:val="00BD62F3"/>
    <w:rsid w:val="00BE1C53"/>
    <w:rsid w:val="00C02C5A"/>
    <w:rsid w:val="00C04FFE"/>
    <w:rsid w:val="00C06A4B"/>
    <w:rsid w:val="00C24251"/>
    <w:rsid w:val="00C263EA"/>
    <w:rsid w:val="00C66934"/>
    <w:rsid w:val="00CC36D4"/>
    <w:rsid w:val="00CD05A3"/>
    <w:rsid w:val="00CD17D4"/>
    <w:rsid w:val="00D03005"/>
    <w:rsid w:val="00D0565C"/>
    <w:rsid w:val="00D069F8"/>
    <w:rsid w:val="00D133B6"/>
    <w:rsid w:val="00D14E47"/>
    <w:rsid w:val="00D31C0E"/>
    <w:rsid w:val="00D41697"/>
    <w:rsid w:val="00D70BBF"/>
    <w:rsid w:val="00D76C40"/>
    <w:rsid w:val="00D85C0B"/>
    <w:rsid w:val="00D95893"/>
    <w:rsid w:val="00DB56E7"/>
    <w:rsid w:val="00DE2930"/>
    <w:rsid w:val="00DE4815"/>
    <w:rsid w:val="00DF1E79"/>
    <w:rsid w:val="00E04444"/>
    <w:rsid w:val="00E056AD"/>
    <w:rsid w:val="00E10F8A"/>
    <w:rsid w:val="00E50AA4"/>
    <w:rsid w:val="00E666EC"/>
    <w:rsid w:val="00E70547"/>
    <w:rsid w:val="00E722A3"/>
    <w:rsid w:val="00E7627A"/>
    <w:rsid w:val="00E82633"/>
    <w:rsid w:val="00EF5740"/>
    <w:rsid w:val="00EF598E"/>
    <w:rsid w:val="00F4668E"/>
    <w:rsid w:val="00F56A04"/>
    <w:rsid w:val="00FD4B1F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C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B2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A0B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A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B81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6FF2"/>
  </w:style>
  <w:style w:type="paragraph" w:styleId="aa">
    <w:name w:val="footer"/>
    <w:basedOn w:val="a"/>
    <w:link w:val="ab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6FF2"/>
  </w:style>
  <w:style w:type="character" w:styleId="ac">
    <w:name w:val="Hyperlink"/>
    <w:basedOn w:val="a0"/>
    <w:uiPriority w:val="99"/>
    <w:unhideWhenUsed/>
    <w:rsid w:val="00BE1C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1C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C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B2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A0B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A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B81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6FF2"/>
  </w:style>
  <w:style w:type="paragraph" w:styleId="aa">
    <w:name w:val="footer"/>
    <w:basedOn w:val="a"/>
    <w:link w:val="ab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6FF2"/>
  </w:style>
  <w:style w:type="character" w:styleId="ac">
    <w:name w:val="Hyperlink"/>
    <w:basedOn w:val="a0"/>
    <w:uiPriority w:val="99"/>
    <w:unhideWhenUsed/>
    <w:rsid w:val="00BE1C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1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2FJFuPO4g4wd2ZQLUI5WldQZzA/view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0B2FJFuPO4g4wZWdsSDRGb2M4SVk/view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1.wmf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e.v.ischenko08@mail.ru" TargetMode="External"/><Relationship Id="rId14" Type="http://schemas.openxmlformats.org/officeDocument/2006/relationships/hyperlink" Target="https://drive.google.com/file/d/0BwulwquUtZ1KalZ5d0VoTHFyUlE/view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D758-E56F-4A87-94BB-6E36BE50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ШКОЛА</cp:lastModifiedBy>
  <cp:revision>11</cp:revision>
  <dcterms:created xsi:type="dcterms:W3CDTF">2018-09-11T11:11:00Z</dcterms:created>
  <dcterms:modified xsi:type="dcterms:W3CDTF">2019-09-17T09:06:00Z</dcterms:modified>
</cp:coreProperties>
</file>