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84" w:rsidRDefault="00840584" w:rsidP="00840584">
      <w:pPr>
        <w:pStyle w:val="Default"/>
      </w:pPr>
    </w:p>
    <w:p w:rsidR="00840584" w:rsidRDefault="00840584" w:rsidP="008405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40584" w:rsidRDefault="00840584" w:rsidP="008405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едином орфографическом режиме в работе с </w:t>
      </w:r>
      <w:r w:rsidR="00A748BE">
        <w:rPr>
          <w:b/>
          <w:bCs/>
          <w:sz w:val="28"/>
          <w:szCs w:val="28"/>
        </w:rPr>
        <w:t>учащимися</w:t>
      </w:r>
      <w:r>
        <w:rPr>
          <w:b/>
          <w:bCs/>
          <w:sz w:val="28"/>
          <w:szCs w:val="28"/>
        </w:rPr>
        <w:t xml:space="preserve"> очно-заочной и заочной форм обучения специализированного структурного образовательного подразделения </w:t>
      </w:r>
      <w:r w:rsidR="00670003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Постоянно</w:t>
      </w:r>
      <w:r w:rsidR="00670003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 представительств</w:t>
      </w:r>
      <w:r w:rsidR="00670003">
        <w:rPr>
          <w:b/>
          <w:bCs/>
          <w:sz w:val="28"/>
          <w:szCs w:val="28"/>
        </w:rPr>
        <w:t>е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Российской Федерации при Отделении ООН и других международных организаций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Женеве</w:t>
      </w:r>
    </w:p>
    <w:p w:rsidR="00840584" w:rsidRDefault="00840584" w:rsidP="00840584">
      <w:pPr>
        <w:pStyle w:val="Default"/>
        <w:jc w:val="center"/>
        <w:rPr>
          <w:sz w:val="28"/>
          <w:szCs w:val="28"/>
        </w:rPr>
      </w:pPr>
    </w:p>
    <w:p w:rsidR="00840584" w:rsidRDefault="00840584" w:rsidP="0084058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Количество и назначение ученических тетрадей</w:t>
      </w:r>
    </w:p>
    <w:p w:rsidR="00840584" w:rsidRDefault="00840584" w:rsidP="00840584">
      <w:pPr>
        <w:pStyle w:val="Default"/>
        <w:rPr>
          <w:sz w:val="28"/>
          <w:szCs w:val="28"/>
        </w:rPr>
      </w:pPr>
    </w:p>
    <w:p w:rsidR="00840584" w:rsidRDefault="00840584" w:rsidP="00A748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Для выполнения всех видов заданий для </w:t>
      </w:r>
      <w:proofErr w:type="gramStart"/>
      <w:r>
        <w:rPr>
          <w:sz w:val="28"/>
          <w:szCs w:val="28"/>
        </w:rPr>
        <w:t>самоподготовки</w:t>
      </w:r>
      <w:proofErr w:type="gramEnd"/>
      <w:r>
        <w:rPr>
          <w:sz w:val="28"/>
          <w:szCs w:val="28"/>
        </w:rPr>
        <w:t xml:space="preserve"> обучающиеся должны иметь следующее количество тетрадей: </w:t>
      </w:r>
    </w:p>
    <w:p w:rsidR="00A748BE" w:rsidRPr="00A748BE" w:rsidRDefault="00840584" w:rsidP="00A748BE">
      <w:pPr>
        <w:pStyle w:val="Default"/>
        <w:numPr>
          <w:ilvl w:val="0"/>
          <w:numId w:val="1"/>
        </w:numPr>
        <w:spacing w:after="53"/>
        <w:ind w:left="0" w:firstLine="360"/>
        <w:jc w:val="both"/>
        <w:rPr>
          <w:sz w:val="28"/>
          <w:szCs w:val="28"/>
        </w:rPr>
      </w:pPr>
      <w:r w:rsidRPr="00A748BE">
        <w:rPr>
          <w:sz w:val="28"/>
          <w:szCs w:val="28"/>
        </w:rPr>
        <w:t>по русскому языку в 1-5 классах - по 2 рабочих тетради, в 6-11 кл</w:t>
      </w:r>
      <w:r w:rsidR="00A748BE" w:rsidRPr="00A748BE">
        <w:rPr>
          <w:sz w:val="28"/>
          <w:szCs w:val="28"/>
        </w:rPr>
        <w:t>ассах – по 1 тетради;</w:t>
      </w:r>
    </w:p>
    <w:p w:rsidR="00A748BE" w:rsidRPr="00A748BE" w:rsidRDefault="00840584" w:rsidP="00A748BE">
      <w:pPr>
        <w:pStyle w:val="Default"/>
        <w:numPr>
          <w:ilvl w:val="0"/>
          <w:numId w:val="1"/>
        </w:numPr>
        <w:spacing w:after="53"/>
        <w:ind w:left="142" w:firstLine="284"/>
        <w:jc w:val="both"/>
        <w:rPr>
          <w:sz w:val="28"/>
          <w:szCs w:val="28"/>
        </w:rPr>
      </w:pPr>
      <w:r w:rsidRPr="00A748BE">
        <w:rPr>
          <w:sz w:val="28"/>
          <w:szCs w:val="28"/>
        </w:rPr>
        <w:t xml:space="preserve">по математике в 1 – 6 классах – по 2 тетради (в начальной школе, кроме того, тетрадь на печатной основе), 7 – 11 классах – по 2 тетради (1 по алгебре и 1 по геометрии); </w:t>
      </w:r>
    </w:p>
    <w:p w:rsidR="00840584" w:rsidRPr="00A748BE" w:rsidRDefault="00840584" w:rsidP="00A748BE">
      <w:pPr>
        <w:pStyle w:val="Default"/>
        <w:numPr>
          <w:ilvl w:val="0"/>
          <w:numId w:val="1"/>
        </w:numPr>
        <w:spacing w:after="53"/>
        <w:ind w:left="142" w:firstLine="284"/>
        <w:jc w:val="both"/>
        <w:rPr>
          <w:sz w:val="28"/>
          <w:szCs w:val="28"/>
        </w:rPr>
      </w:pPr>
      <w:r w:rsidRPr="00A748BE">
        <w:rPr>
          <w:sz w:val="28"/>
          <w:szCs w:val="28"/>
        </w:rPr>
        <w:t xml:space="preserve">по остальным предметам учебного плана – по 1 тетради. </w:t>
      </w:r>
    </w:p>
    <w:p w:rsidR="00840584" w:rsidRDefault="00840584" w:rsidP="00A748BE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Для выполнения зачетных письменных работ – по 1 тетради. Кроме того, 1 тетрадь для творческих работ (сочинений, изложений) по русскому языку в 5-11 классах и по литературе в 10-11 классах. </w:t>
      </w:r>
    </w:p>
    <w:p w:rsidR="00840584" w:rsidRDefault="00840584" w:rsidP="00A748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Тетради для контрольных (зачетных) работ хранятся в школе в течение всего учебного года. </w:t>
      </w:r>
    </w:p>
    <w:p w:rsidR="00840584" w:rsidRDefault="00840584" w:rsidP="00A748BE">
      <w:pPr>
        <w:pStyle w:val="Default"/>
        <w:jc w:val="center"/>
        <w:rPr>
          <w:sz w:val="28"/>
          <w:szCs w:val="28"/>
        </w:rPr>
      </w:pPr>
    </w:p>
    <w:p w:rsidR="00840584" w:rsidRDefault="00840584" w:rsidP="00A748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Требования к оформлению и ведению тетрадей</w:t>
      </w:r>
    </w:p>
    <w:p w:rsidR="00840584" w:rsidRDefault="00840584" w:rsidP="00840584">
      <w:pPr>
        <w:pStyle w:val="Default"/>
        <w:rPr>
          <w:sz w:val="28"/>
          <w:szCs w:val="28"/>
        </w:rPr>
      </w:pPr>
    </w:p>
    <w:p w:rsidR="00840584" w:rsidRDefault="00840584" w:rsidP="00A748B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Учащиеся пользуются стандартными тетрадями, состоящими из 12-18 листов. Общие тетради могут использоваться в 7-11 классах. </w:t>
      </w:r>
    </w:p>
    <w:p w:rsidR="00840584" w:rsidRDefault="00840584" w:rsidP="00A748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Тетрадь по предмету должна иметь аккуратный внешний вид. На ее обложке (первой странице) делается следующая запись: </w:t>
      </w:r>
    </w:p>
    <w:p w:rsidR="00A748BE" w:rsidRDefault="00A748BE" w:rsidP="00840584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840584" w:rsidTr="00A748BE">
        <w:tc>
          <w:tcPr>
            <w:tcW w:w="5680" w:type="dxa"/>
          </w:tcPr>
          <w:p w:rsidR="00840584" w:rsidRDefault="00840584" w:rsidP="00840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  <w:p w:rsidR="00840584" w:rsidRPr="00840584" w:rsidRDefault="00A748BE" w:rsidP="00840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="00840584">
              <w:rPr>
                <w:b/>
                <w:bCs/>
                <w:sz w:val="26"/>
                <w:szCs w:val="26"/>
              </w:rPr>
              <w:t xml:space="preserve">ля </w:t>
            </w:r>
            <w:r w:rsidR="00840584">
              <w:rPr>
                <w:i/>
                <w:iCs/>
                <w:sz w:val="28"/>
                <w:szCs w:val="28"/>
              </w:rPr>
              <w:t xml:space="preserve"> </w:t>
            </w:r>
            <w:r w:rsidR="00840584" w:rsidRPr="00840584">
              <w:rPr>
                <w:i/>
                <w:iCs/>
                <w:sz w:val="28"/>
                <w:szCs w:val="28"/>
                <w:u w:val="single"/>
              </w:rPr>
              <w:t>работ по математике</w:t>
            </w:r>
          </w:p>
          <w:p w:rsidR="00840584" w:rsidRDefault="00A748BE" w:rsidP="00840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учени</w:t>
            </w:r>
            <w:r w:rsidR="00840584" w:rsidRPr="00A748BE">
              <w:rPr>
                <w:i/>
                <w:iCs/>
                <w:sz w:val="28"/>
                <w:szCs w:val="28"/>
                <w:u w:val="single"/>
              </w:rPr>
              <w:t>цы 5</w:t>
            </w:r>
            <w:r w:rsidR="00840584">
              <w:rPr>
                <w:i/>
                <w:iCs/>
                <w:sz w:val="28"/>
                <w:szCs w:val="28"/>
              </w:rPr>
              <w:t xml:space="preserve"> </w:t>
            </w:r>
            <w:r w:rsidR="00840584">
              <w:rPr>
                <w:b/>
                <w:bCs/>
                <w:sz w:val="28"/>
                <w:szCs w:val="28"/>
              </w:rPr>
              <w:t>класса</w:t>
            </w:r>
          </w:p>
          <w:p w:rsidR="00840584" w:rsidRPr="00A748BE" w:rsidRDefault="00840584" w:rsidP="00840584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A748BE">
              <w:rPr>
                <w:i/>
                <w:iCs/>
                <w:sz w:val="28"/>
                <w:szCs w:val="28"/>
                <w:u w:val="single"/>
              </w:rPr>
              <w:t xml:space="preserve">средней школы </w:t>
            </w:r>
            <w:proofErr w:type="gramStart"/>
            <w:r w:rsidRPr="00A748BE">
              <w:rPr>
                <w:i/>
                <w:iCs/>
                <w:sz w:val="28"/>
                <w:szCs w:val="28"/>
                <w:u w:val="single"/>
              </w:rPr>
              <w:t>при</w:t>
            </w:r>
            <w:proofErr w:type="gramEnd"/>
          </w:p>
          <w:p w:rsidR="00840584" w:rsidRPr="00A748BE" w:rsidRDefault="00840584" w:rsidP="00840584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A748BE">
              <w:rPr>
                <w:i/>
                <w:iCs/>
                <w:sz w:val="28"/>
                <w:szCs w:val="28"/>
                <w:u w:val="single"/>
              </w:rPr>
              <w:t>Постпредстве</w:t>
            </w:r>
            <w:proofErr w:type="gramEnd"/>
            <w:r w:rsidRPr="00A748BE">
              <w:rPr>
                <w:i/>
                <w:iCs/>
                <w:sz w:val="28"/>
                <w:szCs w:val="28"/>
                <w:u w:val="single"/>
              </w:rPr>
              <w:t xml:space="preserve"> РФ в Женеве</w:t>
            </w:r>
          </w:p>
          <w:p w:rsidR="00840584" w:rsidRPr="00A748BE" w:rsidRDefault="00840584" w:rsidP="00840584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A748BE">
              <w:rPr>
                <w:i/>
                <w:iCs/>
                <w:sz w:val="28"/>
                <w:szCs w:val="28"/>
                <w:u w:val="single"/>
              </w:rPr>
              <w:t>Ивановой Екатерины</w:t>
            </w:r>
          </w:p>
          <w:p w:rsidR="00840584" w:rsidRDefault="00840584" w:rsidP="0084058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81" w:type="dxa"/>
          </w:tcPr>
          <w:p w:rsidR="00840584" w:rsidRDefault="00840584" w:rsidP="00840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  <w:p w:rsidR="00840584" w:rsidRPr="00A748BE" w:rsidRDefault="00A748BE" w:rsidP="00840584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="00840584">
              <w:rPr>
                <w:b/>
                <w:bCs/>
                <w:sz w:val="26"/>
                <w:szCs w:val="26"/>
              </w:rPr>
              <w:t xml:space="preserve">ля </w:t>
            </w:r>
            <w:r w:rsidR="00840584" w:rsidRPr="00A748BE">
              <w:rPr>
                <w:i/>
                <w:iCs/>
                <w:sz w:val="28"/>
                <w:szCs w:val="28"/>
                <w:u w:val="single"/>
              </w:rPr>
              <w:t xml:space="preserve">контрольных работ </w:t>
            </w:r>
          </w:p>
          <w:p w:rsidR="00840584" w:rsidRPr="00A748BE" w:rsidRDefault="00840584" w:rsidP="00840584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A748BE">
              <w:rPr>
                <w:i/>
                <w:iCs/>
                <w:sz w:val="28"/>
                <w:szCs w:val="28"/>
                <w:u w:val="single"/>
              </w:rPr>
              <w:t>по математике</w:t>
            </w:r>
          </w:p>
          <w:p w:rsidR="00840584" w:rsidRDefault="00A748BE" w:rsidP="00840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учени</w:t>
            </w:r>
            <w:r w:rsidR="00840584" w:rsidRPr="00A748BE">
              <w:rPr>
                <w:i/>
                <w:iCs/>
                <w:sz w:val="28"/>
                <w:szCs w:val="28"/>
                <w:u w:val="single"/>
              </w:rPr>
              <w:t>цы 5</w:t>
            </w:r>
            <w:r w:rsidR="00840584">
              <w:rPr>
                <w:i/>
                <w:iCs/>
                <w:sz w:val="28"/>
                <w:szCs w:val="28"/>
              </w:rPr>
              <w:t xml:space="preserve"> </w:t>
            </w:r>
            <w:r w:rsidR="00840584">
              <w:rPr>
                <w:b/>
                <w:bCs/>
                <w:sz w:val="28"/>
                <w:szCs w:val="28"/>
              </w:rPr>
              <w:t>класса</w:t>
            </w:r>
          </w:p>
          <w:p w:rsidR="00840584" w:rsidRPr="00A748BE" w:rsidRDefault="00840584" w:rsidP="00840584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A748BE">
              <w:rPr>
                <w:i/>
                <w:iCs/>
                <w:sz w:val="28"/>
                <w:szCs w:val="28"/>
                <w:u w:val="single"/>
              </w:rPr>
              <w:t xml:space="preserve">средней школы </w:t>
            </w:r>
            <w:proofErr w:type="gramStart"/>
            <w:r w:rsidRPr="00A748BE">
              <w:rPr>
                <w:i/>
                <w:iCs/>
                <w:sz w:val="28"/>
                <w:szCs w:val="28"/>
                <w:u w:val="single"/>
              </w:rPr>
              <w:t>при</w:t>
            </w:r>
            <w:proofErr w:type="gramEnd"/>
          </w:p>
          <w:p w:rsidR="00840584" w:rsidRPr="00A748BE" w:rsidRDefault="00840584" w:rsidP="00840584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A748BE">
              <w:rPr>
                <w:i/>
                <w:iCs/>
                <w:sz w:val="28"/>
                <w:szCs w:val="28"/>
                <w:u w:val="single"/>
              </w:rPr>
              <w:t>Постпредстве</w:t>
            </w:r>
            <w:proofErr w:type="gramEnd"/>
            <w:r w:rsidRPr="00A748BE">
              <w:rPr>
                <w:i/>
                <w:iCs/>
                <w:sz w:val="28"/>
                <w:szCs w:val="28"/>
                <w:u w:val="single"/>
              </w:rPr>
              <w:t xml:space="preserve"> РФ в Женеве</w:t>
            </w:r>
          </w:p>
          <w:p w:rsidR="00840584" w:rsidRPr="00A748BE" w:rsidRDefault="00840584" w:rsidP="00840584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A748BE">
              <w:rPr>
                <w:i/>
                <w:iCs/>
                <w:sz w:val="28"/>
                <w:szCs w:val="28"/>
                <w:u w:val="single"/>
              </w:rPr>
              <w:t>Ивановой Екатерины</w:t>
            </w:r>
          </w:p>
          <w:p w:rsidR="00840584" w:rsidRDefault="00840584" w:rsidP="0084058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40584" w:rsidRDefault="00840584" w:rsidP="00840584">
      <w:pPr>
        <w:pStyle w:val="Default"/>
        <w:rPr>
          <w:sz w:val="28"/>
          <w:szCs w:val="28"/>
        </w:rPr>
      </w:pPr>
    </w:p>
    <w:p w:rsidR="00840584" w:rsidRDefault="00840584" w:rsidP="00A748B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Все записи в тетрадях учащиеся должны производить аккуратным, разборчивым почерком. </w:t>
      </w:r>
    </w:p>
    <w:p w:rsidR="00840584" w:rsidRDefault="00840584" w:rsidP="00A748B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Обязательным является соблюдение правила «красной» строки в тетрадях по всем предметам. </w:t>
      </w:r>
    </w:p>
    <w:p w:rsidR="00840584" w:rsidRDefault="00840584" w:rsidP="00A748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Дата 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 классах, цифрами на полях или строке в тетрадях по остальным предметам. В 5-11-х классах по русскому языку число и месяц </w:t>
      </w:r>
      <w:r>
        <w:rPr>
          <w:sz w:val="28"/>
          <w:szCs w:val="28"/>
        </w:rPr>
        <w:lastRenderedPageBreak/>
        <w:t xml:space="preserve">записываются словами в форме именительного падежа. В 5-11-х классах по математике и по остальным предметам допускается запись даты цифрами на полях. </w:t>
      </w:r>
    </w:p>
    <w:p w:rsidR="00840584" w:rsidRDefault="00840584" w:rsidP="00A748B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Размер полей в тетрадях устанавливает учитель, исходя из специфики письменных работ по учебному предмету. </w:t>
      </w:r>
    </w:p>
    <w:p w:rsidR="00840584" w:rsidRDefault="00840584" w:rsidP="00A748B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выполнении заданий в тетрадях учащиеся должны указывать номер упражнения, задачи, вопроса. </w:t>
      </w:r>
    </w:p>
    <w:p w:rsidR="00840584" w:rsidRDefault="00840584" w:rsidP="00A748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Устанавливается следующий порядок пропуска клеток и линеек в тетрадях: </w:t>
      </w:r>
    </w:p>
    <w:p w:rsidR="00A748BE" w:rsidRPr="00A748BE" w:rsidRDefault="00840584" w:rsidP="00A748BE">
      <w:pPr>
        <w:pStyle w:val="Default"/>
        <w:numPr>
          <w:ilvl w:val="0"/>
          <w:numId w:val="2"/>
        </w:numPr>
        <w:spacing w:after="53"/>
        <w:ind w:left="0" w:firstLine="360"/>
        <w:jc w:val="both"/>
        <w:rPr>
          <w:sz w:val="28"/>
          <w:szCs w:val="28"/>
        </w:rPr>
      </w:pPr>
      <w:r w:rsidRPr="00A748BE">
        <w:rPr>
          <w:sz w:val="28"/>
          <w:szCs w:val="28"/>
        </w:rPr>
        <w:t xml:space="preserve">по математике (алгебра, геометрия) начинать писать с самой верхней полной клетки, между разными заданиями пропускать 2 клетки, между домашней и классной – 4 клетки, между датой </w:t>
      </w:r>
      <w:r w:rsidR="00A748BE" w:rsidRPr="00A748BE">
        <w:rPr>
          <w:sz w:val="28"/>
          <w:szCs w:val="28"/>
        </w:rPr>
        <w:t>и заголовком работы – 2 клетки;</w:t>
      </w:r>
    </w:p>
    <w:p w:rsidR="00840584" w:rsidRPr="00A748BE" w:rsidRDefault="00840584" w:rsidP="00A748BE">
      <w:pPr>
        <w:pStyle w:val="Default"/>
        <w:numPr>
          <w:ilvl w:val="0"/>
          <w:numId w:val="2"/>
        </w:numPr>
        <w:spacing w:after="53"/>
        <w:ind w:left="0" w:firstLine="360"/>
        <w:jc w:val="both"/>
        <w:rPr>
          <w:sz w:val="28"/>
          <w:szCs w:val="28"/>
        </w:rPr>
      </w:pPr>
      <w:r w:rsidRPr="00A748BE">
        <w:rPr>
          <w:sz w:val="28"/>
          <w:szCs w:val="28"/>
        </w:rPr>
        <w:t xml:space="preserve">по русскому языку: строки внутри одной работы не пропускаются, между домашней и классной работой оставляют 2 строки. </w:t>
      </w:r>
    </w:p>
    <w:p w:rsidR="00840584" w:rsidRDefault="00840584" w:rsidP="00A748B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выполнении зачетных работ в тетрадях записывается вид работы (тест, контрольная работа, диктант, сочинение и т.д.). То же относится и к обозначению кратковременных работ, выполняемых в рабочих тетрадях по всем предметам. </w:t>
      </w:r>
    </w:p>
    <w:p w:rsidR="00840584" w:rsidRDefault="00840584" w:rsidP="00A748B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Учащиеся ведут записи в тетрадях синей или фиолетовой пастой или чернилами. Черный или зеленый цвета, карандаш могут быть использованы при подчеркивании. Графики, рисунки, чертежи выполняются простым карандашом (в необходимых случаях – с применением линейки). Учащимся запрещается писать в тетрадях красной пастой. </w:t>
      </w:r>
    </w:p>
    <w:p w:rsidR="00840584" w:rsidRDefault="00840584" w:rsidP="00A748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Исправление ошибок учащимся следует делать так: неверное написание буквы или цифры зачёркивать косой линией, часть слова, слово, предложение – тонкой горизонтальной линией. Не заключать неверно написанные слова и числа в скобки. </w:t>
      </w:r>
    </w:p>
    <w:p w:rsidR="00840584" w:rsidRDefault="00840584" w:rsidP="00840584">
      <w:pPr>
        <w:pStyle w:val="Default"/>
        <w:rPr>
          <w:sz w:val="28"/>
          <w:szCs w:val="28"/>
        </w:rPr>
      </w:pPr>
    </w:p>
    <w:p w:rsidR="00840584" w:rsidRDefault="00840584" w:rsidP="008405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направления контрольных, домашних и творческих работ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заочной формы обучения</w:t>
      </w:r>
    </w:p>
    <w:p w:rsidR="00840584" w:rsidRDefault="00840584" w:rsidP="00840584">
      <w:pPr>
        <w:pStyle w:val="Default"/>
        <w:rPr>
          <w:sz w:val="28"/>
          <w:szCs w:val="28"/>
        </w:rPr>
      </w:pPr>
    </w:p>
    <w:p w:rsidR="00840584" w:rsidRDefault="00840584" w:rsidP="00A748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Работы, обозначенные в календарно-тематическом планировании, сканируются и направляются по электронному адресу учителя строго в установленные сроки. </w:t>
      </w:r>
    </w:p>
    <w:p w:rsidR="00840584" w:rsidRDefault="00840584" w:rsidP="00A748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Результаты проверенных работ анализируются учителем на зачетной неделе. </w:t>
      </w:r>
    </w:p>
    <w:p w:rsidR="00707357" w:rsidRDefault="00707357"/>
    <w:sectPr w:rsidR="00707357" w:rsidSect="00A748BE">
      <w:pgSz w:w="11906" w:h="17338"/>
      <w:pgMar w:top="776" w:right="566" w:bottom="7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6CA"/>
    <w:multiLevelType w:val="hybridMultilevel"/>
    <w:tmpl w:val="E902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17276"/>
    <w:multiLevelType w:val="hybridMultilevel"/>
    <w:tmpl w:val="EA14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83"/>
    <w:rsid w:val="00136283"/>
    <w:rsid w:val="005A6BD8"/>
    <w:rsid w:val="00670003"/>
    <w:rsid w:val="00707357"/>
    <w:rsid w:val="00840584"/>
    <w:rsid w:val="00A748BE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4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4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head</cp:lastModifiedBy>
  <cp:revision>2</cp:revision>
  <dcterms:created xsi:type="dcterms:W3CDTF">2014-10-19T17:32:00Z</dcterms:created>
  <dcterms:modified xsi:type="dcterms:W3CDTF">2014-10-19T17:32:00Z</dcterms:modified>
</cp:coreProperties>
</file>