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5" w:rsidRPr="00F62A99" w:rsidRDefault="003A6CDA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>Физическая культура. 7-8</w:t>
      </w:r>
      <w:r w:rsidR="00535D15" w:rsidRPr="00F62A99">
        <w:rPr>
          <w:rFonts w:ascii="Times New Roman" w:hAnsi="Times New Roman" w:cs="Times New Roman"/>
          <w:b/>
        </w:rPr>
        <w:t xml:space="preserve"> КЛАСС</w:t>
      </w:r>
    </w:p>
    <w:p w:rsidR="00535D15" w:rsidRPr="00F62A99" w:rsidRDefault="00535D15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35D15" w:rsidRPr="00F62A99" w:rsidRDefault="00535D15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535D15" w:rsidRPr="00F62A99" w:rsidRDefault="00535D15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535D15" w:rsidRPr="00F62A99" w:rsidRDefault="00535D15" w:rsidP="00F62A9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535D15" w:rsidRPr="00F62A99" w:rsidRDefault="00535D15" w:rsidP="00F62A99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586AF0" w:rsidRPr="00F62A99" w:rsidRDefault="00586AF0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586AF0" w:rsidRPr="00F62A99" w:rsidRDefault="00586AF0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586AF0" w:rsidRPr="00F62A99" w:rsidRDefault="00586AF0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9D5DC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9D5DC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586AF0" w:rsidRPr="009D5DCC" w:rsidRDefault="00586AF0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</w:pPr>
      <w:r w:rsidRPr="009D5DC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                                                                       </w:t>
      </w:r>
      <w:proofErr w:type="gram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9D5DC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-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9D5DC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: </w:t>
      </w:r>
      <w:r w:rsidR="009D5DCC" w:rsidRPr="009D5DC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koyakov1@yandex.ru</w:t>
      </w:r>
    </w:p>
    <w:p w:rsidR="00535D15" w:rsidRPr="009D5DCC" w:rsidRDefault="00535D15" w:rsidP="00F62A9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535D15" w:rsidRPr="009D5DCC" w:rsidRDefault="009D5DCC" w:rsidP="00F62A9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</w:t>
      </w:r>
      <w:r w:rsidRPr="009D5DCC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№1   20.10.2021</w:t>
      </w:r>
      <w:r w:rsidR="00535D15" w:rsidRPr="009D5DCC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="00535D15" w:rsidRPr="00F62A99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="00535D15" w:rsidRPr="009D5DCC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1.С какого года ведут отсчет I Олимпийские Игры Древней Греции?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836 г. до н.э.;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776 г. до н.э.;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684 г. до н.э.;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595 г. до н.э.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2.Почему античные Олимпийские Игры называли праздниками мира?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Олимпийские Игры имели мировую известность;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в период проведения игр прекращались войны;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игры отличались миролюбивым характером.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3.Какова протяженность беговой дистанции (один старт) на стадионе в Олимпии, которую, по приданию, отмерил легендарный Геракл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164 м 31 см; б) 190 м 40 см; в) 192 м 27.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4.Какую награду получал победитель олимпийских соревнований?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денежное вознаграждение;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медаль;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кубок;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венок из ветвей оливкового дерева.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5.Отметьте вид спорта, который обеспечивает наибольший эффект при развитии выносливости.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бег на средние дистанции;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бег на длинные дистанции;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десятиборье.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6.Укажите диапазон предельно допустимой частоты сердечных сокращений (ЧСС) при интенсивной физической нагрузке у нетренированного человека.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140-160 уд/мин;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180-200 уд/мин;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200-220 уд/мин.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7.Отметьте вид спорта, обеспечивающий наибольший эффект при развитии координационных способностей.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гимнастика; б) лыжи; в) плавание.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8.Что понимают под термином «средства физической культуры»?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лекарства; б) санитарные нормы; в) туризм; г) физические упражнения, силы природы.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9.Кто из знаменитых ученых Древней Греции побеждал на Олимпийских Играх кулачных бойцов?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Архимед; б) Платон; в) Пифагор.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10.В каком году, и в каком городе состоялись Игры XXII Олимпиады?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1972 г. в Мюнхене; б) 1976 г. в Монреале; в) 1980 г. в Москве.</w:t>
      </w:r>
    </w:p>
    <w:p w:rsidR="00535D15" w:rsidRPr="00F62A99" w:rsidRDefault="00535D1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5D15" w:rsidRPr="00F62A99" w:rsidRDefault="00535D15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535D15" w:rsidRPr="00F62A99" w:rsidTr="00BF115A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535D15" w:rsidRPr="00F62A99" w:rsidTr="00BF115A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535D15" w:rsidRPr="00F62A99" w:rsidTr="00BF115A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535D15" w:rsidRPr="00F62A99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535D15" w:rsidRPr="00F62A99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535D15" w:rsidRPr="00F62A99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lastRenderedPageBreak/>
        <w:t>Вопросы для проведения промежуточной аттестации для учащихся</w:t>
      </w: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F62A99" w:rsidRPr="00F62A99" w:rsidRDefault="00F62A99" w:rsidP="00F62A9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F62A99" w:rsidRPr="00F62A99" w:rsidRDefault="00F62A99" w:rsidP="00F62A99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hAnsi="Times New Roman" w:cs="Times New Roman"/>
          <w:b/>
          <w:i/>
        </w:rPr>
        <w:t xml:space="preserve">     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9D5DC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9D5DC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F62A99" w:rsidRPr="009D5DCC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</w:pPr>
      <w:r w:rsidRPr="009D5DC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                                                                       </w:t>
      </w:r>
      <w:proofErr w:type="gram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9D5DC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-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9D5DC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: </w:t>
      </w:r>
      <w:r w:rsidR="009D5DCC" w:rsidRPr="009D5DC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koyakov1@yandex.ru</w:t>
      </w:r>
    </w:p>
    <w:p w:rsidR="00F62A99" w:rsidRPr="009D5DCC" w:rsidRDefault="00F62A99" w:rsidP="00F62A9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F62A99" w:rsidRPr="009D5DCC" w:rsidRDefault="009D5DCC" w:rsidP="00F62A9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</w:t>
      </w:r>
      <w:r w:rsidRPr="009D5DCC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№2   15.12.2021</w:t>
      </w:r>
      <w:r w:rsidR="00F62A99" w:rsidRPr="009D5DCC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="00F62A99" w:rsidRPr="00F62A99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="00F62A99" w:rsidRPr="009D5DCC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.</w:t>
      </w:r>
    </w:p>
    <w:p w:rsidR="00F62A99" w:rsidRPr="009D5DCC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000000"/>
          <w:lang w:eastAsia="ru-RU"/>
        </w:rPr>
        <w:t>1.Отметьте вид спорта, который обеспечивает наибольший эффект при развитии гибкости.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гимнастика; б) акробатика; в) гребля.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2.Назовите фамилию тренера, подготовившего Олимпийского чемпиона 2004 г. в Афинах по борьбе.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Чёгин</w:t>
      </w:r>
      <w:proofErr w:type="spellEnd"/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; б) Колесников; в) Тараканов.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3.Что чаще всего характеризуют нарушения осанки?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высокий рост;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нарушение изгибов позвоночника;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слабую мускулатуру.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4.Отметьте диапазон частоты сердечных сокращений в покое у здорового человека.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72-78 уд/мин; б) 78-82 уд/мин; в) 86-90 уд/мин.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5.Основными источниками энергии являются…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белки и витамины;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углеводы и жиры;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белки и жиры.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6.Под закаливанием понимается 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приспособление организма к воздействиям внешней среды;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использование солнца, воздуха и воды;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сочетание воздушных и солнечных ванн с гимнастикой;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купание в холодной воде и хождение босиком.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7.Под здоровьем понимают такое состояние человека, при котором…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его органы и системы работают эффективно и экономно;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функции организма быстро восстанавливаются после физических и психических нагрузок;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легко переносятся неблагоприятные климатические условия; г) наблюдаются все вышеперечисленное.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8.Правильное дыхание характеризуется…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более продолжительным вдохом;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более продолжительным выдохом;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равной продолжительностью вдоха и выдоха;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вдохом через нос и выдохом ртом.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9.Соблюдение режима дня способствует укреплению здоровья, потому что…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позволяет избегать неоправданных физических напряжений;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обеспечивает ритмичность работы организма;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позволяет правильно планировать дела в течение дня;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изменяется величина нагрузки на центральную нервную систему.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10.Укажите ЧСС в покое у нетренированного человека.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85-90 уд/мин;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80-84 уд/мин;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60-70 уд/мин;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50-60 уд/мин.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C2F27" w:rsidRDefault="003C2F27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F62A99" w:rsidRPr="00F62A99" w:rsidTr="00EE2853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>Физическая культура 7-8  класс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9D5DC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9D5DC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F62A99" w:rsidRPr="009D5DCC" w:rsidRDefault="00F62A99" w:rsidP="00F62A99">
      <w:pPr>
        <w:spacing w:before="75" w:after="150" w:line="240" w:lineRule="auto"/>
        <w:contextualSpacing/>
        <w:outlineLvl w:val="0"/>
        <w:rPr>
          <w:rStyle w:val="a3"/>
          <w:rFonts w:ascii="Times New Roman" w:eastAsia="Times New Roman" w:hAnsi="Times New Roman" w:cs="Times New Roman"/>
          <w:bCs/>
          <w:kern w:val="36"/>
          <w:lang w:val="en-US" w:eastAsia="ru-RU"/>
        </w:rPr>
      </w:pPr>
      <w:r w:rsidRPr="009D5DC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                                                                       </w:t>
      </w:r>
      <w:proofErr w:type="gram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9D5DC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-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9D5DC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: </w:t>
      </w:r>
      <w:r w:rsidR="009D5DCC" w:rsidRPr="009D5DC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koyakov1@yandex.ru</w:t>
      </w:r>
    </w:p>
    <w:p w:rsidR="00F62A99" w:rsidRPr="009D5DCC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Тест № 3    </w:t>
      </w:r>
      <w:r w:rsidR="009D5DCC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24</w:t>
      </w:r>
      <w:r w:rsidR="00E71491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.02</w:t>
      </w:r>
      <w:r w:rsidR="009D5DCC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.2022</w:t>
      </w:r>
      <w:r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 г.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1. Выберите правильную последовательность действий по оказанию доврачебной помощи при ушибах мягких тканей: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холод на место ушиба, покой ушибленной части тела, наложение транспортной шины, обильное теплое питье;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холод на место ушиба, давящая повязка на область кровоизлияния, покой ушибленной части тела, пострадавшей конечности придают возвышенное положение;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тепло на место ушиба, давящая повязка на область кровоизлияния, покой ушибленной части тела.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2.Пять переплетённых колец – это…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олимпийский символ;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олимпийская эмблема;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олимпийская награда;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3. Древнегреческие Игры Олимпиады праздновались…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у горы Олимп;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в Афинах;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в Олимпии.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4. Разбег, толчок, фаза полета, приземление – это элементы техники…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метания мяча в цель на дальность;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прыжка в длину с места;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прыжка в длину с разбега.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5.Выберите правильное распределение перечисленных ниже упражнений для комплекса утренней гимнастики: 1) прыжки, 2) упражнения для мышц шей, 3) упражнения для ног, 4) упражнения для мышц туловища, 5) дыхательные упражнения, 6) упражнения для рук и плечевого пояса…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1, 3, 6, 5, 2, 4;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2, 6, 4, 3, 1, 5;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5, 4, 1, 6, 2, 3.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6.Быстрота определяется с помощью: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прыжка в длину с разбега;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бега на 30м и 60 м;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бега на 1000 м.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7. Какой вид спорта называется королевой спорта?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лёгкая атлетика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большой теннис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лыжный спорт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8. Кто придумал игру баскетбол?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Вильям Морган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б) Джеймс </w:t>
      </w:r>
      <w:proofErr w:type="spellStart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Нейсмит</w:t>
      </w:r>
      <w:proofErr w:type="spellEnd"/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в) </w:t>
      </w:r>
      <w:proofErr w:type="spellStart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Елмери</w:t>
      </w:r>
      <w:proofErr w:type="spellEnd"/>
      <w:proofErr w:type="gramStart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 Б</w:t>
      </w:r>
      <w:proofErr w:type="gramEnd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ери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9. Укажите среди нижеприведенных основную цель проведения физкультминуток и </w:t>
      </w:r>
      <w:proofErr w:type="spell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физкультпауз</w:t>
      </w:r>
      <w:proofErr w:type="spell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на общеобразовательных уроках в школе: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 повышение уровня физической подготовленности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 снятие утомления, повышение продуктивности умственной или физической работы, предупреждение нарушения осанки.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 в) укрепление здоровья и совершенствование культуры движений.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10. В каком из вариантов правильно указан олимпийский девиз?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главное не победа, а участие.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 через труд и упорство к Славе Родины.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быстрее, выше, сильнее.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11. Сколиоз - это боковое искривление__________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12. Комплекс физических упражнений, обеспечивающий постепенный переход от сна к бодрствованию называется _________________________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F62A99" w:rsidRPr="00F62A99" w:rsidTr="00EE2853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C2F27" w:rsidRDefault="003C2F27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>Физическая культура 7-8  класс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9D5DC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9D5DC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F62A99" w:rsidRPr="009D5DCC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FF" w:themeColor="hyperlink"/>
          <w:kern w:val="36"/>
          <w:u w:val="single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r w:rsidR="009D5DCC" w:rsidRPr="009D5DC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koyakov1@yandex.ru</w:t>
      </w:r>
    </w:p>
    <w:p w:rsidR="00F62A99" w:rsidRPr="00F62A99" w:rsidRDefault="009D5DCC" w:rsidP="00F62A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Тест № 4    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.05.2022</w:t>
      </w:r>
      <w:r w:rsidR="00F62A99"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 г.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1. К основным физическим качествам относятся…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рост, вес, объём бицепсов;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бег, прыжки, метания;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сила, быстрота, выносливость, гибкость, ловкость.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2. Длина дистанции марафонского бега равна…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42 км 195 м;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40 км 190 м;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32 км 180 м.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3. Отсутствие разминки перед соревнованиями (или перед основной нагрузкой в тренировке) чаще всего приводит </w:t>
      </w:r>
      <w:proofErr w:type="gram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к</w:t>
      </w:r>
      <w:proofErr w:type="gram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экономии сил;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улучшению спортивного результата;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травмам.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4. Наиболее эффективно развивается чувство равновесия при занятиях </w:t>
      </w:r>
      <w:proofErr w:type="gram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на</w:t>
      </w:r>
      <w:proofErr w:type="gram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а) </w:t>
      </w:r>
      <w:proofErr w:type="gramStart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брусьях</w:t>
      </w:r>
      <w:proofErr w:type="gramEnd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высокой перекладине;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в) гимнастическом </w:t>
      </w:r>
      <w:proofErr w:type="gramStart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бревне</w:t>
      </w:r>
      <w:proofErr w:type="gramEnd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5. Гибкость не зависит </w:t>
      </w:r>
      <w:proofErr w:type="gram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от</w:t>
      </w:r>
      <w:proofErr w:type="gram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ростовых показателей;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анатомического строения суставов;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эластичности мышц и связок.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6. Вис - положение занимающегося на снаряде, при котором его плечи находятся ________ точек хвата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7. Строй, в котором </w:t>
      </w:r>
      <w:proofErr w:type="gram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занимающиеся</w:t>
      </w:r>
      <w:proofErr w:type="gram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расположены в затылок друг за другом называется ____________________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8. Спортивная игра на травяном поле, в которой </w:t>
      </w:r>
      <w:proofErr w:type="gram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участвуют две противоборствующие команды по 11 человек называется</w:t>
      </w:r>
      <w:proofErr w:type="gram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_________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F62A99" w:rsidRPr="00F62A99" w:rsidTr="00EE2853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</w:p>
    <w:sectPr w:rsidR="00F62A99" w:rsidRPr="00F6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85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E3CAB"/>
    <w:rsid w:val="000F0A42"/>
    <w:rsid w:val="000F7F70"/>
    <w:rsid w:val="00103829"/>
    <w:rsid w:val="00104B78"/>
    <w:rsid w:val="001103A2"/>
    <w:rsid w:val="0012341E"/>
    <w:rsid w:val="00127B25"/>
    <w:rsid w:val="001319F0"/>
    <w:rsid w:val="0013584D"/>
    <w:rsid w:val="0014112F"/>
    <w:rsid w:val="001546A2"/>
    <w:rsid w:val="00170FBD"/>
    <w:rsid w:val="001875EE"/>
    <w:rsid w:val="00192DA9"/>
    <w:rsid w:val="00196874"/>
    <w:rsid w:val="001A1DAB"/>
    <w:rsid w:val="001B58A4"/>
    <w:rsid w:val="001E4A26"/>
    <w:rsid w:val="001F2997"/>
    <w:rsid w:val="001F2AE4"/>
    <w:rsid w:val="00234DE8"/>
    <w:rsid w:val="00270ED0"/>
    <w:rsid w:val="00281B07"/>
    <w:rsid w:val="0028622B"/>
    <w:rsid w:val="002A2D4E"/>
    <w:rsid w:val="002B3012"/>
    <w:rsid w:val="002B30F0"/>
    <w:rsid w:val="002B34FC"/>
    <w:rsid w:val="002C5857"/>
    <w:rsid w:val="002D66D3"/>
    <w:rsid w:val="002E4DB2"/>
    <w:rsid w:val="002F4C9D"/>
    <w:rsid w:val="002F6B66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909A3"/>
    <w:rsid w:val="0039294C"/>
    <w:rsid w:val="0039447B"/>
    <w:rsid w:val="003A0B27"/>
    <w:rsid w:val="003A6CDA"/>
    <w:rsid w:val="003C2262"/>
    <w:rsid w:val="003C263B"/>
    <w:rsid w:val="003C2F27"/>
    <w:rsid w:val="003C4609"/>
    <w:rsid w:val="003D267B"/>
    <w:rsid w:val="003E04C8"/>
    <w:rsid w:val="004208D1"/>
    <w:rsid w:val="004237D0"/>
    <w:rsid w:val="0042510F"/>
    <w:rsid w:val="00427CA3"/>
    <w:rsid w:val="004435A0"/>
    <w:rsid w:val="00465E0B"/>
    <w:rsid w:val="00486FA3"/>
    <w:rsid w:val="004A0CC0"/>
    <w:rsid w:val="004A397E"/>
    <w:rsid w:val="004D39FA"/>
    <w:rsid w:val="005003D6"/>
    <w:rsid w:val="00511E95"/>
    <w:rsid w:val="0053010E"/>
    <w:rsid w:val="00533E07"/>
    <w:rsid w:val="00533FA7"/>
    <w:rsid w:val="00534A63"/>
    <w:rsid w:val="005359A9"/>
    <w:rsid w:val="00535D15"/>
    <w:rsid w:val="00535D52"/>
    <w:rsid w:val="00536120"/>
    <w:rsid w:val="00537840"/>
    <w:rsid w:val="00541A0D"/>
    <w:rsid w:val="00550E41"/>
    <w:rsid w:val="00555C20"/>
    <w:rsid w:val="005746A4"/>
    <w:rsid w:val="00580311"/>
    <w:rsid w:val="00583074"/>
    <w:rsid w:val="005845C3"/>
    <w:rsid w:val="00586AF0"/>
    <w:rsid w:val="005921A0"/>
    <w:rsid w:val="005932A6"/>
    <w:rsid w:val="005A4A10"/>
    <w:rsid w:val="005A61A9"/>
    <w:rsid w:val="005B3A63"/>
    <w:rsid w:val="005B4976"/>
    <w:rsid w:val="005E16B3"/>
    <w:rsid w:val="005E3136"/>
    <w:rsid w:val="00612108"/>
    <w:rsid w:val="006230CD"/>
    <w:rsid w:val="006258DA"/>
    <w:rsid w:val="00644F9F"/>
    <w:rsid w:val="00664567"/>
    <w:rsid w:val="00673A4A"/>
    <w:rsid w:val="00681C6F"/>
    <w:rsid w:val="006866FF"/>
    <w:rsid w:val="00687ACC"/>
    <w:rsid w:val="006B37F6"/>
    <w:rsid w:val="006B57FE"/>
    <w:rsid w:val="006C36BD"/>
    <w:rsid w:val="006C5813"/>
    <w:rsid w:val="006C6080"/>
    <w:rsid w:val="006C6AF0"/>
    <w:rsid w:val="006D67BE"/>
    <w:rsid w:val="006E24C4"/>
    <w:rsid w:val="006E4C1E"/>
    <w:rsid w:val="006F541D"/>
    <w:rsid w:val="007408B9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11604"/>
    <w:rsid w:val="00814956"/>
    <w:rsid w:val="008238EC"/>
    <w:rsid w:val="0082656F"/>
    <w:rsid w:val="00843719"/>
    <w:rsid w:val="008518CD"/>
    <w:rsid w:val="00851DE6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5100"/>
    <w:rsid w:val="0090171F"/>
    <w:rsid w:val="009069AD"/>
    <w:rsid w:val="00915F79"/>
    <w:rsid w:val="00917D8B"/>
    <w:rsid w:val="00917E45"/>
    <w:rsid w:val="00925030"/>
    <w:rsid w:val="009273D5"/>
    <w:rsid w:val="00927A74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2297"/>
    <w:rsid w:val="009D5DCC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4D57"/>
    <w:rsid w:val="00A56A73"/>
    <w:rsid w:val="00A579D6"/>
    <w:rsid w:val="00A64240"/>
    <w:rsid w:val="00A65870"/>
    <w:rsid w:val="00A66F95"/>
    <w:rsid w:val="00A83792"/>
    <w:rsid w:val="00AA32E3"/>
    <w:rsid w:val="00AB28C3"/>
    <w:rsid w:val="00AD40A3"/>
    <w:rsid w:val="00AE3665"/>
    <w:rsid w:val="00AE668A"/>
    <w:rsid w:val="00AE7F6F"/>
    <w:rsid w:val="00AF401A"/>
    <w:rsid w:val="00AF63B2"/>
    <w:rsid w:val="00AF7A97"/>
    <w:rsid w:val="00AF7AB0"/>
    <w:rsid w:val="00B00F70"/>
    <w:rsid w:val="00B02572"/>
    <w:rsid w:val="00B150BC"/>
    <w:rsid w:val="00B16F50"/>
    <w:rsid w:val="00B32CA2"/>
    <w:rsid w:val="00B34E3A"/>
    <w:rsid w:val="00B379DB"/>
    <w:rsid w:val="00B44839"/>
    <w:rsid w:val="00B5430E"/>
    <w:rsid w:val="00B550CE"/>
    <w:rsid w:val="00B57C57"/>
    <w:rsid w:val="00B63BA2"/>
    <w:rsid w:val="00B735FC"/>
    <w:rsid w:val="00B75890"/>
    <w:rsid w:val="00B76C58"/>
    <w:rsid w:val="00B86787"/>
    <w:rsid w:val="00B87E63"/>
    <w:rsid w:val="00B91E63"/>
    <w:rsid w:val="00B9571B"/>
    <w:rsid w:val="00B96C14"/>
    <w:rsid w:val="00BA4363"/>
    <w:rsid w:val="00BB6AC2"/>
    <w:rsid w:val="00BC7186"/>
    <w:rsid w:val="00BE0F8D"/>
    <w:rsid w:val="00BE6DE0"/>
    <w:rsid w:val="00BF063E"/>
    <w:rsid w:val="00BF17E4"/>
    <w:rsid w:val="00C01C87"/>
    <w:rsid w:val="00C0696F"/>
    <w:rsid w:val="00C0780B"/>
    <w:rsid w:val="00C16B62"/>
    <w:rsid w:val="00C27571"/>
    <w:rsid w:val="00C3128D"/>
    <w:rsid w:val="00C3629B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7ECE"/>
    <w:rsid w:val="00D4674A"/>
    <w:rsid w:val="00D522F7"/>
    <w:rsid w:val="00D527B4"/>
    <w:rsid w:val="00D5742E"/>
    <w:rsid w:val="00D61F44"/>
    <w:rsid w:val="00D9584D"/>
    <w:rsid w:val="00DA068F"/>
    <w:rsid w:val="00DA1EE2"/>
    <w:rsid w:val="00DB2B8D"/>
    <w:rsid w:val="00DC0343"/>
    <w:rsid w:val="00DC6A12"/>
    <w:rsid w:val="00DD2889"/>
    <w:rsid w:val="00DD3492"/>
    <w:rsid w:val="00DD4DAD"/>
    <w:rsid w:val="00DE02B9"/>
    <w:rsid w:val="00DF622A"/>
    <w:rsid w:val="00DF689C"/>
    <w:rsid w:val="00DF7C69"/>
    <w:rsid w:val="00E0569C"/>
    <w:rsid w:val="00E05AB8"/>
    <w:rsid w:val="00E21C5D"/>
    <w:rsid w:val="00E315B1"/>
    <w:rsid w:val="00E3614F"/>
    <w:rsid w:val="00E50DE2"/>
    <w:rsid w:val="00E51F17"/>
    <w:rsid w:val="00E55AB7"/>
    <w:rsid w:val="00E71491"/>
    <w:rsid w:val="00E7391F"/>
    <w:rsid w:val="00E76507"/>
    <w:rsid w:val="00E86535"/>
    <w:rsid w:val="00E97734"/>
    <w:rsid w:val="00EA2B93"/>
    <w:rsid w:val="00EB0EB0"/>
    <w:rsid w:val="00EC228D"/>
    <w:rsid w:val="00EC49CC"/>
    <w:rsid w:val="00ED23C9"/>
    <w:rsid w:val="00ED6E6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2A99"/>
    <w:rsid w:val="00F66A15"/>
    <w:rsid w:val="00F71C22"/>
    <w:rsid w:val="00F71EB7"/>
    <w:rsid w:val="00F7549D"/>
    <w:rsid w:val="00F852F9"/>
    <w:rsid w:val="00F87065"/>
    <w:rsid w:val="00F91A7D"/>
    <w:rsid w:val="00F95B85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1565</Words>
  <Characters>8924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18</cp:revision>
  <dcterms:created xsi:type="dcterms:W3CDTF">2017-09-27T16:59:00Z</dcterms:created>
  <dcterms:modified xsi:type="dcterms:W3CDTF">2021-09-15T14:49:00Z</dcterms:modified>
</cp:coreProperties>
</file>